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EA8E" w14:textId="3DEEF025" w:rsidR="00390B44" w:rsidRDefault="00000000">
      <w:pPr>
        <w:jc w:val="center"/>
        <w:rPr>
          <w:rFonts w:ascii="標楷體" w:eastAsia="標楷體" w:hAnsi="標楷體" w:cs="Arial"/>
          <w:b/>
          <w:color w:val="000000"/>
          <w:sz w:val="30"/>
          <w:szCs w:val="30"/>
          <w:shd w:val="clear" w:color="auto" w:fill="FFFFFF"/>
        </w:rPr>
      </w:pPr>
      <w:r w:rsidRPr="00340FD1">
        <w:rPr>
          <w:rFonts w:ascii="標楷體" w:eastAsia="標楷體" w:hAnsi="標楷體" w:cs="Arial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2023年</w:t>
      </w:r>
      <w:r w:rsidR="009D2471" w:rsidRPr="00340FD1">
        <w:rPr>
          <w:rFonts w:ascii="標楷體" w:eastAsia="標楷體" w:hAnsi="標楷體" w:cs="Arial" w:hint="eastAsia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3</w:t>
      </w:r>
      <w:r w:rsidRPr="00340FD1">
        <w:rPr>
          <w:rFonts w:ascii="標楷體" w:eastAsia="標楷體" w:hAnsi="標楷體" w:cs="Arial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月</w:t>
      </w:r>
      <w:r w:rsidR="00B352C6" w:rsidRPr="00340FD1">
        <w:rPr>
          <w:rFonts w:ascii="標楷體" w:eastAsia="標楷體" w:hAnsi="標楷體" w:cs="Arial" w:hint="eastAsia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20</w:t>
      </w:r>
      <w:r w:rsidRPr="00340FD1">
        <w:rPr>
          <w:rFonts w:ascii="標楷體" w:eastAsia="標楷體" w:hAnsi="標楷體" w:cs="Arial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日至2023年</w:t>
      </w:r>
      <w:r w:rsidR="003F12F3" w:rsidRPr="00340FD1">
        <w:rPr>
          <w:rFonts w:ascii="標楷體" w:eastAsia="標楷體" w:hAnsi="標楷體" w:cs="Arial" w:hint="eastAsia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3</w:t>
      </w:r>
      <w:r w:rsidRPr="00340FD1">
        <w:rPr>
          <w:rFonts w:ascii="標楷體" w:eastAsia="標楷體" w:hAnsi="標楷體" w:cs="Arial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月</w:t>
      </w:r>
      <w:r w:rsidR="00B352C6" w:rsidRPr="00340FD1">
        <w:rPr>
          <w:rFonts w:ascii="標楷體" w:eastAsia="標楷體" w:hAnsi="標楷體" w:cs="Arial" w:hint="eastAsia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26</w:t>
      </w:r>
      <w:r w:rsidRPr="00340FD1">
        <w:rPr>
          <w:rFonts w:ascii="標楷體" w:eastAsia="標楷體" w:hAnsi="標楷體" w:cs="Arial"/>
          <w:b/>
          <w:color w:val="000000"/>
          <w:spacing w:val="10"/>
          <w:kern w:val="0"/>
          <w:sz w:val="30"/>
          <w:szCs w:val="30"/>
          <w:shd w:val="clear" w:color="auto" w:fill="FFFFFF"/>
          <w:fitText w:val="5670" w:id="-1288563199"/>
        </w:rPr>
        <w:t>日主委行</w:t>
      </w:r>
      <w:r w:rsidRPr="00340FD1">
        <w:rPr>
          <w:rFonts w:ascii="標楷體" w:eastAsia="標楷體" w:hAnsi="標楷體" w:cs="Arial"/>
          <w:b/>
          <w:color w:val="000000"/>
          <w:spacing w:val="22"/>
          <w:kern w:val="0"/>
          <w:sz w:val="30"/>
          <w:szCs w:val="30"/>
          <w:shd w:val="clear" w:color="auto" w:fill="FFFFFF"/>
          <w:fitText w:val="5670" w:id="-1288563199"/>
        </w:rPr>
        <w:t>程</w:t>
      </w:r>
    </w:p>
    <w:p w14:paraId="272EED7A" w14:textId="0CFB3658" w:rsidR="00390B44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2023年</w:t>
      </w:r>
      <w:r w:rsidR="00327B7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340FD1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89"/>
        <w:gridCol w:w="1842"/>
        <w:gridCol w:w="1814"/>
        <w:gridCol w:w="851"/>
      </w:tblGrid>
      <w:tr w:rsidR="00390B44" w14:paraId="657D7E8D" w14:textId="77777777">
        <w:trPr>
          <w:trHeight w:val="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3B62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052D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82BC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5C02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A05A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327B74" w14:paraId="383C3C27" w14:textId="77777777" w:rsidTr="00BA7A1A">
        <w:trPr>
          <w:trHeight w:val="10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C99B" w14:textId="646BBF4D" w:rsidR="00327B74" w:rsidRDefault="00340FD1" w:rsidP="00BA7A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="00327B74">
              <w:rPr>
                <w:rFonts w:ascii="標楷體" w:eastAsia="標楷體" w:hAnsi="標楷體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327B74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3D12" w14:textId="77777777" w:rsidR="00340FD1" w:rsidRDefault="004E48BC" w:rsidP="00BA7A1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4E48BC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「2024台灣燈會」</w:t>
            </w:r>
          </w:p>
          <w:p w14:paraId="5A7F05BD" w14:textId="280AC9A3" w:rsidR="00327B74" w:rsidRDefault="00340FD1" w:rsidP="00BA7A1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專案報告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19F9" w14:textId="77777777" w:rsidR="00327B74" w:rsidRDefault="00327B74" w:rsidP="00BA7A1A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3808" w14:textId="2CBDEC17" w:rsidR="00327B74" w:rsidRDefault="00340FD1" w:rsidP="00BA7A1A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44D4" w14:textId="77777777" w:rsidR="00327B74" w:rsidRDefault="00327B74" w:rsidP="00BA7A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AA89168" w14:textId="77777777" w:rsidR="00390B44" w:rsidRDefault="00390B44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</w:p>
    <w:p w14:paraId="3FDF313A" w14:textId="0C89E95A" w:rsidR="00390B44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2023年</w:t>
      </w:r>
      <w:r w:rsidR="00D51E48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340FD1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21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89"/>
        <w:gridCol w:w="1842"/>
        <w:gridCol w:w="1814"/>
        <w:gridCol w:w="851"/>
      </w:tblGrid>
      <w:tr w:rsidR="00390B44" w14:paraId="79C92E10" w14:textId="77777777">
        <w:trPr>
          <w:trHeight w:val="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4DDE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28A6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2A77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FFFA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179F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390B44" w14:paraId="4B0546A9" w14:textId="77777777">
        <w:trPr>
          <w:trHeight w:val="7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0D08" w14:textId="2D0D86EE" w:rsidR="00390B44" w:rsidRDefault="00340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327B74">
              <w:rPr>
                <w:rFonts w:ascii="標楷體" w:eastAsia="標楷體" w:hAnsi="標楷體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327B74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B111" w14:textId="25546F07" w:rsidR="00390B44" w:rsidRDefault="00340FD1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臺南市議會</w:t>
            </w:r>
            <w:r w:rsidRPr="00340FD1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第2次臨時會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A5C0" w14:textId="581BE439" w:rsidR="00390B44" w:rsidRDefault="00340FD1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民治議事廳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4533" w14:textId="77777777" w:rsidR="00390B44" w:rsidRDefault="00340FD1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臺南市議會</w:t>
            </w:r>
          </w:p>
          <w:p w14:paraId="23E1A905" w14:textId="00E317B3" w:rsidR="00340FD1" w:rsidRDefault="00340FD1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D872" w14:textId="77777777" w:rsidR="00390B44" w:rsidRDefault="00390B4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40FD1" w14:paraId="78F08635" w14:textId="77777777" w:rsidTr="00C9582E">
        <w:trPr>
          <w:trHeight w:val="10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4F2F" w14:textId="737AE379" w:rsidR="00340FD1" w:rsidRDefault="00340FD1" w:rsidP="00C958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8A34" w14:textId="03DFCBEE" w:rsidR="00340FD1" w:rsidRPr="004E48BC" w:rsidRDefault="00340FD1" w:rsidP="00C9582E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4E48BC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第50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4</w:t>
            </w:r>
            <w:r w:rsidRPr="004E48BC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次局處協調會議及第58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</w:t>
            </w:r>
            <w:r w:rsidRPr="004E48BC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市政會議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B559" w14:textId="6AA4BFF1" w:rsidR="00340FD1" w:rsidRDefault="00340FD1" w:rsidP="00C9582E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民治</w:t>
            </w:r>
            <w:r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E39B" w14:textId="77777777" w:rsidR="00340FD1" w:rsidRDefault="00340FD1" w:rsidP="00C9582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臺南市政府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AE11" w14:textId="77777777" w:rsidR="00340FD1" w:rsidRDefault="00340FD1" w:rsidP="00C958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2474928B" w14:textId="77777777" w:rsidR="00390B44" w:rsidRDefault="00390B44">
      <w:pPr>
        <w:rPr>
          <w:sz w:val="26"/>
          <w:szCs w:val="26"/>
        </w:rPr>
      </w:pPr>
    </w:p>
    <w:p w14:paraId="2726AD79" w14:textId="0EA71BAB" w:rsidR="00390B44" w:rsidRDefault="00000000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2023年</w:t>
      </w:r>
      <w:r w:rsidR="00D51E48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340FD1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22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89"/>
        <w:gridCol w:w="1842"/>
        <w:gridCol w:w="1814"/>
        <w:gridCol w:w="851"/>
      </w:tblGrid>
      <w:tr w:rsidR="00390B44" w14:paraId="0A53D1FE" w14:textId="77777777">
        <w:trPr>
          <w:trHeight w:val="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BFAB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CC40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97E0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6A68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DF57" w14:textId="77777777" w:rsidR="00390B44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D51E48" w:rsidRPr="00327B74" w14:paraId="17A0A941" w14:textId="77777777">
        <w:trPr>
          <w:trHeight w:val="7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B864" w14:textId="13EEDD27" w:rsidR="00D51E48" w:rsidRPr="00327B74" w:rsidRDefault="004E48BC" w:rsidP="00D51E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40FD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51E48" w:rsidRPr="00327B74">
              <w:rPr>
                <w:rFonts w:ascii="標楷體" w:eastAsia="標楷體" w:hAnsi="標楷體"/>
                <w:color w:val="000000"/>
                <w:sz w:val="26"/>
                <w:szCs w:val="26"/>
              </w:rPr>
              <w:t>：</w:t>
            </w:r>
            <w:r w:rsidR="00340FD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D51E48" w:rsidRPr="00327B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BA3A" w14:textId="78D6FD50" w:rsidR="00D51E48" w:rsidRPr="00327B74" w:rsidRDefault="00340FD1" w:rsidP="00D51E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桐花祭記者會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4478" w14:textId="77777777" w:rsidR="00D51E48" w:rsidRPr="00430658" w:rsidRDefault="004E48BC" w:rsidP="00D51E4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A41B" w14:textId="77777777" w:rsidR="00D51E48" w:rsidRPr="00B75689" w:rsidRDefault="004E48BC" w:rsidP="00D51E4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8AF4" w14:textId="77777777" w:rsidR="00D51E48" w:rsidRPr="00327B74" w:rsidRDefault="00D51E48" w:rsidP="00D51E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0989EAB3" w14:textId="77777777" w:rsidR="00390B44" w:rsidRDefault="00390B44">
      <w:pPr>
        <w:rPr>
          <w:sz w:val="26"/>
          <w:szCs w:val="26"/>
        </w:rPr>
      </w:pPr>
    </w:p>
    <w:p w14:paraId="0AFD7E77" w14:textId="1F351A54" w:rsidR="006725C7" w:rsidRDefault="006725C7" w:rsidP="006725C7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2023年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月</w:t>
      </w:r>
      <w:r w:rsidR="00340FD1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24</w:t>
      </w:r>
      <w:r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89"/>
        <w:gridCol w:w="1842"/>
        <w:gridCol w:w="1814"/>
        <w:gridCol w:w="851"/>
      </w:tblGrid>
      <w:tr w:rsidR="006725C7" w14:paraId="07A97805" w14:textId="77777777" w:rsidTr="00AF3769">
        <w:trPr>
          <w:trHeight w:val="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5FDE" w14:textId="77777777" w:rsidR="006725C7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89CF" w14:textId="77777777" w:rsidR="006725C7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B2F2" w14:textId="77777777" w:rsidR="006725C7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EB93" w14:textId="77777777" w:rsidR="006725C7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0B0A" w14:textId="77777777" w:rsidR="006725C7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備註</w:t>
            </w:r>
          </w:p>
        </w:tc>
      </w:tr>
      <w:tr w:rsidR="006725C7" w:rsidRPr="00327B74" w14:paraId="4F3BFD16" w14:textId="77777777" w:rsidTr="00AF3769">
        <w:trPr>
          <w:trHeight w:val="7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1530" w14:textId="0461CA8F" w:rsidR="006725C7" w:rsidRPr="00327B74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7B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40FD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27B74">
              <w:rPr>
                <w:rFonts w:ascii="標楷體" w:eastAsia="標楷體" w:hAnsi="標楷體"/>
                <w:color w:val="000000"/>
                <w:sz w:val="26"/>
                <w:szCs w:val="26"/>
              </w:rPr>
              <w:t>：</w:t>
            </w:r>
            <w:r w:rsidR="00340FD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327B7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7CDA" w14:textId="6E36E910" w:rsidR="006725C7" w:rsidRPr="00327B74" w:rsidRDefault="00340FD1" w:rsidP="00AF37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桐花祭廣播錄音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6354" w14:textId="49B04521" w:rsidR="006725C7" w:rsidRPr="00B75689" w:rsidRDefault="00340FD1" w:rsidP="00AF37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永華市政中心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66D5" w14:textId="2A4862D9" w:rsidR="006725C7" w:rsidRPr="00B75689" w:rsidRDefault="00340FD1" w:rsidP="006725C7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C0A3" w14:textId="77777777" w:rsidR="006725C7" w:rsidRPr="00327B74" w:rsidRDefault="006725C7" w:rsidP="00AF3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B6926F5" w14:textId="77777777" w:rsidR="00390B44" w:rsidRDefault="00390B44">
      <w:pPr>
        <w:rPr>
          <w:sz w:val="26"/>
          <w:szCs w:val="26"/>
        </w:rPr>
      </w:pPr>
    </w:p>
    <w:sectPr w:rsidR="00390B4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B2D6" w14:textId="77777777" w:rsidR="006C025B" w:rsidRDefault="006C025B">
      <w:r>
        <w:separator/>
      </w:r>
    </w:p>
  </w:endnote>
  <w:endnote w:type="continuationSeparator" w:id="0">
    <w:p w14:paraId="77B0D4D2" w14:textId="77777777" w:rsidR="006C025B" w:rsidRDefault="006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778E" w14:textId="77777777" w:rsidR="006C025B" w:rsidRDefault="006C025B">
      <w:r>
        <w:rPr>
          <w:color w:val="000000"/>
        </w:rPr>
        <w:separator/>
      </w:r>
    </w:p>
  </w:footnote>
  <w:footnote w:type="continuationSeparator" w:id="0">
    <w:p w14:paraId="64F22F0F" w14:textId="77777777" w:rsidR="006C025B" w:rsidRDefault="006C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4F7"/>
    <w:multiLevelType w:val="multilevel"/>
    <w:tmpl w:val="D5D4DE48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3170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44"/>
    <w:rsid w:val="00116892"/>
    <w:rsid w:val="002F17F7"/>
    <w:rsid w:val="00327B74"/>
    <w:rsid w:val="00340FD1"/>
    <w:rsid w:val="00365ABF"/>
    <w:rsid w:val="00390B44"/>
    <w:rsid w:val="003F12F3"/>
    <w:rsid w:val="00430658"/>
    <w:rsid w:val="00476AFE"/>
    <w:rsid w:val="004E48BC"/>
    <w:rsid w:val="006725C7"/>
    <w:rsid w:val="006C025B"/>
    <w:rsid w:val="00806BE3"/>
    <w:rsid w:val="008D2367"/>
    <w:rsid w:val="009D2471"/>
    <w:rsid w:val="00B352C6"/>
    <w:rsid w:val="00B75689"/>
    <w:rsid w:val="00D51E48"/>
    <w:rsid w:val="00F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3F4C"/>
  <w15:docId w15:val="{43A4D147-75E5-4A87-B3C6-DA56B08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1"/>
  </w:style>
  <w:style w:type="paragraph" w:styleId="a">
    <w:name w:val="List Bullet"/>
    <w:basedOn w:val="a0"/>
    <w:pPr>
      <w:numPr>
        <w:numId w:val="1"/>
      </w:numPr>
      <w:contextualSpacing/>
    </w:p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戴暐真</dc:creator>
  <cp:lastModifiedBy>hakka003</cp:lastModifiedBy>
  <cp:revision>17</cp:revision>
  <dcterms:created xsi:type="dcterms:W3CDTF">2023-03-01T00:46:00Z</dcterms:created>
  <dcterms:modified xsi:type="dcterms:W3CDTF">2023-03-20T00:43:00Z</dcterms:modified>
</cp:coreProperties>
</file>