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54" w:rsidRPr="00F25B6D" w:rsidRDefault="004C0AB0">
      <w:pPr>
        <w:spacing w:before="7" w:after="0" w:line="130" w:lineRule="exact"/>
        <w:rPr>
          <w:rFonts w:ascii="標楷體" w:eastAsia="標楷體" w:hAnsi="標楷體"/>
          <w:sz w:val="13"/>
          <w:szCs w:val="13"/>
          <w:lang w:eastAsia="zh-TW"/>
        </w:rPr>
      </w:pPr>
      <w:r w:rsidRPr="00F25B6D">
        <w:rPr>
          <w:rFonts w:ascii="標楷體" w:eastAsia="標楷體" w:hAnsi="標楷體"/>
          <w:lang w:eastAsia="zh-TW"/>
        </w:rPr>
        <w:br w:type="column"/>
      </w:r>
    </w:p>
    <w:p w:rsidR="001D6E54" w:rsidRPr="00F25B6D" w:rsidRDefault="004C0AB0" w:rsidP="00F25B6D">
      <w:pPr>
        <w:spacing w:after="0" w:line="240" w:lineRule="auto"/>
        <w:ind w:right="3814" w:firstLine="142"/>
        <w:rPr>
          <w:rFonts w:ascii="標楷體" w:eastAsia="標楷體" w:hAnsi="標楷體" w:cs="Noto Sans CJK JP Regular"/>
          <w:sz w:val="28"/>
          <w:szCs w:val="28"/>
          <w:lang w:eastAsia="zh-TW"/>
        </w:rPr>
      </w:pP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（機關</w:t>
      </w:r>
      <w:r w:rsidRPr="00F25B6D">
        <w:rPr>
          <w:rFonts w:ascii="標楷體" w:eastAsia="標楷體" w:hAnsi="標楷體" w:cs="Noto Sans CJK JP Regular"/>
          <w:spacing w:val="-3"/>
          <w:sz w:val="28"/>
          <w:szCs w:val="28"/>
          <w:lang w:eastAsia="zh-TW"/>
        </w:rPr>
        <w:t>名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稱） 支出機</w:t>
      </w:r>
      <w:r w:rsidRPr="00F25B6D">
        <w:rPr>
          <w:rFonts w:ascii="標楷體" w:eastAsia="標楷體" w:hAnsi="標楷體" w:cs="Noto Sans CJK JP Regular"/>
          <w:spacing w:val="-3"/>
          <w:sz w:val="28"/>
          <w:szCs w:val="28"/>
          <w:lang w:eastAsia="zh-TW"/>
        </w:rPr>
        <w:t>關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分攤表</w:t>
      </w:r>
    </w:p>
    <w:p w:rsidR="001D6E54" w:rsidRPr="00F25B6D" w:rsidRDefault="004C0AB0" w:rsidP="00D83B58">
      <w:pPr>
        <w:tabs>
          <w:tab w:val="left" w:pos="1134"/>
          <w:tab w:val="left" w:pos="1701"/>
          <w:tab w:val="left" w:pos="3800"/>
        </w:tabs>
        <w:spacing w:after="0" w:line="240" w:lineRule="auto"/>
        <w:ind w:left="567" w:right="-20"/>
        <w:rPr>
          <w:rFonts w:ascii="標楷體" w:eastAsia="標楷體" w:hAnsi="標楷體" w:cs="Noto Sans CJK JP Regular"/>
          <w:sz w:val="28"/>
          <w:szCs w:val="28"/>
        </w:rPr>
      </w:pPr>
      <w:r w:rsidRPr="00F25B6D">
        <w:rPr>
          <w:rFonts w:ascii="標楷體" w:eastAsia="標楷體" w:hAnsi="標楷體" w:cs="Noto Sans CJK JP Regular"/>
          <w:sz w:val="28"/>
          <w:szCs w:val="28"/>
        </w:rPr>
        <w:t>年</w:t>
      </w:r>
      <w:r w:rsidRPr="00F25B6D">
        <w:rPr>
          <w:rFonts w:ascii="標楷體" w:eastAsia="標楷體" w:hAnsi="標楷體" w:cs="Noto Sans CJK JP Regular"/>
          <w:sz w:val="28"/>
          <w:szCs w:val="28"/>
        </w:rPr>
        <w:tab/>
        <w:t>月</w:t>
      </w:r>
      <w:r w:rsidRPr="00F25B6D">
        <w:rPr>
          <w:rFonts w:ascii="標楷體" w:eastAsia="標楷體" w:hAnsi="標楷體" w:cs="Noto Sans CJK JP Regular"/>
          <w:sz w:val="28"/>
          <w:szCs w:val="28"/>
        </w:rPr>
        <w:tab/>
        <w:t>日</w:t>
      </w:r>
      <w:r w:rsidRPr="00F25B6D">
        <w:rPr>
          <w:rFonts w:ascii="標楷體" w:eastAsia="標楷體" w:hAnsi="標楷體" w:cs="Noto Sans CJK JP Regular"/>
          <w:sz w:val="28"/>
          <w:szCs w:val="28"/>
        </w:rPr>
        <w:tab/>
        <w:t>單位</w:t>
      </w:r>
      <w:r w:rsidRPr="00F25B6D">
        <w:rPr>
          <w:rFonts w:ascii="標楷體" w:eastAsia="標楷體" w:hAnsi="標楷體" w:cs="Noto Sans CJK JP Regular"/>
          <w:spacing w:val="-3"/>
          <w:sz w:val="28"/>
          <w:szCs w:val="28"/>
        </w:rPr>
        <w:t>：新</w:t>
      </w:r>
      <w:r w:rsidRPr="00F25B6D">
        <w:rPr>
          <w:rFonts w:ascii="標楷體" w:eastAsia="標楷體" w:hAnsi="標楷體" w:cs="Noto Sans CJK JP Regular"/>
          <w:sz w:val="28"/>
          <w:szCs w:val="28"/>
        </w:rPr>
        <w:t>臺幣元</w:t>
      </w:r>
    </w:p>
    <w:p w:rsidR="001D6E54" w:rsidRPr="00F25B6D" w:rsidRDefault="001D6E54">
      <w:pPr>
        <w:spacing w:after="0"/>
        <w:rPr>
          <w:rFonts w:ascii="標楷體" w:eastAsia="標楷體" w:hAnsi="標楷體"/>
        </w:rPr>
        <w:sectPr w:rsidR="001D6E54" w:rsidRPr="00F25B6D">
          <w:footerReference w:type="default" r:id="rId6"/>
          <w:type w:val="continuous"/>
          <w:pgSz w:w="11920" w:h="16840"/>
          <w:pgMar w:top="1200" w:right="920" w:bottom="1000" w:left="1160" w:header="720" w:footer="720" w:gutter="0"/>
          <w:cols w:num="2" w:space="720" w:equalWidth="0">
            <w:col w:w="1140" w:space="2810"/>
            <w:col w:w="5890"/>
          </w:cols>
        </w:sect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1591"/>
        <w:gridCol w:w="1594"/>
        <w:gridCol w:w="3187"/>
      </w:tblGrid>
      <w:tr w:rsidR="001D6E54" w:rsidRPr="00F25B6D">
        <w:trPr>
          <w:trHeight w:hRule="exact" w:val="523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tabs>
                <w:tab w:val="left" w:pos="2520"/>
                <w:tab w:val="left" w:pos="3640"/>
              </w:tabs>
              <w:spacing w:after="0" w:line="441" w:lineRule="exact"/>
              <w:ind w:left="1" w:right="-20"/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>所屬年</w:t>
            </w:r>
            <w:r w:rsidRPr="00F25B6D">
              <w:rPr>
                <w:rFonts w:ascii="標楷體" w:eastAsia="標楷體" w:hAnsi="標楷體" w:cs="Noto Sans CJK JP Regular"/>
                <w:spacing w:val="-3"/>
                <w:sz w:val="28"/>
                <w:szCs w:val="28"/>
                <w:lang w:eastAsia="zh-TW"/>
              </w:rPr>
              <w:t>度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>月份：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ab/>
              <w:t>年度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ab/>
              <w:t>月份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spacing w:after="0" w:line="441" w:lineRule="exact"/>
              <w:ind w:left="2" w:right="-20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總金額：</w:t>
            </w:r>
          </w:p>
        </w:tc>
      </w:tr>
      <w:tr w:rsidR="001D6E54" w:rsidRPr="00F25B6D">
        <w:trPr>
          <w:trHeight w:hRule="exact" w:val="54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 w:rsidP="00F25B6D">
            <w:pPr>
              <w:spacing w:after="0" w:line="453" w:lineRule="exact"/>
              <w:ind w:right="-20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 xml:space="preserve">分 </w:t>
            </w:r>
            <w:r w:rsidRPr="00F25B6D">
              <w:rPr>
                <w:rFonts w:ascii="標楷體" w:eastAsia="標楷體" w:hAnsi="標楷體" w:cs="Noto Sans CJK JP Regular"/>
                <w:spacing w:val="15"/>
                <w:sz w:val="28"/>
                <w:szCs w:val="28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 xml:space="preserve">攤 </w:t>
            </w:r>
            <w:r w:rsidRPr="00F25B6D">
              <w:rPr>
                <w:rFonts w:ascii="標楷體" w:eastAsia="標楷體" w:hAnsi="標楷體" w:cs="Noto Sans CJK JP Regular"/>
                <w:spacing w:val="12"/>
                <w:sz w:val="28"/>
                <w:szCs w:val="28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 xml:space="preserve">機 </w:t>
            </w:r>
            <w:r w:rsidRPr="00F25B6D">
              <w:rPr>
                <w:rFonts w:ascii="標楷體" w:eastAsia="標楷體" w:hAnsi="標楷體" w:cs="Noto Sans CJK JP Regular"/>
                <w:spacing w:val="15"/>
                <w:sz w:val="28"/>
                <w:szCs w:val="28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 xml:space="preserve">關 </w:t>
            </w:r>
            <w:r w:rsidRPr="00F25B6D">
              <w:rPr>
                <w:rFonts w:ascii="標楷體" w:eastAsia="標楷體" w:hAnsi="標楷體" w:cs="Noto Sans CJK JP Regular"/>
                <w:spacing w:val="12"/>
                <w:sz w:val="28"/>
                <w:szCs w:val="28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 xml:space="preserve">名 </w:t>
            </w:r>
            <w:r w:rsidRPr="00F25B6D">
              <w:rPr>
                <w:rFonts w:ascii="標楷體" w:eastAsia="標楷體" w:hAnsi="標楷體" w:cs="Noto Sans CJK JP Regular"/>
                <w:spacing w:val="15"/>
                <w:sz w:val="28"/>
                <w:szCs w:val="28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稱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tabs>
                <w:tab w:val="left" w:pos="1160"/>
                <w:tab w:val="left" w:pos="1720"/>
                <w:tab w:val="left" w:pos="2280"/>
              </w:tabs>
              <w:spacing w:after="0" w:line="453" w:lineRule="exact"/>
              <w:ind w:left="602" w:right="-20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分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攤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基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tabs>
                <w:tab w:val="left" w:pos="1160"/>
                <w:tab w:val="left" w:pos="1720"/>
                <w:tab w:val="left" w:pos="2280"/>
              </w:tabs>
              <w:spacing w:after="0" w:line="453" w:lineRule="exact"/>
              <w:ind w:left="605" w:right="-20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分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攤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金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額</w:t>
            </w:r>
          </w:p>
        </w:tc>
      </w:tr>
      <w:tr w:rsidR="001D6E54" w:rsidRPr="00F25B6D">
        <w:trPr>
          <w:trHeight w:hRule="exact" w:val="53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  <w:tr w:rsidR="001D6E54" w:rsidRPr="00F25B6D">
        <w:trPr>
          <w:trHeight w:hRule="exact" w:val="53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  <w:tr w:rsidR="001D6E54" w:rsidRPr="00F25B6D">
        <w:trPr>
          <w:trHeight w:hRule="exact" w:val="528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  <w:tr w:rsidR="001D6E54" w:rsidRPr="00F25B6D">
        <w:trPr>
          <w:trHeight w:hRule="exact" w:val="53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  <w:tr w:rsidR="001D6E54" w:rsidRPr="00F25B6D">
        <w:trPr>
          <w:trHeight w:hRule="exact" w:val="53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tabs>
                <w:tab w:val="left" w:pos="2560"/>
              </w:tabs>
              <w:spacing w:after="0" w:line="506" w:lineRule="exact"/>
              <w:ind w:left="328" w:right="-20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position w:val="-1"/>
                <w:sz w:val="28"/>
                <w:szCs w:val="28"/>
              </w:rPr>
              <w:t>合</w:t>
            </w:r>
            <w:r w:rsidRPr="00F25B6D">
              <w:rPr>
                <w:rFonts w:ascii="標楷體" w:eastAsia="標楷體" w:hAnsi="標楷體" w:cs="Noto Sans CJK JP Regular"/>
                <w:position w:val="-1"/>
                <w:sz w:val="28"/>
                <w:szCs w:val="28"/>
              </w:rPr>
              <w:tab/>
              <w:t>計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</w:tbl>
    <w:p w:rsidR="001D6E54" w:rsidRPr="00F25B6D" w:rsidRDefault="004C0AB0">
      <w:pPr>
        <w:spacing w:after="0" w:line="331" w:lineRule="exact"/>
        <w:ind w:left="114" w:right="-20"/>
        <w:rPr>
          <w:rFonts w:ascii="標楷體" w:eastAsia="標楷體" w:hAnsi="標楷體" w:cs="Noto Sans CJK JP Regular"/>
          <w:sz w:val="24"/>
          <w:szCs w:val="24"/>
        </w:rPr>
      </w:pPr>
      <w:r w:rsidRPr="00F25B6D">
        <w:rPr>
          <w:rFonts w:ascii="標楷體" w:eastAsia="標楷體" w:hAnsi="標楷體" w:cs="Noto Sans CJK JP Regular"/>
          <w:position w:val="1"/>
          <w:sz w:val="24"/>
          <w:szCs w:val="24"/>
        </w:rPr>
        <w:t>附註：</w:t>
      </w:r>
    </w:p>
    <w:p w:rsidR="001D6E54" w:rsidRPr="00F25B6D" w:rsidRDefault="004C0AB0">
      <w:pPr>
        <w:spacing w:after="0" w:line="322" w:lineRule="exact"/>
        <w:ind w:left="114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1</w:t>
      </w:r>
      <w:r w:rsidRPr="00F25B6D">
        <w:rPr>
          <w:rFonts w:ascii="標楷體" w:eastAsia="標楷體" w:hAnsi="標楷體" w:cs="Noto Sans CJK JP Regular"/>
          <w:w w:val="179"/>
          <w:position w:val="1"/>
          <w:sz w:val="24"/>
          <w:szCs w:val="24"/>
          <w:lang w:eastAsia="zh-TW"/>
        </w:rPr>
        <w:t>.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本表由承辦單位人員依據相關支出機關分攤支付款項填列。</w:t>
      </w:r>
    </w:p>
    <w:p w:rsidR="001D6E54" w:rsidRPr="00F25B6D" w:rsidRDefault="004C0AB0">
      <w:pPr>
        <w:spacing w:after="0" w:line="319" w:lineRule="exact"/>
        <w:ind w:left="114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2</w:t>
      </w:r>
      <w:r w:rsidRPr="00F25B6D">
        <w:rPr>
          <w:rFonts w:ascii="標楷體" w:eastAsia="標楷體" w:hAnsi="標楷體" w:cs="Noto Sans CJK JP Regular"/>
          <w:w w:val="179"/>
          <w:position w:val="1"/>
          <w:sz w:val="24"/>
          <w:szCs w:val="24"/>
          <w:lang w:eastAsia="zh-TW"/>
        </w:rPr>
        <w:t>.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機關在不牴觸本要點規定前提</w:t>
      </w:r>
      <w:r w:rsidRPr="00F25B6D">
        <w:rPr>
          <w:rFonts w:ascii="標楷體" w:eastAsia="標楷體" w:hAnsi="標楷體" w:cs="Noto Sans CJK JP Regular"/>
          <w:spacing w:val="-17"/>
          <w:position w:val="1"/>
          <w:sz w:val="24"/>
          <w:szCs w:val="24"/>
          <w:lang w:eastAsia="zh-TW"/>
        </w:rPr>
        <w:t>下，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得依其業務特性及實際需</w:t>
      </w:r>
      <w:r w:rsidRPr="00F25B6D">
        <w:rPr>
          <w:rFonts w:ascii="標楷體" w:eastAsia="標楷體" w:hAnsi="標楷體" w:cs="Noto Sans CJK JP Regular"/>
          <w:spacing w:val="-17"/>
          <w:position w:val="1"/>
          <w:sz w:val="24"/>
          <w:szCs w:val="24"/>
          <w:lang w:eastAsia="zh-TW"/>
        </w:rPr>
        <w:t>要，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酌予調整本表格</w:t>
      </w:r>
      <w:r w:rsidRPr="00F25B6D">
        <w:rPr>
          <w:rFonts w:ascii="標楷體" w:eastAsia="標楷體" w:hAnsi="標楷體" w:cs="Noto Sans CJK JP Regular"/>
          <w:spacing w:val="-34"/>
          <w:position w:val="1"/>
          <w:sz w:val="24"/>
          <w:szCs w:val="24"/>
          <w:lang w:eastAsia="zh-TW"/>
        </w:rPr>
        <w:t>式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（如增</w:t>
      </w:r>
    </w:p>
    <w:p w:rsidR="001D6E54" w:rsidRPr="00F25B6D" w:rsidRDefault="004C0AB0">
      <w:pPr>
        <w:spacing w:after="0" w:line="319" w:lineRule="exact"/>
        <w:ind w:left="354" w:right="-20"/>
        <w:rPr>
          <w:rFonts w:ascii="標楷體" w:eastAsia="標楷體" w:hAnsi="標楷體" w:cs="Noto Sans CJK JP Regular"/>
          <w:sz w:val="24"/>
          <w:szCs w:val="24"/>
        </w:rPr>
      </w:pPr>
      <w:r w:rsidRPr="00F25B6D">
        <w:rPr>
          <w:rFonts w:ascii="標楷體" w:eastAsia="標楷體" w:hAnsi="標楷體" w:cs="Noto Sans CJK JP Regular"/>
          <w:position w:val="1"/>
          <w:sz w:val="24"/>
          <w:szCs w:val="24"/>
        </w:rPr>
        <w:t>列核章欄位等</w:t>
      </w:r>
      <w:r w:rsidRPr="00F25B6D">
        <w:rPr>
          <w:rFonts w:ascii="標楷體" w:eastAsia="標楷體" w:hAnsi="標楷體" w:cs="Noto Sans CJK JP Regular"/>
          <w:spacing w:val="-120"/>
          <w:position w:val="1"/>
          <w:sz w:val="24"/>
          <w:szCs w:val="24"/>
        </w:rPr>
        <w:t>）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</w:rPr>
        <w:t>。</w:t>
      </w:r>
    </w:p>
    <w:sectPr w:rsidR="001D6E54" w:rsidRPr="00F25B6D">
      <w:type w:val="continuous"/>
      <w:pgSz w:w="11920" w:h="16840"/>
      <w:pgMar w:top="1200" w:right="920" w:bottom="100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D55" w:rsidRDefault="00696D55">
      <w:pPr>
        <w:spacing w:after="0" w:line="240" w:lineRule="auto"/>
      </w:pPr>
      <w:r>
        <w:separator/>
      </w:r>
    </w:p>
  </w:endnote>
  <w:endnote w:type="continuationSeparator" w:id="0">
    <w:p w:rsidR="00696D55" w:rsidRDefault="0069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Noto Sans CJK JP Regular"/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54" w:rsidRDefault="00D83B5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10039985</wp:posOffset>
              </wp:positionV>
              <wp:extent cx="114300" cy="151765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E54" w:rsidRDefault="004C0AB0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3B58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90.5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I6BC4bgAAAADQEAAA8AAAAA&#10;AAAAAAAAAAAAAwUAAGRycy9kb3ducmV2LnhtbFBLBQYAAAAABAAEAPMAAAAQBgAAAAA=&#10;" filled="f" stroked="f">
              <v:textbox inset="0,0,0,0">
                <w:txbxContent>
                  <w:p w:rsidR="001D6E54" w:rsidRDefault="004C0AB0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3B58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D55" w:rsidRDefault="00696D55">
      <w:pPr>
        <w:spacing w:after="0" w:line="240" w:lineRule="auto"/>
      </w:pPr>
      <w:r>
        <w:separator/>
      </w:r>
    </w:p>
  </w:footnote>
  <w:footnote w:type="continuationSeparator" w:id="0">
    <w:p w:rsidR="00696D55" w:rsidRDefault="00696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54"/>
    <w:rsid w:val="001D6E54"/>
    <w:rsid w:val="004C0AB0"/>
    <w:rsid w:val="00696D55"/>
    <w:rsid w:val="00D83B58"/>
    <w:rsid w:val="00F2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4E9841-FCAB-4DCD-AD03-C63DFCEC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æ¢šæŒ⁄(é…¨å‹ƒ).doc</dc:title>
  <dc:creator>s2865131</dc:creator>
  <cp:lastModifiedBy>陳意欣</cp:lastModifiedBy>
  <cp:revision>2</cp:revision>
  <dcterms:created xsi:type="dcterms:W3CDTF">2018-08-15T03:35:00Z</dcterms:created>
  <dcterms:modified xsi:type="dcterms:W3CDTF">2018-08-15T03:35:00Z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2018-08-15T00:00:00Z</vt:filetime>
  </property>
</Properties>
</file>