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04" w:rsidRPr="009711B1" w:rsidRDefault="00DB45ED" w:rsidP="00A166DB">
      <w:pPr>
        <w:kinsoku w:val="0"/>
        <w:spacing w:after="120" w:line="360" w:lineRule="exact"/>
        <w:ind w:leftChars="-140" w:hangingChars="140" w:hanging="336"/>
        <w:jc w:val="center"/>
        <w:rPr>
          <w:rFonts w:ascii="標楷體" w:eastAsia="標楷體" w:hAnsi="標楷體"/>
          <w:b/>
          <w:color w:val="000000"/>
          <w:sz w:val="28"/>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2.05pt;margin-top:-36.5pt;width:81.75pt;height:26.7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p w:rsidR="00A166DB" w:rsidRPr="00A166DB" w:rsidRDefault="00A166DB" w:rsidP="00A166DB">
                  <w:pPr>
                    <w:spacing w:line="320" w:lineRule="exact"/>
                    <w:ind w:leftChars="100" w:left="240"/>
                    <w:rPr>
                      <w:rFonts w:ascii="標楷體" w:eastAsia="標楷體" w:hAnsi="標楷體"/>
                      <w:sz w:val="28"/>
                      <w:szCs w:val="28"/>
                    </w:rPr>
                  </w:pPr>
                  <w:r w:rsidRPr="00A166DB">
                    <w:rPr>
                      <w:rFonts w:ascii="標楷體" w:eastAsia="標楷體" w:hAnsi="標楷體" w:hint="eastAsia"/>
                      <w:sz w:val="28"/>
                      <w:szCs w:val="28"/>
                    </w:rPr>
                    <w:t>附件4</w:t>
                  </w:r>
                </w:p>
              </w:txbxContent>
            </v:textbox>
          </v:shape>
        </w:pict>
      </w:r>
      <w:r w:rsidR="00A7676F" w:rsidRPr="009711B1">
        <w:rPr>
          <w:rFonts w:ascii="標楷體" w:eastAsia="標楷體" w:hAnsi="標楷體" w:hint="eastAsia"/>
          <w:b/>
          <w:color w:val="000000"/>
          <w:sz w:val="28"/>
        </w:rPr>
        <w:t>臺南市政府</w:t>
      </w:r>
      <w:r w:rsidR="00CD3004" w:rsidRPr="009711B1">
        <w:rPr>
          <w:rFonts w:ascii="標楷體" w:eastAsia="標楷體" w:hAnsi="標楷體"/>
          <w:b/>
          <w:color w:val="000000"/>
          <w:sz w:val="28"/>
        </w:rPr>
        <w:t>性別影響評估檢視表</w:t>
      </w:r>
    </w:p>
    <w:p w:rsidR="00CD3004" w:rsidRPr="009711B1" w:rsidRDefault="00CD3004" w:rsidP="00296D0F">
      <w:pPr>
        <w:kinsoku w:val="0"/>
        <w:spacing w:after="120" w:line="360" w:lineRule="exact"/>
        <w:ind w:leftChars="100" w:left="1297" w:hangingChars="440" w:hanging="1057"/>
        <w:rPr>
          <w:rFonts w:ascii="標楷體" w:eastAsia="標楷體" w:hAnsi="標楷體"/>
          <w:b/>
          <w:color w:val="000000"/>
          <w:bdr w:val="single" w:sz="4" w:space="0" w:color="auto"/>
        </w:rPr>
      </w:pPr>
      <w:r w:rsidRPr="009711B1">
        <w:rPr>
          <w:rFonts w:ascii="標楷體" w:eastAsia="標楷體" w:hAnsi="標楷體"/>
          <w:b/>
          <w:color w:val="000000"/>
        </w:rPr>
        <w:t>【第一部分】：本部分由機關人員填寫</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649"/>
        <w:gridCol w:w="617"/>
        <w:gridCol w:w="220"/>
        <w:gridCol w:w="226"/>
        <w:gridCol w:w="151"/>
        <w:gridCol w:w="56"/>
        <w:gridCol w:w="13"/>
        <w:gridCol w:w="1076"/>
        <w:gridCol w:w="1840"/>
        <w:gridCol w:w="43"/>
        <w:gridCol w:w="6"/>
        <w:gridCol w:w="3545"/>
      </w:tblGrid>
      <w:tr w:rsidR="00CD3004" w:rsidRPr="009711B1" w:rsidTr="00296D0F">
        <w:tc>
          <w:tcPr>
            <w:tcW w:w="10206" w:type="dxa"/>
            <w:gridSpan w:val="13"/>
            <w:tcBorders>
              <w:top w:val="thinThickSmallGap" w:sz="24" w:space="0" w:color="auto"/>
              <w:bottom w:val="single" w:sz="4" w:space="0" w:color="auto"/>
            </w:tcBorders>
            <w:vAlign w:val="center"/>
          </w:tcPr>
          <w:p w:rsidR="00CD3004" w:rsidRPr="009711B1" w:rsidRDefault="00CD3004" w:rsidP="00556421">
            <w:pPr>
              <w:spacing w:line="240" w:lineRule="atLeast"/>
              <w:jc w:val="right"/>
              <w:rPr>
                <w:rFonts w:ascii="標楷體" w:eastAsia="標楷體" w:hAnsi="標楷體"/>
                <w:b/>
                <w:color w:val="000000"/>
              </w:rPr>
            </w:pPr>
            <w:r w:rsidRPr="009711B1">
              <w:rPr>
                <w:rFonts w:ascii="標楷體" w:eastAsia="標楷體" w:hAnsi="標楷體"/>
                <w:b/>
                <w:color w:val="000000"/>
              </w:rPr>
              <w:t>填表日期：</w:t>
            </w:r>
            <w:r w:rsidR="00367BCA" w:rsidRPr="009711B1">
              <w:rPr>
                <w:rFonts w:ascii="標楷體" w:eastAsia="標楷體" w:hAnsi="標楷體" w:hint="eastAsia"/>
                <w:color w:val="0000FF"/>
              </w:rPr>
              <w:t>1</w:t>
            </w:r>
            <w:r w:rsidR="00367BCA" w:rsidRPr="009711B1">
              <w:rPr>
                <w:rFonts w:ascii="標楷體" w:eastAsia="標楷體" w:hAnsi="標楷體"/>
                <w:color w:val="0000FF"/>
              </w:rPr>
              <w:t>08</w:t>
            </w:r>
            <w:r w:rsidRPr="009711B1">
              <w:rPr>
                <w:rFonts w:ascii="標楷體" w:eastAsia="標楷體" w:hAnsi="標楷體"/>
                <w:bCs/>
                <w:color w:val="0000FF"/>
              </w:rPr>
              <w:t>年</w:t>
            </w:r>
            <w:r w:rsidR="0038463C">
              <w:rPr>
                <w:rFonts w:ascii="標楷體" w:eastAsia="標楷體" w:hAnsi="標楷體" w:hint="eastAsia"/>
                <w:bCs/>
                <w:color w:val="0000FF"/>
              </w:rPr>
              <w:t>6</w:t>
            </w:r>
            <w:r w:rsidRPr="009711B1">
              <w:rPr>
                <w:rFonts w:ascii="標楷體" w:eastAsia="標楷體" w:hAnsi="標楷體"/>
                <w:bCs/>
                <w:color w:val="0000FF"/>
              </w:rPr>
              <w:t>月</w:t>
            </w:r>
            <w:r w:rsidR="0038463C">
              <w:rPr>
                <w:rFonts w:ascii="標楷體" w:eastAsia="標楷體" w:hAnsi="標楷體" w:hint="eastAsia"/>
                <w:bCs/>
                <w:color w:val="0000FF"/>
              </w:rPr>
              <w:t>1</w:t>
            </w:r>
            <w:r w:rsidR="007E0BA7">
              <w:rPr>
                <w:rFonts w:ascii="標楷體" w:eastAsia="標楷體" w:hAnsi="標楷體" w:hint="eastAsia"/>
                <w:bCs/>
                <w:color w:val="0000FF"/>
              </w:rPr>
              <w:t>8</w:t>
            </w:r>
            <w:r w:rsidRPr="009711B1">
              <w:rPr>
                <w:rFonts w:ascii="標楷體" w:eastAsia="標楷體" w:hAnsi="標楷體"/>
                <w:bCs/>
                <w:color w:val="0000FF"/>
              </w:rPr>
              <w:t>日</w:t>
            </w:r>
          </w:p>
        </w:tc>
      </w:tr>
      <w:tr w:rsidR="00CD3004" w:rsidRPr="009711B1" w:rsidTr="00296D0F">
        <w:tc>
          <w:tcPr>
            <w:tcW w:w="3476" w:type="dxa"/>
            <w:gridSpan w:val="5"/>
            <w:tcBorders>
              <w:top w:val="single" w:sz="4" w:space="0" w:color="auto"/>
              <w:left w:val="single" w:sz="4" w:space="0" w:color="auto"/>
              <w:bottom w:val="nil"/>
              <w:right w:val="nil"/>
            </w:tcBorders>
          </w:tcPr>
          <w:p w:rsidR="00CD3004" w:rsidRPr="009711B1" w:rsidRDefault="00CD3004" w:rsidP="00D0720B">
            <w:pPr>
              <w:spacing w:line="400" w:lineRule="exact"/>
              <w:ind w:leftChars="-28" w:left="-67"/>
              <w:jc w:val="both"/>
              <w:rPr>
                <w:rFonts w:ascii="標楷體" w:eastAsia="標楷體" w:hAnsi="標楷體"/>
                <w:b/>
                <w:color w:val="000000"/>
              </w:rPr>
            </w:pPr>
            <w:r w:rsidRPr="009711B1">
              <w:rPr>
                <w:rFonts w:ascii="標楷體" w:eastAsia="標楷體" w:hAnsi="標楷體"/>
                <w:b/>
                <w:color w:val="000000"/>
              </w:rPr>
              <w:t>填表人姓名：</w:t>
            </w:r>
            <w:r w:rsidR="00367BCA" w:rsidRPr="009711B1">
              <w:rPr>
                <w:rFonts w:ascii="標楷體" w:eastAsia="標楷體" w:hAnsi="標楷體" w:hint="eastAsia"/>
                <w:color w:val="0000FF"/>
              </w:rPr>
              <w:t>張芯慈</w:t>
            </w:r>
          </w:p>
        </w:tc>
        <w:tc>
          <w:tcPr>
            <w:tcW w:w="6730" w:type="dxa"/>
            <w:gridSpan w:val="8"/>
            <w:vMerge w:val="restart"/>
            <w:tcBorders>
              <w:top w:val="single" w:sz="4" w:space="0" w:color="auto"/>
              <w:left w:val="nil"/>
              <w:right w:val="single" w:sz="4" w:space="0" w:color="auto"/>
            </w:tcBorders>
          </w:tcPr>
          <w:p w:rsidR="00CD3004" w:rsidRPr="009711B1" w:rsidRDefault="00CD3004" w:rsidP="00D0720B">
            <w:pPr>
              <w:spacing w:line="400" w:lineRule="exact"/>
              <w:ind w:leftChars="-28" w:left="-67"/>
              <w:jc w:val="both"/>
              <w:rPr>
                <w:rFonts w:ascii="標楷體" w:eastAsia="標楷體" w:hAnsi="標楷體"/>
                <w:b/>
                <w:color w:val="000000"/>
              </w:rPr>
            </w:pPr>
            <w:r w:rsidRPr="009711B1">
              <w:rPr>
                <w:rFonts w:ascii="標楷體" w:eastAsia="標楷體" w:hAnsi="標楷體"/>
                <w:b/>
                <w:color w:val="000000"/>
              </w:rPr>
              <w:t>職稱：</w:t>
            </w:r>
            <w:r w:rsidR="00367BCA" w:rsidRPr="009711B1">
              <w:rPr>
                <w:rFonts w:ascii="標楷體" w:eastAsia="標楷體" w:hAnsi="標楷體" w:hint="eastAsia"/>
                <w:color w:val="0000FF"/>
              </w:rPr>
              <w:t>技士</w:t>
            </w:r>
          </w:p>
          <w:p w:rsidR="00CD3004" w:rsidRPr="009711B1" w:rsidRDefault="00CD3004" w:rsidP="00A7676F">
            <w:pPr>
              <w:spacing w:line="400" w:lineRule="exact"/>
              <w:ind w:leftChars="-28" w:left="-67"/>
              <w:jc w:val="both"/>
              <w:rPr>
                <w:rFonts w:ascii="標楷體" w:eastAsia="標楷體" w:hAnsi="標楷體"/>
                <w:b/>
                <w:color w:val="000000"/>
              </w:rPr>
            </w:pPr>
            <w:r w:rsidRPr="009711B1">
              <w:rPr>
                <w:rFonts w:ascii="標楷體" w:eastAsia="標楷體" w:hAnsi="標楷體"/>
                <w:b/>
                <w:color w:val="000000"/>
              </w:rPr>
              <w:t>e-mail：</w:t>
            </w:r>
            <w:r w:rsidR="00367BCA" w:rsidRPr="009711B1">
              <w:rPr>
                <w:rFonts w:ascii="標楷體" w:eastAsia="標楷體" w:hAnsi="標楷體" w:hint="eastAsia"/>
                <w:color w:val="0000FF"/>
              </w:rPr>
              <w:t>g</w:t>
            </w:r>
            <w:r w:rsidR="00367BCA" w:rsidRPr="009711B1">
              <w:rPr>
                <w:rFonts w:ascii="標楷體" w:eastAsia="標楷體" w:hAnsi="標楷體"/>
                <w:color w:val="0000FF"/>
              </w:rPr>
              <w:t>rinjump@mail.tainan.gov.tw</w:t>
            </w:r>
          </w:p>
        </w:tc>
      </w:tr>
      <w:tr w:rsidR="00CD3004" w:rsidRPr="009711B1" w:rsidTr="00296D0F">
        <w:tc>
          <w:tcPr>
            <w:tcW w:w="3476" w:type="dxa"/>
            <w:gridSpan w:val="5"/>
            <w:tcBorders>
              <w:top w:val="nil"/>
              <w:left w:val="single" w:sz="4" w:space="0" w:color="auto"/>
              <w:bottom w:val="single" w:sz="4" w:space="0" w:color="auto"/>
              <w:right w:val="nil"/>
            </w:tcBorders>
          </w:tcPr>
          <w:p w:rsidR="00CD3004" w:rsidRPr="009711B1" w:rsidRDefault="00CD3004" w:rsidP="00D0720B">
            <w:pPr>
              <w:spacing w:line="400" w:lineRule="exact"/>
              <w:ind w:leftChars="-28" w:left="-67"/>
              <w:jc w:val="both"/>
              <w:rPr>
                <w:rFonts w:ascii="標楷體" w:eastAsia="標楷體" w:hAnsi="標楷體"/>
                <w:b/>
                <w:color w:val="000000"/>
              </w:rPr>
            </w:pPr>
            <w:r w:rsidRPr="009711B1">
              <w:rPr>
                <w:rFonts w:ascii="標楷體" w:eastAsia="標楷體" w:hAnsi="標楷體"/>
                <w:b/>
                <w:color w:val="000000"/>
              </w:rPr>
              <w:t>電話：</w:t>
            </w:r>
            <w:r w:rsidR="00367BCA" w:rsidRPr="009711B1">
              <w:rPr>
                <w:rFonts w:ascii="標楷體" w:eastAsia="標楷體" w:hAnsi="標楷體"/>
                <w:color w:val="0000FF"/>
              </w:rPr>
              <w:t>(06)2991111#5833</w:t>
            </w:r>
          </w:p>
        </w:tc>
        <w:tc>
          <w:tcPr>
            <w:tcW w:w="6730" w:type="dxa"/>
            <w:gridSpan w:val="8"/>
            <w:vMerge/>
            <w:tcBorders>
              <w:left w:val="nil"/>
              <w:bottom w:val="single" w:sz="4" w:space="0" w:color="auto"/>
              <w:right w:val="single" w:sz="4" w:space="0" w:color="auto"/>
            </w:tcBorders>
          </w:tcPr>
          <w:p w:rsidR="00CD3004" w:rsidRPr="009711B1" w:rsidRDefault="00CD3004" w:rsidP="00D0720B">
            <w:pPr>
              <w:spacing w:line="400" w:lineRule="exact"/>
              <w:ind w:leftChars="-28" w:left="-67"/>
              <w:jc w:val="both"/>
              <w:rPr>
                <w:rFonts w:ascii="標楷體" w:eastAsia="標楷體" w:hAnsi="標楷體"/>
                <w:b/>
                <w:color w:val="000000"/>
              </w:rPr>
            </w:pPr>
          </w:p>
        </w:tc>
      </w:tr>
      <w:tr w:rsidR="00CD3004" w:rsidRPr="009711B1" w:rsidTr="00DB45ED">
        <w:trPr>
          <w:trHeight w:val="868"/>
        </w:trPr>
        <w:tc>
          <w:tcPr>
            <w:tcW w:w="10206" w:type="dxa"/>
            <w:gridSpan w:val="13"/>
            <w:tcBorders>
              <w:top w:val="single" w:sz="4" w:space="0" w:color="auto"/>
              <w:bottom w:val="thickThinSmallGap" w:sz="24" w:space="0" w:color="auto"/>
            </w:tcBorders>
          </w:tcPr>
          <w:p w:rsidR="00CD3004" w:rsidRPr="009711B1" w:rsidRDefault="00CD3004" w:rsidP="00D0720B">
            <w:pPr>
              <w:spacing w:line="240" w:lineRule="atLeast"/>
              <w:jc w:val="center"/>
              <w:rPr>
                <w:rFonts w:ascii="標楷體" w:eastAsia="標楷體" w:hAnsi="標楷體"/>
                <w:b/>
                <w:color w:val="000000"/>
              </w:rPr>
            </w:pPr>
            <w:r w:rsidRPr="009711B1">
              <w:rPr>
                <w:rFonts w:ascii="標楷體" w:eastAsia="標楷體" w:hAnsi="標楷體"/>
                <w:b/>
                <w:color w:val="000000"/>
              </w:rPr>
              <w:t>填表説明</w:t>
            </w:r>
          </w:p>
          <w:p w:rsidR="00CD3004" w:rsidRPr="009711B1" w:rsidRDefault="00CD3004" w:rsidP="00D0720B">
            <w:pPr>
              <w:adjustRightInd w:val="0"/>
              <w:spacing w:line="300" w:lineRule="atLeast"/>
              <w:ind w:leftChars="1" w:left="461" w:rightChars="40" w:right="96" w:hangingChars="191" w:hanging="459"/>
              <w:jc w:val="both"/>
              <w:rPr>
                <w:rFonts w:ascii="標楷體" w:eastAsia="標楷體" w:hAnsi="標楷體"/>
                <w:b/>
                <w:color w:val="000000"/>
              </w:rPr>
            </w:pPr>
            <w:r w:rsidRPr="009711B1">
              <w:rPr>
                <w:rFonts w:ascii="標楷體" w:eastAsia="標楷體" w:hAnsi="標楷體"/>
                <w:b/>
                <w:color w:val="000000"/>
              </w:rPr>
              <w:t>一、</w:t>
            </w:r>
            <w:r w:rsidR="00A7676F" w:rsidRPr="009711B1">
              <w:rPr>
                <w:rFonts w:ascii="標楷體" w:eastAsia="標楷體" w:hAnsi="標楷體" w:hint="eastAsia"/>
                <w:b/>
                <w:color w:val="000000"/>
              </w:rPr>
              <w:t>「主管機關」欄請填列一級主管機關（單位），「主辦機關」欄請填列擬案機關（單位）。</w:t>
            </w:r>
          </w:p>
          <w:p w:rsidR="00CD3004" w:rsidRPr="009711B1" w:rsidRDefault="00A7676F" w:rsidP="00A7676F">
            <w:pPr>
              <w:adjustRightInd w:val="0"/>
              <w:spacing w:line="300" w:lineRule="atLeast"/>
              <w:ind w:leftChars="1" w:left="461" w:rightChars="40" w:right="96" w:hangingChars="191" w:hanging="459"/>
              <w:jc w:val="both"/>
              <w:rPr>
                <w:rFonts w:ascii="標楷體" w:eastAsia="標楷體" w:hAnsi="標楷體"/>
                <w:b/>
                <w:color w:val="000000"/>
              </w:rPr>
            </w:pPr>
            <w:r w:rsidRPr="009711B1">
              <w:rPr>
                <w:rFonts w:ascii="標楷體" w:eastAsia="標楷體" w:hAnsi="標楷體" w:hint="eastAsia"/>
                <w:b/>
                <w:color w:val="000000"/>
              </w:rPr>
              <w:t>二、</w:t>
            </w:r>
            <w:r w:rsidR="00CD3004" w:rsidRPr="009711B1">
              <w:rPr>
                <w:rFonts w:ascii="標楷體" w:eastAsia="標楷體" w:hAnsi="標楷體"/>
                <w:b/>
                <w:color w:val="000000"/>
              </w:rPr>
              <w:t>建議各單位於計畫研擬初期，即徵詢性別平等專家學者</w:t>
            </w:r>
            <w:r w:rsidR="00CD3004" w:rsidRPr="009711B1">
              <w:rPr>
                <w:rFonts w:ascii="標楷體" w:eastAsia="標楷體" w:hAnsi="標楷體" w:hint="eastAsia"/>
                <w:b/>
                <w:color w:val="000000"/>
              </w:rPr>
              <w:t>之</w:t>
            </w:r>
            <w:r w:rsidR="00CD3004" w:rsidRPr="009711B1">
              <w:rPr>
                <w:rFonts w:ascii="標楷體" w:eastAsia="標楷體" w:hAnsi="標楷體"/>
                <w:b/>
                <w:color w:val="000000"/>
              </w:rPr>
              <w:t>意見；計畫研擬完成後，應併同本表送請民間性別平等專家學者進行程序參與，參酌其意見修正計畫內容，並填寫「</w:t>
            </w:r>
            <w:r w:rsidR="00CD3004" w:rsidRPr="009711B1">
              <w:rPr>
                <w:rFonts w:ascii="標楷體" w:eastAsia="標楷體" w:hAnsi="標楷體" w:hint="eastAsia"/>
                <w:b/>
                <w:color w:val="000000"/>
              </w:rPr>
              <w:t>拾、</w:t>
            </w:r>
            <w:r w:rsidR="00CD3004" w:rsidRPr="009711B1">
              <w:rPr>
                <w:rFonts w:ascii="標楷體" w:eastAsia="標楷體" w:hAnsi="標楷體"/>
                <w:b/>
                <w:color w:val="000000"/>
              </w:rPr>
              <w:t>評估結果」後通知程序參與者。</w:t>
            </w:r>
          </w:p>
        </w:tc>
      </w:tr>
      <w:tr w:rsidR="00CD3004" w:rsidRPr="009711B1" w:rsidTr="00296D0F">
        <w:trPr>
          <w:trHeight w:val="417"/>
        </w:trPr>
        <w:tc>
          <w:tcPr>
            <w:tcW w:w="1764" w:type="dxa"/>
            <w:tcBorders>
              <w:top w:val="thickThinSmallGap" w:sz="24" w:space="0" w:color="auto"/>
            </w:tcBorders>
            <w:vAlign w:val="center"/>
          </w:tcPr>
          <w:p w:rsidR="00CD3004" w:rsidRPr="009711B1" w:rsidRDefault="00CD3004" w:rsidP="00D0720B">
            <w:pPr>
              <w:adjustRightInd w:val="0"/>
              <w:snapToGrid w:val="0"/>
              <w:spacing w:line="360" w:lineRule="atLeast"/>
              <w:ind w:leftChars="-45" w:left="-108"/>
              <w:jc w:val="both"/>
              <w:rPr>
                <w:rFonts w:ascii="標楷體" w:eastAsia="標楷體" w:hAnsi="標楷體"/>
                <w:b/>
                <w:color w:val="000000"/>
              </w:rPr>
            </w:pPr>
            <w:r w:rsidRPr="009711B1">
              <w:rPr>
                <w:rFonts w:ascii="標楷體" w:eastAsia="標楷體" w:hAnsi="標楷體"/>
                <w:b/>
                <w:color w:val="000000"/>
              </w:rPr>
              <w:t>壹、計畫名稱</w:t>
            </w:r>
          </w:p>
        </w:tc>
        <w:tc>
          <w:tcPr>
            <w:tcW w:w="8442" w:type="dxa"/>
            <w:gridSpan w:val="12"/>
            <w:vAlign w:val="center"/>
          </w:tcPr>
          <w:p w:rsidR="00CD3004" w:rsidRPr="009711B1" w:rsidRDefault="00803EA3" w:rsidP="00D0720B">
            <w:pPr>
              <w:spacing w:before="120" w:after="120" w:line="360" w:lineRule="exact"/>
              <w:jc w:val="both"/>
              <w:rPr>
                <w:rFonts w:ascii="標楷體" w:eastAsia="標楷體" w:hAnsi="標楷體"/>
                <w:color w:val="0000FF"/>
              </w:rPr>
            </w:pPr>
            <w:r w:rsidRPr="009711B1">
              <w:rPr>
                <w:rFonts w:ascii="標楷體" w:eastAsia="標楷體" w:hAnsi="標楷體" w:hint="eastAsia"/>
                <w:color w:val="0000FF"/>
              </w:rPr>
              <w:t>「臺南市北安商業區市地重劃工程委託規劃設計暨監造技術服務」勞務採購</w:t>
            </w:r>
          </w:p>
        </w:tc>
      </w:tr>
      <w:tr w:rsidR="00CD3004" w:rsidRPr="009711B1" w:rsidTr="00DB45ED">
        <w:trPr>
          <w:trHeight w:val="224"/>
        </w:trPr>
        <w:tc>
          <w:tcPr>
            <w:tcW w:w="1764" w:type="dxa"/>
            <w:vAlign w:val="center"/>
          </w:tcPr>
          <w:p w:rsidR="00CD3004" w:rsidRPr="009711B1" w:rsidRDefault="00CD3004" w:rsidP="00D0720B">
            <w:pPr>
              <w:adjustRightInd w:val="0"/>
              <w:snapToGrid w:val="0"/>
              <w:spacing w:line="360" w:lineRule="atLeast"/>
              <w:ind w:leftChars="-45" w:left="-108"/>
              <w:jc w:val="both"/>
              <w:rPr>
                <w:rFonts w:ascii="標楷體" w:eastAsia="標楷體" w:hAnsi="標楷體"/>
                <w:b/>
                <w:color w:val="000000"/>
              </w:rPr>
            </w:pPr>
            <w:r w:rsidRPr="009711B1">
              <w:rPr>
                <w:rFonts w:ascii="標楷體" w:eastAsia="標楷體" w:hAnsi="標楷體"/>
                <w:b/>
                <w:color w:val="000000"/>
              </w:rPr>
              <w:t>貳、主管機關</w:t>
            </w:r>
          </w:p>
        </w:tc>
        <w:tc>
          <w:tcPr>
            <w:tcW w:w="3008" w:type="dxa"/>
            <w:gridSpan w:val="8"/>
            <w:vAlign w:val="center"/>
          </w:tcPr>
          <w:p w:rsidR="00CD3004" w:rsidRPr="009711B1" w:rsidRDefault="00803EA3" w:rsidP="00D0720B">
            <w:pPr>
              <w:spacing w:before="120" w:after="120" w:line="360" w:lineRule="exact"/>
              <w:jc w:val="both"/>
              <w:rPr>
                <w:rFonts w:ascii="標楷體" w:eastAsia="標楷體" w:hAnsi="標楷體"/>
                <w:color w:val="0000FF"/>
              </w:rPr>
            </w:pPr>
            <w:r w:rsidRPr="009711B1">
              <w:rPr>
                <w:rFonts w:ascii="標楷體" w:eastAsia="標楷體" w:hAnsi="標楷體" w:hint="eastAsia"/>
                <w:color w:val="0000FF"/>
              </w:rPr>
              <w:t>臺南市政府地政局</w:t>
            </w:r>
          </w:p>
        </w:tc>
        <w:tc>
          <w:tcPr>
            <w:tcW w:w="1883" w:type="dxa"/>
            <w:gridSpan w:val="2"/>
            <w:vAlign w:val="center"/>
          </w:tcPr>
          <w:p w:rsidR="00CD3004" w:rsidRPr="009711B1" w:rsidRDefault="00CD3004" w:rsidP="00D0720B">
            <w:pPr>
              <w:spacing w:before="120" w:after="120" w:line="360" w:lineRule="exact"/>
              <w:ind w:leftChars="-45" w:left="-108" w:rightChars="-45" w:right="-108"/>
              <w:jc w:val="both"/>
              <w:rPr>
                <w:rFonts w:ascii="標楷體" w:eastAsia="標楷體" w:hAnsi="標楷體"/>
                <w:b/>
                <w:color w:val="000000"/>
              </w:rPr>
            </w:pPr>
            <w:r w:rsidRPr="009711B1">
              <w:rPr>
                <w:rFonts w:ascii="標楷體" w:eastAsia="標楷體" w:hAnsi="標楷體"/>
                <w:b/>
                <w:color w:val="000000"/>
              </w:rPr>
              <w:t>主辦機關</w:t>
            </w:r>
            <w:r w:rsidRPr="009711B1">
              <w:rPr>
                <w:rFonts w:ascii="標楷體" w:eastAsia="標楷體" w:hAnsi="標楷體" w:hint="eastAsia"/>
                <w:b/>
                <w:color w:val="000000"/>
              </w:rPr>
              <w:t>（單位）</w:t>
            </w:r>
          </w:p>
        </w:tc>
        <w:tc>
          <w:tcPr>
            <w:tcW w:w="3551" w:type="dxa"/>
            <w:gridSpan w:val="2"/>
            <w:vAlign w:val="center"/>
          </w:tcPr>
          <w:p w:rsidR="00CD3004" w:rsidRPr="009711B1" w:rsidRDefault="00803EA3" w:rsidP="00367BCA">
            <w:pPr>
              <w:spacing w:before="120" w:after="120" w:line="360" w:lineRule="exact"/>
              <w:jc w:val="both"/>
              <w:rPr>
                <w:rFonts w:ascii="標楷體" w:eastAsia="標楷體" w:hAnsi="標楷體"/>
                <w:color w:val="0000FF"/>
              </w:rPr>
            </w:pPr>
            <w:r w:rsidRPr="009711B1">
              <w:rPr>
                <w:rFonts w:ascii="標楷體" w:eastAsia="標楷體" w:hAnsi="標楷體" w:hint="eastAsia"/>
                <w:color w:val="0000FF"/>
              </w:rPr>
              <w:t>臺南市政府地政局</w:t>
            </w:r>
          </w:p>
        </w:tc>
      </w:tr>
      <w:tr w:rsidR="00CD3004" w:rsidRPr="009711B1" w:rsidTr="00296D0F">
        <w:tc>
          <w:tcPr>
            <w:tcW w:w="6655" w:type="dxa"/>
            <w:gridSpan w:val="11"/>
            <w:vAlign w:val="center"/>
          </w:tcPr>
          <w:p w:rsidR="00CD3004" w:rsidRPr="009711B1" w:rsidRDefault="00CD3004" w:rsidP="00D0720B">
            <w:pPr>
              <w:adjustRightInd w:val="0"/>
              <w:snapToGrid w:val="0"/>
              <w:spacing w:line="360" w:lineRule="atLeast"/>
              <w:ind w:leftChars="-45" w:left="-108"/>
              <w:jc w:val="both"/>
              <w:rPr>
                <w:rFonts w:ascii="標楷體" w:eastAsia="標楷體" w:hAnsi="標楷體"/>
                <w:b/>
                <w:color w:val="000000"/>
              </w:rPr>
            </w:pPr>
            <w:r w:rsidRPr="009711B1">
              <w:rPr>
                <w:rFonts w:ascii="標楷體" w:eastAsia="標楷體" w:hAnsi="標楷體"/>
                <w:b/>
                <w:color w:val="000000"/>
              </w:rPr>
              <w:t>參、計畫內容涉及領域：</w:t>
            </w:r>
          </w:p>
        </w:tc>
        <w:tc>
          <w:tcPr>
            <w:tcW w:w="3551" w:type="dxa"/>
            <w:gridSpan w:val="2"/>
            <w:vAlign w:val="center"/>
          </w:tcPr>
          <w:p w:rsidR="00CD3004" w:rsidRPr="009711B1" w:rsidRDefault="00CD3004" w:rsidP="00D0720B">
            <w:pPr>
              <w:adjustRightInd w:val="0"/>
              <w:snapToGrid w:val="0"/>
              <w:spacing w:line="240" w:lineRule="atLeast"/>
              <w:jc w:val="center"/>
              <w:rPr>
                <w:rFonts w:ascii="標楷體" w:eastAsia="標楷體" w:hAnsi="標楷體"/>
                <w:b/>
                <w:color w:val="000000"/>
              </w:rPr>
            </w:pPr>
            <w:r w:rsidRPr="009711B1">
              <w:rPr>
                <w:rFonts w:ascii="標楷體" w:eastAsia="標楷體" w:hAnsi="標楷體"/>
                <w:b/>
                <w:color w:val="000000"/>
              </w:rPr>
              <w:t>勾選（可複選）</w:t>
            </w:r>
          </w:p>
        </w:tc>
      </w:tr>
      <w:tr w:rsidR="00CD3004" w:rsidRPr="009711B1" w:rsidTr="00296D0F">
        <w:tc>
          <w:tcPr>
            <w:tcW w:w="6655" w:type="dxa"/>
            <w:gridSpan w:val="11"/>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r w:rsidRPr="009711B1">
              <w:rPr>
                <w:rFonts w:ascii="標楷體" w:eastAsia="標楷體" w:hAnsi="標楷體"/>
                <w:color w:val="000000"/>
              </w:rPr>
              <w:t>3-1 權力、決策、影響力領域</w:t>
            </w:r>
          </w:p>
        </w:tc>
        <w:tc>
          <w:tcPr>
            <w:tcW w:w="3551" w:type="dxa"/>
            <w:gridSpan w:val="2"/>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p>
        </w:tc>
      </w:tr>
      <w:tr w:rsidR="00CD3004" w:rsidRPr="009711B1" w:rsidTr="00296D0F">
        <w:tc>
          <w:tcPr>
            <w:tcW w:w="6655" w:type="dxa"/>
            <w:gridSpan w:val="11"/>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r w:rsidRPr="009711B1">
              <w:rPr>
                <w:rFonts w:ascii="標楷體" w:eastAsia="標楷體" w:hAnsi="標楷體"/>
                <w:color w:val="000000"/>
              </w:rPr>
              <w:t>3-2 就業、經濟、福利領域</w:t>
            </w:r>
          </w:p>
        </w:tc>
        <w:tc>
          <w:tcPr>
            <w:tcW w:w="3551" w:type="dxa"/>
            <w:gridSpan w:val="2"/>
            <w:vAlign w:val="center"/>
          </w:tcPr>
          <w:p w:rsidR="00CD3004" w:rsidRPr="009711B1" w:rsidRDefault="00803EA3" w:rsidP="00803EA3">
            <w:pPr>
              <w:adjustRightInd w:val="0"/>
              <w:snapToGrid w:val="0"/>
              <w:spacing w:line="240" w:lineRule="atLeast"/>
              <w:jc w:val="center"/>
              <w:rPr>
                <w:rFonts w:ascii="標楷體" w:eastAsia="標楷體" w:hAnsi="標楷體"/>
                <w:color w:val="0000FF"/>
              </w:rPr>
            </w:pPr>
            <w:r w:rsidRPr="009711B1">
              <w:rPr>
                <w:rFonts w:ascii="標楷體" w:eastAsia="標楷體" w:hAnsi="標楷體" w:hint="eastAsia"/>
                <w:color w:val="0000FF"/>
              </w:rPr>
              <w:t>V</w:t>
            </w:r>
          </w:p>
        </w:tc>
      </w:tr>
      <w:tr w:rsidR="00CD3004" w:rsidRPr="009711B1" w:rsidTr="00296D0F">
        <w:tc>
          <w:tcPr>
            <w:tcW w:w="6655" w:type="dxa"/>
            <w:gridSpan w:val="11"/>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r w:rsidRPr="009711B1">
              <w:rPr>
                <w:rFonts w:ascii="標楷體" w:eastAsia="標楷體" w:hAnsi="標楷體"/>
                <w:color w:val="000000"/>
              </w:rPr>
              <w:t>3-3 人口、婚姻、家庭領域</w:t>
            </w:r>
          </w:p>
        </w:tc>
        <w:tc>
          <w:tcPr>
            <w:tcW w:w="3551" w:type="dxa"/>
            <w:gridSpan w:val="2"/>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p>
        </w:tc>
      </w:tr>
      <w:tr w:rsidR="00CD3004" w:rsidRPr="009711B1" w:rsidTr="00296D0F">
        <w:tc>
          <w:tcPr>
            <w:tcW w:w="6655" w:type="dxa"/>
            <w:gridSpan w:val="11"/>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r w:rsidRPr="009711B1">
              <w:rPr>
                <w:rFonts w:ascii="標楷體" w:eastAsia="標楷體" w:hAnsi="標楷體"/>
                <w:color w:val="000000"/>
              </w:rPr>
              <w:t>3-4 教育、文化、媒體領域</w:t>
            </w:r>
          </w:p>
        </w:tc>
        <w:tc>
          <w:tcPr>
            <w:tcW w:w="3551" w:type="dxa"/>
            <w:gridSpan w:val="2"/>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p>
        </w:tc>
      </w:tr>
      <w:tr w:rsidR="00CD3004" w:rsidRPr="009711B1" w:rsidTr="00296D0F">
        <w:tc>
          <w:tcPr>
            <w:tcW w:w="6655" w:type="dxa"/>
            <w:gridSpan w:val="11"/>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r w:rsidRPr="009711B1">
              <w:rPr>
                <w:rFonts w:ascii="標楷體" w:eastAsia="標楷體" w:hAnsi="標楷體"/>
                <w:color w:val="000000"/>
              </w:rPr>
              <w:t>3-5人身安全、司法領域</w:t>
            </w:r>
          </w:p>
        </w:tc>
        <w:tc>
          <w:tcPr>
            <w:tcW w:w="3551" w:type="dxa"/>
            <w:gridSpan w:val="2"/>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p>
        </w:tc>
      </w:tr>
      <w:tr w:rsidR="00CD3004" w:rsidRPr="009711B1" w:rsidTr="00296D0F">
        <w:tc>
          <w:tcPr>
            <w:tcW w:w="6655" w:type="dxa"/>
            <w:gridSpan w:val="11"/>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r w:rsidRPr="009711B1">
              <w:rPr>
                <w:rFonts w:ascii="標楷體" w:eastAsia="標楷體" w:hAnsi="標楷體"/>
                <w:color w:val="000000"/>
              </w:rPr>
              <w:t>3-6健康、醫療、照顧領域</w:t>
            </w:r>
          </w:p>
        </w:tc>
        <w:tc>
          <w:tcPr>
            <w:tcW w:w="3551" w:type="dxa"/>
            <w:gridSpan w:val="2"/>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p>
        </w:tc>
      </w:tr>
      <w:tr w:rsidR="00CD3004" w:rsidRPr="009711B1" w:rsidTr="00296D0F">
        <w:tc>
          <w:tcPr>
            <w:tcW w:w="6655" w:type="dxa"/>
            <w:gridSpan w:val="11"/>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r w:rsidRPr="009711B1">
              <w:rPr>
                <w:rFonts w:ascii="標楷體" w:eastAsia="標楷體" w:hAnsi="標楷體"/>
                <w:color w:val="000000"/>
              </w:rPr>
              <w:t>3-7環境、能源、科技領域</w:t>
            </w:r>
          </w:p>
        </w:tc>
        <w:tc>
          <w:tcPr>
            <w:tcW w:w="3551" w:type="dxa"/>
            <w:gridSpan w:val="2"/>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p>
        </w:tc>
      </w:tr>
      <w:tr w:rsidR="00CD3004" w:rsidRPr="009711B1" w:rsidTr="00296D0F">
        <w:tc>
          <w:tcPr>
            <w:tcW w:w="6655" w:type="dxa"/>
            <w:gridSpan w:val="11"/>
            <w:tcBorders>
              <w:bottom w:val="thickThinSmallGap" w:sz="24" w:space="0" w:color="auto"/>
            </w:tcBorders>
            <w:vAlign w:val="center"/>
          </w:tcPr>
          <w:p w:rsidR="00CD3004" w:rsidRPr="009711B1" w:rsidRDefault="00CD3004" w:rsidP="00D0720B">
            <w:pPr>
              <w:adjustRightInd w:val="0"/>
              <w:snapToGrid w:val="0"/>
              <w:spacing w:line="240" w:lineRule="atLeast"/>
              <w:jc w:val="both"/>
              <w:rPr>
                <w:rFonts w:ascii="標楷體" w:eastAsia="標楷體" w:hAnsi="標楷體"/>
                <w:color w:val="000000"/>
              </w:rPr>
            </w:pPr>
            <w:r w:rsidRPr="009711B1">
              <w:rPr>
                <w:rFonts w:ascii="標楷體" w:eastAsia="標楷體" w:hAnsi="標楷體"/>
                <w:color w:val="000000"/>
              </w:rPr>
              <w:t>3-8其他（勾選「其他」欄位者，請簡述計畫涉及領域）</w:t>
            </w:r>
          </w:p>
        </w:tc>
        <w:tc>
          <w:tcPr>
            <w:tcW w:w="3551" w:type="dxa"/>
            <w:gridSpan w:val="2"/>
            <w:tcBorders>
              <w:bottom w:val="thickThinSmallGap" w:sz="24" w:space="0" w:color="auto"/>
            </w:tcBorders>
            <w:vAlign w:val="center"/>
          </w:tcPr>
          <w:p w:rsidR="00CD3004" w:rsidRPr="009711B1" w:rsidRDefault="00CD3004" w:rsidP="00D0720B">
            <w:pPr>
              <w:adjustRightInd w:val="0"/>
              <w:snapToGrid w:val="0"/>
              <w:spacing w:line="240" w:lineRule="atLeast"/>
              <w:jc w:val="both"/>
              <w:rPr>
                <w:rFonts w:ascii="標楷體" w:eastAsia="標楷體" w:hAnsi="標楷體"/>
                <w:b/>
                <w:color w:val="000000"/>
              </w:rPr>
            </w:pPr>
          </w:p>
        </w:tc>
      </w:tr>
      <w:tr w:rsidR="00CD3004" w:rsidRPr="009711B1" w:rsidTr="00296D0F">
        <w:tc>
          <w:tcPr>
            <w:tcW w:w="10206" w:type="dxa"/>
            <w:gridSpan w:val="13"/>
            <w:tcBorders>
              <w:top w:val="thickThinSmallGap" w:sz="24" w:space="0" w:color="auto"/>
            </w:tcBorders>
            <w:vAlign w:val="center"/>
          </w:tcPr>
          <w:p w:rsidR="00CD3004" w:rsidRPr="009711B1" w:rsidRDefault="00CD3004" w:rsidP="00D0720B">
            <w:pPr>
              <w:adjustRightInd w:val="0"/>
              <w:snapToGrid w:val="0"/>
              <w:spacing w:line="360" w:lineRule="atLeast"/>
              <w:ind w:leftChars="-45" w:left="-108"/>
              <w:jc w:val="both"/>
              <w:rPr>
                <w:rFonts w:ascii="標楷體" w:eastAsia="標楷體" w:hAnsi="標楷體"/>
                <w:color w:val="000000"/>
              </w:rPr>
            </w:pPr>
            <w:r w:rsidRPr="009711B1">
              <w:rPr>
                <w:rFonts w:ascii="標楷體" w:eastAsia="標楷體" w:hAnsi="標楷體"/>
                <w:b/>
                <w:color w:val="000000"/>
              </w:rPr>
              <w:t>肆、問題與需求評估</w:t>
            </w:r>
          </w:p>
        </w:tc>
      </w:tr>
      <w:tr w:rsidR="00CD3004" w:rsidRPr="009711B1" w:rsidTr="00296D0F">
        <w:tc>
          <w:tcPr>
            <w:tcW w:w="3250" w:type="dxa"/>
            <w:gridSpan w:val="4"/>
            <w:shd w:val="clear" w:color="auto" w:fill="auto"/>
            <w:vAlign w:val="center"/>
          </w:tcPr>
          <w:p w:rsidR="00CD3004" w:rsidRPr="009711B1" w:rsidRDefault="00CD3004" w:rsidP="00D0720B">
            <w:pPr>
              <w:adjustRightInd w:val="0"/>
              <w:snapToGrid w:val="0"/>
              <w:spacing w:line="240" w:lineRule="atLeast"/>
              <w:ind w:leftChars="-15" w:left="346" w:hangingChars="159" w:hanging="382"/>
              <w:jc w:val="center"/>
              <w:rPr>
                <w:rFonts w:ascii="標楷體" w:eastAsia="標楷體" w:hAnsi="標楷體"/>
                <w:b/>
                <w:color w:val="000000"/>
              </w:rPr>
            </w:pPr>
            <w:r w:rsidRPr="009711B1">
              <w:rPr>
                <w:rFonts w:ascii="標楷體" w:eastAsia="標楷體" w:hAnsi="標楷體"/>
                <w:b/>
                <w:bCs/>
                <w:color w:val="000000"/>
              </w:rPr>
              <w:t>項　目</w:t>
            </w:r>
          </w:p>
        </w:tc>
        <w:tc>
          <w:tcPr>
            <w:tcW w:w="3411" w:type="dxa"/>
            <w:gridSpan w:val="8"/>
            <w:shd w:val="clear" w:color="auto" w:fill="auto"/>
            <w:vAlign w:val="center"/>
          </w:tcPr>
          <w:p w:rsidR="00CD3004" w:rsidRPr="009711B1" w:rsidRDefault="00CD3004" w:rsidP="00D0720B">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711B1">
              <w:rPr>
                <w:rFonts w:ascii="標楷體" w:eastAsia="標楷體" w:hAnsi="標楷體"/>
                <w:b/>
                <w:bCs/>
                <w:color w:val="000000"/>
              </w:rPr>
              <w:t>說　明</w:t>
            </w:r>
          </w:p>
        </w:tc>
        <w:tc>
          <w:tcPr>
            <w:tcW w:w="3545" w:type="dxa"/>
            <w:shd w:val="clear" w:color="auto" w:fill="auto"/>
            <w:vAlign w:val="center"/>
          </w:tcPr>
          <w:p w:rsidR="00CD3004" w:rsidRPr="009711B1" w:rsidRDefault="00CD3004" w:rsidP="00D0720B">
            <w:pPr>
              <w:adjustRightInd w:val="0"/>
              <w:snapToGrid w:val="0"/>
              <w:spacing w:line="240" w:lineRule="atLeast"/>
              <w:ind w:leftChars="-44" w:left="-106" w:rightChars="-45" w:right="-108"/>
              <w:jc w:val="center"/>
              <w:rPr>
                <w:rFonts w:ascii="標楷體" w:eastAsia="標楷體" w:hAnsi="標楷體"/>
                <w:color w:val="000000"/>
              </w:rPr>
            </w:pPr>
            <w:r w:rsidRPr="009711B1">
              <w:rPr>
                <w:rFonts w:ascii="標楷體" w:eastAsia="標楷體" w:hAnsi="標楷體"/>
                <w:b/>
                <w:bCs/>
                <w:color w:val="000000"/>
              </w:rPr>
              <w:t>備　註</w:t>
            </w:r>
          </w:p>
        </w:tc>
      </w:tr>
      <w:tr w:rsidR="00CD3004" w:rsidRPr="009711B1" w:rsidTr="00296D0F">
        <w:tc>
          <w:tcPr>
            <w:tcW w:w="3250" w:type="dxa"/>
            <w:gridSpan w:val="4"/>
            <w:shd w:val="clear" w:color="auto" w:fill="auto"/>
            <w:vAlign w:val="center"/>
          </w:tcPr>
          <w:p w:rsidR="00CD3004" w:rsidRPr="009711B1" w:rsidRDefault="00CD3004" w:rsidP="00D0720B">
            <w:pPr>
              <w:spacing w:before="60" w:after="60" w:line="300" w:lineRule="exact"/>
              <w:ind w:left="435" w:hangingChars="181" w:hanging="435"/>
              <w:jc w:val="both"/>
              <w:rPr>
                <w:rFonts w:ascii="標楷體" w:eastAsia="標楷體" w:hAnsi="標楷體"/>
                <w:b/>
                <w:color w:val="000000"/>
              </w:rPr>
            </w:pPr>
            <w:r w:rsidRPr="009711B1">
              <w:rPr>
                <w:rFonts w:ascii="標楷體" w:eastAsia="標楷體" w:hAnsi="標楷體"/>
                <w:b/>
                <w:color w:val="000000"/>
              </w:rPr>
              <w:t>4-1計畫之現況問題與需求概述</w:t>
            </w:r>
          </w:p>
        </w:tc>
        <w:tc>
          <w:tcPr>
            <w:tcW w:w="3411" w:type="dxa"/>
            <w:gridSpan w:val="8"/>
            <w:shd w:val="clear" w:color="auto" w:fill="auto"/>
            <w:vAlign w:val="center"/>
          </w:tcPr>
          <w:p w:rsidR="00CD3004" w:rsidRPr="009711B1" w:rsidRDefault="00ED22DE" w:rsidP="00ED22DE">
            <w:pPr>
              <w:spacing w:line="260" w:lineRule="exact"/>
              <w:jc w:val="both"/>
              <w:rPr>
                <w:rFonts w:ascii="標楷體" w:eastAsia="標楷體" w:hAnsi="標楷體"/>
                <w:color w:val="000000"/>
              </w:rPr>
            </w:pPr>
            <w:r w:rsidRPr="009711B1">
              <w:rPr>
                <w:rFonts w:ascii="標楷體" w:eastAsia="標楷體" w:hAnsi="標楷體" w:hint="eastAsia"/>
                <w:color w:val="0000FF"/>
              </w:rPr>
              <w:t>北安商業區位於安南都市計畫區東南側，以達成塑造安南副都心之具體發展</w:t>
            </w:r>
            <w:r w:rsidR="00CE0207">
              <w:rPr>
                <w:rFonts w:ascii="標楷體" w:eastAsia="標楷體" w:hAnsi="標楷體" w:hint="eastAsia"/>
                <w:color w:val="0000FF"/>
              </w:rPr>
              <w:t>為目標辦理</w:t>
            </w:r>
            <w:r w:rsidRPr="009711B1">
              <w:rPr>
                <w:rFonts w:ascii="標楷體" w:eastAsia="標楷體" w:hAnsi="標楷體" w:hint="eastAsia"/>
                <w:color w:val="0000FF"/>
              </w:rPr>
              <w:t>市地重劃，進行公共設施整體開闢，開發範圍面積及工程費用龐大，工程管</w:t>
            </w:r>
            <w:r w:rsidR="00CE708C">
              <w:rPr>
                <w:rFonts w:ascii="標楷體" w:eastAsia="標楷體" w:hAnsi="標楷體" w:hint="eastAsia"/>
                <w:color w:val="0000FF"/>
              </w:rPr>
              <w:t>理及界面協調執行難度較高，爰辦理本案勞務採購，委託</w:t>
            </w:r>
            <w:r w:rsidRPr="009711B1">
              <w:rPr>
                <w:rFonts w:ascii="標楷體" w:eastAsia="標楷體" w:hAnsi="標楷體" w:hint="eastAsia"/>
                <w:color w:val="0000FF"/>
              </w:rPr>
              <w:t>具相關工</w:t>
            </w:r>
            <w:r w:rsidR="00C17F7F">
              <w:rPr>
                <w:rFonts w:ascii="標楷體" w:eastAsia="標楷體" w:hAnsi="標楷體" w:hint="eastAsia"/>
                <w:color w:val="0000FF"/>
              </w:rPr>
              <w:t>程技師執業執照之技師事務所或工程技術顧問公司，辦理</w:t>
            </w:r>
            <w:r w:rsidRPr="009711B1">
              <w:rPr>
                <w:rFonts w:ascii="標楷體" w:eastAsia="標楷體" w:hAnsi="標楷體" w:hint="eastAsia"/>
                <w:color w:val="0000FF"/>
              </w:rPr>
              <w:t>工程規劃設計暨監造技術服務</w:t>
            </w:r>
            <w:r w:rsidR="0006073F" w:rsidRPr="00DB45ED">
              <w:rPr>
                <w:rFonts w:ascii="標楷體" w:eastAsia="標楷體" w:hAnsi="標楷體" w:hint="eastAsia"/>
                <w:color w:val="FF0000"/>
              </w:rPr>
              <w:t>，</w:t>
            </w:r>
            <w:r w:rsidR="0006073F" w:rsidRPr="0006073F">
              <w:rPr>
                <w:rFonts w:ascii="標楷體" w:eastAsia="標楷體" w:hAnsi="標楷體" w:hint="eastAsia"/>
                <w:color w:val="FF0000"/>
              </w:rPr>
              <w:t>並於此計畫中加入性別友善空間之設計，以期望朔造一現代化、國際化之公共空間</w:t>
            </w:r>
            <w:r w:rsidRPr="0006073F">
              <w:rPr>
                <w:rFonts w:ascii="標楷體" w:eastAsia="標楷體" w:hAnsi="標楷體" w:hint="eastAsia"/>
                <w:color w:val="0000FF"/>
              </w:rPr>
              <w:t>。</w:t>
            </w:r>
          </w:p>
        </w:tc>
        <w:tc>
          <w:tcPr>
            <w:tcW w:w="3545" w:type="dxa"/>
            <w:vAlign w:val="center"/>
          </w:tcPr>
          <w:p w:rsidR="00CD3004" w:rsidRPr="009711B1" w:rsidRDefault="00CD3004" w:rsidP="00D0720B">
            <w:pPr>
              <w:adjustRightInd w:val="0"/>
              <w:snapToGrid w:val="0"/>
              <w:spacing w:line="240" w:lineRule="atLeast"/>
              <w:ind w:leftChars="-20" w:left="-48" w:rightChars="-15" w:right="-36"/>
              <w:jc w:val="both"/>
              <w:rPr>
                <w:rFonts w:ascii="標楷體" w:eastAsia="標楷體" w:hAnsi="標楷體"/>
                <w:color w:val="000000"/>
              </w:rPr>
            </w:pPr>
            <w:r w:rsidRPr="009711B1">
              <w:rPr>
                <w:rFonts w:ascii="標楷體" w:eastAsia="標楷體" w:hAnsi="標楷體"/>
                <w:color w:val="000000"/>
              </w:rPr>
              <w:t>簡要說明計畫之現況問題與需</w:t>
            </w:r>
            <w:bookmarkStart w:id="0" w:name="_GoBack"/>
            <w:bookmarkEnd w:id="0"/>
            <w:r w:rsidRPr="009711B1">
              <w:rPr>
                <w:rFonts w:ascii="標楷體" w:eastAsia="標楷體" w:hAnsi="標楷體"/>
                <w:color w:val="000000"/>
              </w:rPr>
              <w:t>求。</w:t>
            </w:r>
          </w:p>
        </w:tc>
      </w:tr>
      <w:tr w:rsidR="00CD3004" w:rsidRPr="009711B1" w:rsidTr="00296D0F">
        <w:tc>
          <w:tcPr>
            <w:tcW w:w="3250" w:type="dxa"/>
            <w:gridSpan w:val="4"/>
            <w:shd w:val="clear" w:color="auto" w:fill="auto"/>
            <w:vAlign w:val="center"/>
          </w:tcPr>
          <w:p w:rsidR="00CD3004" w:rsidRPr="009711B1" w:rsidRDefault="00CD3004" w:rsidP="00D0720B">
            <w:pPr>
              <w:spacing w:before="60" w:after="60" w:line="300" w:lineRule="exact"/>
              <w:ind w:left="382" w:hangingChars="159" w:hanging="382"/>
              <w:jc w:val="both"/>
              <w:rPr>
                <w:rFonts w:ascii="標楷體" w:eastAsia="標楷體" w:hAnsi="標楷體"/>
                <w:b/>
                <w:color w:val="000000"/>
              </w:rPr>
            </w:pPr>
            <w:r w:rsidRPr="009711B1">
              <w:rPr>
                <w:rFonts w:ascii="標楷體" w:eastAsia="標楷體" w:hAnsi="標楷體"/>
                <w:b/>
                <w:color w:val="000000"/>
              </w:rPr>
              <w:t>4-2和本計畫相關之性別統計與性別</w:t>
            </w:r>
            <w:r w:rsidRPr="009711B1">
              <w:rPr>
                <w:rFonts w:ascii="標楷體" w:eastAsia="標楷體" w:hAnsi="標楷體" w:cs="Gautami"/>
                <w:b/>
                <w:bCs/>
                <w:color w:val="000000"/>
              </w:rPr>
              <w:t>分析</w:t>
            </w:r>
          </w:p>
        </w:tc>
        <w:tc>
          <w:tcPr>
            <w:tcW w:w="3411" w:type="dxa"/>
            <w:gridSpan w:val="8"/>
            <w:shd w:val="clear" w:color="auto" w:fill="auto"/>
            <w:vAlign w:val="center"/>
          </w:tcPr>
          <w:p w:rsidR="00CD3004" w:rsidRPr="009711B1" w:rsidRDefault="009711B1" w:rsidP="00376110">
            <w:pPr>
              <w:spacing w:line="260" w:lineRule="exact"/>
              <w:jc w:val="both"/>
              <w:rPr>
                <w:rFonts w:ascii="標楷體" w:eastAsia="標楷體" w:hAnsi="標楷體"/>
                <w:color w:val="0000FF"/>
              </w:rPr>
            </w:pPr>
            <w:r w:rsidRPr="009711B1">
              <w:rPr>
                <w:rFonts w:ascii="標楷體" w:eastAsia="標楷體" w:hAnsi="標楷體" w:hint="eastAsia"/>
                <w:color w:val="0000FF"/>
              </w:rPr>
              <w:t>本計畫涉及土木、結構或水利相關工</w:t>
            </w:r>
            <w:r w:rsidR="00CE0207">
              <w:rPr>
                <w:rFonts w:ascii="標楷體" w:eastAsia="標楷體" w:hAnsi="標楷體" w:hint="eastAsia"/>
                <w:color w:val="0000FF"/>
              </w:rPr>
              <w:t>程，學術界及業界中能提供諮詢之專家比例就以往經驗以男性居多，</w:t>
            </w:r>
            <w:r w:rsidR="00376110">
              <w:rPr>
                <w:rFonts w:ascii="標楷體" w:eastAsia="標楷體" w:hAnsi="標楷體" w:hint="eastAsia"/>
                <w:color w:val="0000FF"/>
              </w:rPr>
              <w:t>有</w:t>
            </w:r>
            <w:r w:rsidR="00376110" w:rsidRPr="00376110">
              <w:rPr>
                <w:rFonts w:ascii="標楷體" w:eastAsia="標楷體" w:hAnsi="標楷體" w:hint="eastAsia"/>
                <w:color w:val="0000FF"/>
              </w:rPr>
              <w:t>性別比例差距或隔離</w:t>
            </w:r>
            <w:r w:rsidR="00376110">
              <w:rPr>
                <w:rFonts w:ascii="標楷體" w:eastAsia="標楷體" w:hAnsi="標楷體" w:hint="eastAsia"/>
                <w:color w:val="0000FF"/>
              </w:rPr>
              <w:t>現象</w:t>
            </w:r>
            <w:r w:rsidR="00C17F7F">
              <w:rPr>
                <w:rFonts w:ascii="標楷體" w:eastAsia="標楷體" w:hAnsi="標楷體" w:hint="eastAsia"/>
                <w:color w:val="0000FF"/>
              </w:rPr>
              <w:t>。</w:t>
            </w:r>
            <w:r w:rsidR="00C17F7F" w:rsidRPr="009711B1">
              <w:rPr>
                <w:rFonts w:ascii="標楷體" w:eastAsia="標楷體" w:hAnsi="標楷體"/>
                <w:color w:val="0000FF"/>
              </w:rPr>
              <w:t xml:space="preserve"> </w:t>
            </w:r>
          </w:p>
        </w:tc>
        <w:tc>
          <w:tcPr>
            <w:tcW w:w="3545" w:type="dxa"/>
            <w:vAlign w:val="center"/>
          </w:tcPr>
          <w:p w:rsidR="00CD3004" w:rsidRPr="00DB45ED" w:rsidRDefault="00CD3004" w:rsidP="00223F6E">
            <w:pPr>
              <w:adjustRightInd w:val="0"/>
              <w:snapToGrid w:val="0"/>
              <w:spacing w:line="240" w:lineRule="atLeast"/>
              <w:ind w:leftChars="4" w:left="174" w:rightChars="-10" w:right="-24" w:hangingChars="82" w:hanging="164"/>
              <w:jc w:val="both"/>
              <w:rPr>
                <w:rFonts w:ascii="標楷體" w:eastAsia="標楷體" w:hAnsi="標楷體"/>
                <w:color w:val="000000"/>
                <w:sz w:val="20"/>
                <w:szCs w:val="20"/>
              </w:rPr>
            </w:pPr>
            <w:r w:rsidRPr="00DB45ED">
              <w:rPr>
                <w:rFonts w:ascii="標楷體" w:eastAsia="標楷體" w:hAnsi="標楷體"/>
                <w:color w:val="000000"/>
                <w:sz w:val="20"/>
                <w:szCs w:val="20"/>
              </w:rPr>
              <w:t>1.透過相關資料庫、圖書等各種途徑蒐集既有的性別統計與性別分析。</w:t>
            </w:r>
          </w:p>
          <w:p w:rsidR="00CD3004" w:rsidRPr="00DB45ED" w:rsidRDefault="00CD3004" w:rsidP="00223F6E">
            <w:pPr>
              <w:adjustRightInd w:val="0"/>
              <w:snapToGrid w:val="0"/>
              <w:spacing w:line="240" w:lineRule="atLeast"/>
              <w:ind w:leftChars="4" w:left="174" w:rightChars="-10" w:right="-24" w:hangingChars="82" w:hanging="164"/>
              <w:jc w:val="both"/>
              <w:rPr>
                <w:rFonts w:ascii="標楷體" w:eastAsia="標楷體" w:hAnsi="標楷體"/>
                <w:color w:val="000000"/>
                <w:sz w:val="20"/>
                <w:szCs w:val="20"/>
              </w:rPr>
            </w:pPr>
            <w:r w:rsidRPr="00DB45ED">
              <w:rPr>
                <w:rFonts w:ascii="標楷體" w:eastAsia="標楷體" w:hAnsi="標楷體"/>
                <w:color w:val="000000"/>
                <w:sz w:val="20"/>
                <w:szCs w:val="20"/>
              </w:rPr>
              <w:t>2.性別統計與性別分析應儘量顧及不同性別、性傾向及性別認同者之年齡、族群、地區等面向。</w:t>
            </w:r>
          </w:p>
        </w:tc>
      </w:tr>
      <w:tr w:rsidR="00CD3004" w:rsidRPr="009711B1" w:rsidTr="00296D0F">
        <w:tc>
          <w:tcPr>
            <w:tcW w:w="3250" w:type="dxa"/>
            <w:gridSpan w:val="4"/>
            <w:shd w:val="clear" w:color="auto" w:fill="auto"/>
            <w:vAlign w:val="center"/>
          </w:tcPr>
          <w:p w:rsidR="00CD3004" w:rsidRPr="009711B1" w:rsidRDefault="00CD3004" w:rsidP="00D0720B">
            <w:pPr>
              <w:spacing w:before="60" w:after="60" w:line="300" w:lineRule="exact"/>
              <w:ind w:left="382" w:hangingChars="159" w:hanging="382"/>
              <w:jc w:val="both"/>
              <w:rPr>
                <w:rFonts w:ascii="標楷體" w:eastAsia="標楷體" w:hAnsi="標楷體"/>
                <w:b/>
                <w:color w:val="000000"/>
              </w:rPr>
            </w:pPr>
            <w:r w:rsidRPr="009711B1">
              <w:rPr>
                <w:rFonts w:ascii="標楷體" w:eastAsia="標楷體" w:hAnsi="標楷體"/>
                <w:b/>
                <w:color w:val="000000"/>
              </w:rPr>
              <w:t>4-3建議未來需要強化與本計畫相關的性別統計與性別分析及其方法</w:t>
            </w:r>
          </w:p>
        </w:tc>
        <w:tc>
          <w:tcPr>
            <w:tcW w:w="3411" w:type="dxa"/>
            <w:gridSpan w:val="8"/>
            <w:shd w:val="clear" w:color="auto" w:fill="auto"/>
            <w:vAlign w:val="center"/>
          </w:tcPr>
          <w:p w:rsidR="00CD3004" w:rsidRPr="009711B1" w:rsidRDefault="006568C3" w:rsidP="006568C3">
            <w:pPr>
              <w:spacing w:line="260" w:lineRule="exact"/>
              <w:jc w:val="both"/>
              <w:rPr>
                <w:rFonts w:ascii="標楷體" w:eastAsia="標楷體" w:hAnsi="標楷體"/>
                <w:color w:val="000000"/>
              </w:rPr>
            </w:pPr>
            <w:r w:rsidRPr="006568C3">
              <w:rPr>
                <w:rFonts w:ascii="標楷體" w:eastAsia="標楷體" w:hAnsi="標楷體" w:hint="eastAsia"/>
                <w:color w:val="0000FF"/>
              </w:rPr>
              <w:t>為鼓勵</w:t>
            </w:r>
            <w:r>
              <w:rPr>
                <w:rFonts w:ascii="標楷體" w:eastAsia="標楷體" w:hAnsi="標楷體" w:hint="eastAsia"/>
                <w:color w:val="0000FF"/>
              </w:rPr>
              <w:t>投標</w:t>
            </w:r>
            <w:r w:rsidRPr="006568C3">
              <w:rPr>
                <w:rFonts w:ascii="標楷體" w:eastAsia="標楷體" w:hAnsi="標楷體" w:hint="eastAsia"/>
                <w:color w:val="0000FF"/>
              </w:rPr>
              <w:t>廠商落實性別平等，</w:t>
            </w:r>
            <w:r w:rsidR="0078005D">
              <w:rPr>
                <w:rFonts w:ascii="標楷體" w:eastAsia="標楷體" w:hAnsi="標楷體" w:hint="eastAsia"/>
                <w:color w:val="0000FF"/>
              </w:rPr>
              <w:t>將性別平等</w:t>
            </w:r>
            <w:r w:rsidR="00D3195B">
              <w:rPr>
                <w:rFonts w:ascii="標楷體" w:eastAsia="標楷體" w:hAnsi="標楷體" w:hint="eastAsia"/>
                <w:color w:val="0000FF"/>
              </w:rPr>
              <w:t>思維納入上開勞務採購公開客觀評選</w:t>
            </w:r>
            <w:r>
              <w:rPr>
                <w:rFonts w:ascii="標楷體" w:eastAsia="標楷體" w:hAnsi="標楷體" w:hint="eastAsia"/>
                <w:color w:val="0000FF"/>
              </w:rPr>
              <w:t>評分項目中</w:t>
            </w:r>
            <w:r w:rsidRPr="006568C3">
              <w:rPr>
                <w:rFonts w:ascii="標楷體" w:eastAsia="標楷體" w:hAnsi="標楷體" w:hint="eastAsia"/>
                <w:color w:val="0000FF"/>
              </w:rPr>
              <w:t>，本項包含廠商聘僱員工性別統計資料及性別平等改善相關資料。</w:t>
            </w:r>
          </w:p>
        </w:tc>
        <w:tc>
          <w:tcPr>
            <w:tcW w:w="3545" w:type="dxa"/>
            <w:vAlign w:val="center"/>
          </w:tcPr>
          <w:p w:rsidR="00CD3004" w:rsidRPr="009711B1" w:rsidRDefault="00CD3004" w:rsidP="00223F6E">
            <w:pPr>
              <w:adjustRightInd w:val="0"/>
              <w:snapToGrid w:val="0"/>
              <w:spacing w:line="240" w:lineRule="atLeast"/>
              <w:ind w:leftChars="-8" w:left="-9" w:hangingChars="4" w:hanging="10"/>
              <w:jc w:val="both"/>
              <w:rPr>
                <w:rFonts w:ascii="標楷體" w:eastAsia="標楷體" w:hAnsi="標楷體"/>
                <w:color w:val="000000"/>
              </w:rPr>
            </w:pPr>
            <w:r w:rsidRPr="009711B1">
              <w:rPr>
                <w:rFonts w:ascii="標楷體" w:eastAsia="標楷體" w:hAnsi="標楷體"/>
                <w:color w:val="000000"/>
              </w:rPr>
              <w:t>說明需要強化的性別統計類別及方法，包括由業務單位釐清性別統計的定義及範圍，向主計單位建議分析項目或編列經費委託調查，並提出確保執行的方法。</w:t>
            </w:r>
          </w:p>
        </w:tc>
      </w:tr>
      <w:tr w:rsidR="00CD3004" w:rsidRPr="009711B1" w:rsidTr="00296D0F">
        <w:tc>
          <w:tcPr>
            <w:tcW w:w="3250" w:type="dxa"/>
            <w:gridSpan w:val="4"/>
            <w:vAlign w:val="center"/>
          </w:tcPr>
          <w:p w:rsidR="00CD3004" w:rsidRPr="009711B1" w:rsidRDefault="00CD3004" w:rsidP="00D0720B">
            <w:pPr>
              <w:spacing w:before="60" w:after="60" w:line="300" w:lineRule="exact"/>
              <w:ind w:left="435" w:hangingChars="181" w:hanging="435"/>
              <w:jc w:val="both"/>
              <w:rPr>
                <w:rFonts w:ascii="標楷體" w:eastAsia="標楷體" w:hAnsi="標楷體"/>
                <w:color w:val="000000"/>
              </w:rPr>
            </w:pPr>
            <w:r w:rsidRPr="009711B1">
              <w:rPr>
                <w:rFonts w:ascii="標楷體" w:eastAsia="標楷體" w:hAnsi="標楷體"/>
                <w:b/>
                <w:color w:val="000000"/>
              </w:rPr>
              <w:t>伍、計畫目標概述（併同敘明性別目標）</w:t>
            </w:r>
          </w:p>
        </w:tc>
        <w:tc>
          <w:tcPr>
            <w:tcW w:w="6956" w:type="dxa"/>
            <w:gridSpan w:val="9"/>
            <w:vAlign w:val="center"/>
          </w:tcPr>
          <w:p w:rsidR="00CD3004" w:rsidRDefault="00C17F7F" w:rsidP="008516D8">
            <w:pPr>
              <w:spacing w:line="260" w:lineRule="exact"/>
              <w:jc w:val="both"/>
              <w:rPr>
                <w:rFonts w:ascii="標楷體" w:eastAsia="標楷體" w:hAnsi="標楷體"/>
                <w:color w:val="0000FF"/>
              </w:rPr>
            </w:pPr>
            <w:r>
              <w:rPr>
                <w:rFonts w:ascii="標楷體" w:eastAsia="標楷體" w:hAnsi="標楷體" w:hint="eastAsia"/>
                <w:color w:val="0000FF"/>
              </w:rPr>
              <w:t>為提升公共工程</w:t>
            </w:r>
            <w:r w:rsidR="009719AE">
              <w:rPr>
                <w:rFonts w:ascii="標楷體" w:eastAsia="標楷體" w:hAnsi="標楷體" w:hint="eastAsia"/>
                <w:color w:val="0000FF"/>
              </w:rPr>
              <w:t>設計及</w:t>
            </w:r>
            <w:r w:rsidR="0078005D">
              <w:rPr>
                <w:rFonts w:ascii="標楷體" w:eastAsia="標楷體" w:hAnsi="標楷體" w:hint="eastAsia"/>
                <w:color w:val="0000FF"/>
              </w:rPr>
              <w:t>督工品質，有效協調施工界面、督導</w:t>
            </w:r>
            <w:r w:rsidR="009719AE">
              <w:rPr>
                <w:rFonts w:ascii="標楷體" w:eastAsia="標楷體" w:hAnsi="標楷體" w:hint="eastAsia"/>
                <w:color w:val="0000FF"/>
              </w:rPr>
              <w:t>各項作業運作，爰委託</w:t>
            </w:r>
            <w:r w:rsidR="0078005D">
              <w:rPr>
                <w:rFonts w:ascii="標楷體" w:eastAsia="標楷體" w:hAnsi="標楷體" w:hint="eastAsia"/>
                <w:color w:val="0000FF"/>
              </w:rPr>
              <w:t>技術服務</w:t>
            </w:r>
            <w:r w:rsidR="000B6D11">
              <w:rPr>
                <w:rFonts w:ascii="標楷體" w:eastAsia="標楷體" w:hAnsi="標楷體" w:hint="eastAsia"/>
                <w:color w:val="0000FF"/>
              </w:rPr>
              <w:t>廠商</w:t>
            </w:r>
            <w:r>
              <w:rPr>
                <w:rFonts w:ascii="標楷體" w:eastAsia="標楷體" w:hAnsi="標楷體" w:hint="eastAsia"/>
                <w:color w:val="0000FF"/>
              </w:rPr>
              <w:t>辦理工程</w:t>
            </w:r>
            <w:r w:rsidR="009719AE">
              <w:rPr>
                <w:rFonts w:ascii="標楷體" w:eastAsia="標楷體" w:hAnsi="標楷體" w:hint="eastAsia"/>
                <w:color w:val="0000FF"/>
              </w:rPr>
              <w:t>設計及</w:t>
            </w:r>
            <w:r>
              <w:rPr>
                <w:rFonts w:ascii="標楷體" w:eastAsia="標楷體" w:hAnsi="標楷體" w:hint="eastAsia"/>
                <w:color w:val="0000FF"/>
              </w:rPr>
              <w:t>品質之督導與管控，</w:t>
            </w:r>
            <w:r w:rsidR="0078005D">
              <w:rPr>
                <w:rFonts w:ascii="標楷體" w:eastAsia="標楷體" w:hAnsi="標楷體" w:hint="eastAsia"/>
                <w:color w:val="0000FF"/>
              </w:rPr>
              <w:t>設計標的</w:t>
            </w:r>
            <w:r w:rsidR="008516D8">
              <w:rPr>
                <w:rFonts w:ascii="標楷體" w:eastAsia="標楷體" w:hAnsi="標楷體" w:hint="eastAsia"/>
                <w:color w:val="0000FF"/>
              </w:rPr>
              <w:t>應</w:t>
            </w:r>
            <w:r w:rsidR="00751C3B">
              <w:rPr>
                <w:rFonts w:ascii="標楷體" w:eastAsia="標楷體" w:hAnsi="標楷體" w:hint="eastAsia"/>
                <w:color w:val="0000FF"/>
              </w:rPr>
              <w:t>符合</w:t>
            </w:r>
            <w:r w:rsidR="008516D8" w:rsidRPr="008516D8">
              <w:rPr>
                <w:rFonts w:ascii="標楷體" w:eastAsia="標楷體" w:hAnsi="標楷體" w:hint="eastAsia"/>
                <w:color w:val="0000FF"/>
              </w:rPr>
              <w:t>保護環境、節約資源、經濟耐用等</w:t>
            </w:r>
            <w:r w:rsidR="0078005D">
              <w:rPr>
                <w:rFonts w:ascii="標楷體" w:eastAsia="標楷體" w:hAnsi="標楷體" w:hint="eastAsia"/>
                <w:color w:val="0000FF"/>
              </w:rPr>
              <w:t>目的，並考量生態、美學及性別、身障</w:t>
            </w:r>
            <w:r w:rsidR="008516D8" w:rsidRPr="008516D8">
              <w:rPr>
                <w:rFonts w:ascii="標楷體" w:eastAsia="標楷體" w:hAnsi="標楷體" w:hint="eastAsia"/>
                <w:color w:val="0000FF"/>
              </w:rPr>
              <w:t>、高齡、兒童等使用者友善環境。</w:t>
            </w:r>
          </w:p>
          <w:p w:rsidR="0078005D" w:rsidRDefault="0078005D" w:rsidP="0078005D">
            <w:pPr>
              <w:spacing w:line="260" w:lineRule="exact"/>
              <w:jc w:val="both"/>
              <w:rPr>
                <w:rFonts w:ascii="標楷體" w:eastAsia="標楷體" w:hAnsi="標楷體"/>
                <w:color w:val="0000FF"/>
              </w:rPr>
            </w:pPr>
          </w:p>
          <w:p w:rsidR="008516D8" w:rsidRPr="00013E63" w:rsidRDefault="008516D8" w:rsidP="00E85527">
            <w:pPr>
              <w:spacing w:line="260" w:lineRule="exact"/>
              <w:jc w:val="both"/>
              <w:rPr>
                <w:rFonts w:ascii="標楷體" w:eastAsia="標楷體" w:hAnsi="標楷體"/>
                <w:color w:val="0000FF"/>
              </w:rPr>
            </w:pPr>
            <w:r>
              <w:rPr>
                <w:rFonts w:ascii="標楷體" w:eastAsia="標楷體" w:hAnsi="標楷體" w:hint="eastAsia"/>
                <w:color w:val="0000FF"/>
              </w:rPr>
              <w:t>涉及性別議題部分：</w:t>
            </w:r>
            <w:r w:rsidR="0078005D">
              <w:rPr>
                <w:rFonts w:ascii="標楷體" w:eastAsia="標楷體" w:hAnsi="標楷體" w:hint="eastAsia"/>
                <w:color w:val="0000FF"/>
              </w:rPr>
              <w:t>1.</w:t>
            </w:r>
            <w:r w:rsidR="00E85527">
              <w:rPr>
                <w:rFonts w:ascii="標楷體" w:eastAsia="標楷體" w:hAnsi="標楷體" w:hint="eastAsia"/>
                <w:color w:val="0000FF"/>
              </w:rPr>
              <w:t>性平議題納入機關採購評選項目</w:t>
            </w:r>
            <w:r w:rsidR="0078005D">
              <w:rPr>
                <w:rFonts w:ascii="標楷體" w:eastAsia="標楷體" w:hAnsi="標楷體" w:hint="eastAsia"/>
                <w:color w:val="0000FF"/>
              </w:rPr>
              <w:t>，鼓勵政府採購之承攬廠商落實性別平等，保障女性</w:t>
            </w:r>
            <w:r w:rsidR="00E85527">
              <w:rPr>
                <w:rFonts w:ascii="標楷體" w:eastAsia="標楷體" w:hAnsi="標楷體" w:hint="eastAsia"/>
                <w:color w:val="0000FF"/>
              </w:rPr>
              <w:t>作業人員</w:t>
            </w:r>
            <w:r>
              <w:rPr>
                <w:rFonts w:ascii="標楷體" w:eastAsia="標楷體" w:hAnsi="標楷體" w:hint="eastAsia"/>
                <w:color w:val="0000FF"/>
              </w:rPr>
              <w:t>在公共工程領域之發展。</w:t>
            </w:r>
            <w:r w:rsidR="0078005D">
              <w:rPr>
                <w:rFonts w:ascii="標楷體" w:eastAsia="標楷體" w:hAnsi="標楷體" w:hint="eastAsia"/>
                <w:color w:val="0000FF"/>
              </w:rPr>
              <w:t>2.</w:t>
            </w:r>
            <w:r w:rsidR="00E132F2">
              <w:rPr>
                <w:rFonts w:ascii="標楷體" w:eastAsia="標楷體" w:hAnsi="標楷體" w:hint="eastAsia"/>
                <w:color w:val="0000FF"/>
              </w:rPr>
              <w:t>規劃</w:t>
            </w:r>
            <w:r w:rsidR="00013E63">
              <w:rPr>
                <w:rFonts w:ascii="標楷體" w:eastAsia="標楷體" w:hAnsi="標楷體" w:hint="eastAsia"/>
                <w:color w:val="0000FF"/>
              </w:rPr>
              <w:t>公園、停</w:t>
            </w:r>
            <w:r w:rsidR="00E85527">
              <w:rPr>
                <w:rFonts w:ascii="標楷體" w:eastAsia="標楷體" w:hAnsi="標楷體" w:hint="eastAsia"/>
                <w:color w:val="0000FF"/>
              </w:rPr>
              <w:t>車場</w:t>
            </w:r>
            <w:r w:rsidR="00013E63">
              <w:rPr>
                <w:rFonts w:ascii="標楷體" w:eastAsia="標楷體" w:hAnsi="標楷體" w:hint="eastAsia"/>
                <w:color w:val="0000FF"/>
              </w:rPr>
              <w:t>、人行道等公共設施</w:t>
            </w:r>
            <w:r w:rsidR="00E132F2">
              <w:rPr>
                <w:rFonts w:ascii="標楷體" w:eastAsia="標楷體" w:hAnsi="標楷體" w:hint="eastAsia"/>
                <w:color w:val="0000FF"/>
              </w:rPr>
              <w:t>，</w:t>
            </w:r>
            <w:r w:rsidR="00013E63">
              <w:rPr>
                <w:rFonts w:ascii="標楷體" w:eastAsia="標楷體" w:hAnsi="標楷體" w:hint="eastAsia"/>
                <w:color w:val="0000FF"/>
              </w:rPr>
              <w:t>注重婦幼、身障等使用性</w:t>
            </w:r>
            <w:r w:rsidR="00E132F2">
              <w:rPr>
                <w:rFonts w:ascii="標楷體" w:eastAsia="標楷體" w:hAnsi="標楷體" w:hint="eastAsia"/>
                <w:color w:val="0000FF"/>
              </w:rPr>
              <w:t>及合理性</w:t>
            </w:r>
            <w:r w:rsidR="00CE0129">
              <w:rPr>
                <w:rFonts w:ascii="標楷體" w:eastAsia="標楷體" w:hAnsi="標楷體" w:hint="eastAsia"/>
                <w:color w:val="0000FF"/>
              </w:rPr>
              <w:t>，打造性別</w:t>
            </w:r>
            <w:r w:rsidR="00013E63">
              <w:rPr>
                <w:rFonts w:ascii="標楷體" w:eastAsia="標楷體" w:hAnsi="標楷體" w:hint="eastAsia"/>
                <w:color w:val="0000FF"/>
              </w:rPr>
              <w:t>友善環境，建構安全的生活空間，符合性別平等政策綱領核心議題。</w:t>
            </w:r>
          </w:p>
        </w:tc>
      </w:tr>
      <w:tr w:rsidR="00CD3004" w:rsidRPr="009711B1" w:rsidTr="00296D0F">
        <w:tc>
          <w:tcPr>
            <w:tcW w:w="3250" w:type="dxa"/>
            <w:gridSpan w:val="4"/>
            <w:vAlign w:val="center"/>
          </w:tcPr>
          <w:p w:rsidR="00CD3004" w:rsidRPr="009711B1" w:rsidRDefault="00CD3004" w:rsidP="00D0720B">
            <w:pPr>
              <w:spacing w:before="60" w:after="60" w:line="300" w:lineRule="exact"/>
              <w:ind w:left="507" w:hangingChars="211" w:hanging="507"/>
              <w:jc w:val="both"/>
              <w:rPr>
                <w:rFonts w:ascii="標楷體" w:eastAsia="標楷體" w:hAnsi="標楷體"/>
                <w:b/>
                <w:color w:val="000000"/>
              </w:rPr>
            </w:pPr>
            <w:r w:rsidRPr="009711B1">
              <w:rPr>
                <w:rFonts w:ascii="標楷體" w:eastAsia="標楷體" w:hAnsi="標楷體"/>
                <w:b/>
                <w:color w:val="000000"/>
              </w:rPr>
              <w:t>陸、性別參與情形或改善方法（計畫於研擬、決策、發展、執行之過程中，不同性別者之參與機制，如計畫相關組織或機制，性別比例是否達1/3）</w:t>
            </w:r>
          </w:p>
        </w:tc>
        <w:tc>
          <w:tcPr>
            <w:tcW w:w="6956" w:type="dxa"/>
            <w:gridSpan w:val="9"/>
            <w:vAlign w:val="center"/>
          </w:tcPr>
          <w:p w:rsidR="00A813FF" w:rsidRDefault="00E132F2" w:rsidP="00A813FF">
            <w:pPr>
              <w:spacing w:line="260" w:lineRule="exact"/>
              <w:jc w:val="both"/>
              <w:rPr>
                <w:rFonts w:ascii="標楷體" w:eastAsia="標楷體" w:hAnsi="標楷體"/>
                <w:color w:val="0000FF"/>
              </w:rPr>
            </w:pPr>
            <w:r>
              <w:rPr>
                <w:rFonts w:ascii="標楷體" w:eastAsia="標楷體" w:hAnsi="標楷體" w:hint="eastAsia"/>
                <w:color w:val="0000FF"/>
              </w:rPr>
              <w:t>本計畫屬公共工程委託技術服務，投標廠商資格無性別限制，且未來建設效益屬全民共享，無限制性別參與比例。</w:t>
            </w:r>
          </w:p>
          <w:p w:rsidR="00E85527" w:rsidRPr="00E85527" w:rsidRDefault="0078005D" w:rsidP="006A61E6">
            <w:pPr>
              <w:spacing w:line="260" w:lineRule="exact"/>
              <w:jc w:val="both"/>
              <w:rPr>
                <w:rFonts w:ascii="標楷體" w:eastAsia="標楷體" w:hAnsi="標楷體"/>
                <w:color w:val="0000FF"/>
              </w:rPr>
            </w:pPr>
            <w:r>
              <w:rPr>
                <w:rFonts w:ascii="標楷體" w:eastAsia="標楷體" w:hAnsi="標楷體" w:hint="eastAsia"/>
                <w:color w:val="0000FF"/>
              </w:rPr>
              <w:t>為營造性別友善職場環境，</w:t>
            </w:r>
            <w:r w:rsidR="00E85527">
              <w:rPr>
                <w:rFonts w:ascii="標楷體" w:eastAsia="標楷體" w:hAnsi="標楷體" w:hint="eastAsia"/>
                <w:color w:val="0000FF"/>
              </w:rPr>
              <w:t>性平議題納入機關採購評選項目，</w:t>
            </w:r>
            <w:r>
              <w:rPr>
                <w:rFonts w:ascii="標楷體" w:eastAsia="標楷體" w:hAnsi="標楷體" w:hint="eastAsia"/>
                <w:color w:val="0000FF"/>
              </w:rPr>
              <w:t>提升女性投入公共工程比率</w:t>
            </w:r>
            <w:r w:rsidR="00E85527">
              <w:rPr>
                <w:rFonts w:ascii="標楷體" w:eastAsia="標楷體" w:hAnsi="標楷體" w:hint="eastAsia"/>
                <w:color w:val="0000FF"/>
              </w:rPr>
              <w:t>。</w:t>
            </w:r>
            <w:r w:rsidR="00A813FF">
              <w:rPr>
                <w:rFonts w:ascii="標楷體" w:eastAsia="標楷體" w:hAnsi="標楷體" w:hint="eastAsia"/>
                <w:color w:val="0000FF"/>
              </w:rPr>
              <w:t>另</w:t>
            </w:r>
            <w:r w:rsidR="00E85527" w:rsidRPr="00E85527">
              <w:rPr>
                <w:rFonts w:ascii="標楷體" w:eastAsia="標楷體" w:hAnsi="標楷體" w:hint="eastAsia"/>
                <w:color w:val="0000FF"/>
              </w:rPr>
              <w:t>規劃設計階段</w:t>
            </w:r>
            <w:r w:rsidR="00A813FF">
              <w:rPr>
                <w:rFonts w:ascii="標楷體" w:eastAsia="標楷體" w:hAnsi="標楷體" w:hint="eastAsia"/>
                <w:color w:val="0000FF"/>
              </w:rPr>
              <w:t>結合公民參與程序</w:t>
            </w:r>
            <w:r w:rsidR="00E85527" w:rsidRPr="00E85527">
              <w:rPr>
                <w:rFonts w:ascii="標楷體" w:eastAsia="標楷體" w:hAnsi="標楷體" w:hint="eastAsia"/>
                <w:color w:val="0000FF"/>
              </w:rPr>
              <w:t>，</w:t>
            </w:r>
            <w:r w:rsidR="00E85527">
              <w:rPr>
                <w:rFonts w:ascii="標楷體" w:eastAsia="標楷體" w:hAnsi="標楷體" w:hint="eastAsia"/>
                <w:color w:val="0000FF"/>
              </w:rPr>
              <w:t>承攬廠商</w:t>
            </w:r>
            <w:r w:rsidR="006A61E6">
              <w:rPr>
                <w:rFonts w:ascii="標楷體" w:eastAsia="標楷體" w:hAnsi="標楷體" w:hint="eastAsia"/>
                <w:color w:val="0000FF"/>
              </w:rPr>
              <w:t>履約期間</w:t>
            </w:r>
            <w:r w:rsidR="00E85527">
              <w:rPr>
                <w:rFonts w:ascii="標楷體" w:eastAsia="標楷體" w:hAnsi="標楷體" w:hint="eastAsia"/>
                <w:color w:val="0000FF"/>
              </w:rPr>
              <w:t>辦理</w:t>
            </w:r>
            <w:r w:rsidR="00A813FF">
              <w:rPr>
                <w:rFonts w:ascii="標楷體" w:eastAsia="標楷體" w:hAnsi="標楷體" w:hint="eastAsia"/>
                <w:color w:val="0000FF"/>
              </w:rPr>
              <w:t>共融式公園設計</w:t>
            </w:r>
            <w:r w:rsidR="00E85527">
              <w:rPr>
                <w:rFonts w:ascii="標楷體" w:eastAsia="標楷體" w:hAnsi="標楷體" w:hint="eastAsia"/>
                <w:color w:val="0000FF"/>
              </w:rPr>
              <w:t>工作坊或說明會，</w:t>
            </w:r>
            <w:r w:rsidR="00E85527" w:rsidRPr="00E85527">
              <w:rPr>
                <w:rFonts w:ascii="標楷體" w:eastAsia="標楷體" w:hAnsi="標楷體" w:hint="eastAsia"/>
                <w:color w:val="0000FF"/>
              </w:rPr>
              <w:t>邀請身心障礙者、</w:t>
            </w:r>
            <w:r w:rsidR="00E85527">
              <w:rPr>
                <w:rFonts w:ascii="標楷體" w:eastAsia="標楷體" w:hAnsi="標楷體" w:hint="eastAsia"/>
                <w:color w:val="0000FF"/>
              </w:rPr>
              <w:t>身心障礙兒童</w:t>
            </w:r>
            <w:r w:rsidR="0006073F" w:rsidRPr="0006073F">
              <w:rPr>
                <w:rFonts w:ascii="標楷體" w:eastAsia="標楷體" w:hAnsi="標楷體" w:hint="eastAsia"/>
                <w:color w:val="FF0000"/>
              </w:rPr>
              <w:t>及各性別</w:t>
            </w:r>
            <w:r w:rsidR="00C65416">
              <w:rPr>
                <w:rFonts w:ascii="標楷體" w:eastAsia="標楷體" w:hAnsi="標楷體" w:hint="eastAsia"/>
                <w:color w:val="0000FF"/>
              </w:rPr>
              <w:t>等</w:t>
            </w:r>
            <w:r w:rsidR="00E85527">
              <w:rPr>
                <w:rFonts w:ascii="標楷體" w:eastAsia="標楷體" w:hAnsi="標楷體" w:hint="eastAsia"/>
                <w:color w:val="0000FF"/>
              </w:rPr>
              <w:t>參與</w:t>
            </w:r>
            <w:r w:rsidR="00A813FF">
              <w:rPr>
                <w:rFonts w:ascii="標楷體" w:eastAsia="標楷體" w:hAnsi="標楷體" w:hint="eastAsia"/>
                <w:color w:val="0000FF"/>
              </w:rPr>
              <w:t>，期望未來設計成果符合使用、安全及友善性</w:t>
            </w:r>
            <w:r w:rsidR="00E85527">
              <w:rPr>
                <w:rFonts w:ascii="標楷體" w:eastAsia="標楷體" w:hAnsi="標楷體" w:hint="eastAsia"/>
                <w:color w:val="0000FF"/>
              </w:rPr>
              <w:t>。</w:t>
            </w:r>
          </w:p>
        </w:tc>
      </w:tr>
      <w:tr w:rsidR="00CD3004" w:rsidRPr="009711B1" w:rsidTr="00296D0F">
        <w:tc>
          <w:tcPr>
            <w:tcW w:w="10206" w:type="dxa"/>
            <w:gridSpan w:val="13"/>
            <w:tcBorders>
              <w:top w:val="thickThinSmallGap" w:sz="24" w:space="0" w:color="auto"/>
            </w:tcBorders>
            <w:vAlign w:val="center"/>
          </w:tcPr>
          <w:p w:rsidR="00CD3004" w:rsidRPr="009711B1" w:rsidRDefault="00CD3004" w:rsidP="00D0720B">
            <w:pPr>
              <w:adjustRightInd w:val="0"/>
              <w:snapToGrid w:val="0"/>
              <w:spacing w:line="240" w:lineRule="atLeast"/>
              <w:ind w:left="-111" w:rightChars="-45" w:right="-108"/>
              <w:rPr>
                <w:rFonts w:ascii="標楷體" w:eastAsia="標楷體" w:hAnsi="標楷體"/>
                <w:b/>
                <w:color w:val="000000"/>
              </w:rPr>
            </w:pPr>
            <w:r w:rsidRPr="009711B1">
              <w:rPr>
                <w:rFonts w:ascii="標楷體" w:eastAsia="標楷體" w:hAnsi="標楷體"/>
                <w:b/>
                <w:color w:val="000000"/>
              </w:rPr>
              <w:t>柒、受益對象</w:t>
            </w:r>
          </w:p>
          <w:p w:rsidR="00CD3004" w:rsidRPr="009711B1" w:rsidRDefault="00CD3004" w:rsidP="00D0720B">
            <w:pPr>
              <w:adjustRightInd w:val="0"/>
              <w:snapToGrid w:val="0"/>
              <w:spacing w:line="240" w:lineRule="atLeast"/>
              <w:ind w:left="57" w:rightChars="7" w:right="17" w:hanging="165"/>
              <w:jc w:val="both"/>
              <w:rPr>
                <w:rFonts w:ascii="標楷體" w:eastAsia="標楷體" w:hAnsi="標楷體"/>
                <w:color w:val="000000"/>
              </w:rPr>
            </w:pPr>
            <w:r w:rsidRPr="009711B1">
              <w:rPr>
                <w:rFonts w:ascii="標楷體" w:eastAsia="標楷體" w:hAnsi="標楷體"/>
                <w:color w:val="000000"/>
              </w:rPr>
              <w:t>1.若7-1至7-3任一指標評定「是」者，應繼續填列「捌、評估內容」8-1至8-9及「第二部分－程序參與」；如7-1至7-3皆評定為「否」者，則免填「捌、評估內容」8-1至8-9，逕填寫「第二部分－程序參與」，惟若經程序參與後，</w:t>
            </w:r>
            <w:r w:rsidRPr="009711B1">
              <w:rPr>
                <w:rFonts w:ascii="標楷體" w:eastAsia="標楷體" w:hAnsi="標楷體" w:hint="eastAsia"/>
                <w:color w:val="000000"/>
              </w:rPr>
              <w:t>10</w:t>
            </w:r>
            <w:r w:rsidRPr="009711B1">
              <w:rPr>
                <w:rFonts w:ascii="標楷體" w:eastAsia="標楷體" w:hAnsi="標楷體"/>
                <w:color w:val="000000"/>
              </w:rPr>
              <w:t>-5「計畫與性別關</w:t>
            </w:r>
            <w:r w:rsidRPr="009711B1">
              <w:rPr>
                <w:rFonts w:ascii="標楷體" w:eastAsia="標楷體" w:hAnsi="標楷體" w:hint="eastAsia"/>
                <w:color w:val="000000"/>
              </w:rPr>
              <w:t>聯</w:t>
            </w:r>
            <w:r w:rsidRPr="009711B1">
              <w:rPr>
                <w:rFonts w:ascii="標楷體" w:eastAsia="標楷體" w:hAnsi="標楷體"/>
                <w:color w:val="000000"/>
              </w:rPr>
              <w:t>之程度」評定為「</w:t>
            </w:r>
            <w:r w:rsidRPr="009711B1">
              <w:rPr>
                <w:rFonts w:ascii="標楷體" w:eastAsia="標楷體" w:hAnsi="標楷體" w:hint="eastAsia"/>
                <w:color w:val="000000"/>
              </w:rPr>
              <w:t>有</w:t>
            </w:r>
            <w:r w:rsidRPr="009711B1">
              <w:rPr>
                <w:rFonts w:ascii="標楷體" w:eastAsia="標楷體" w:hAnsi="標楷體"/>
                <w:color w:val="000000"/>
              </w:rPr>
              <w:t>關」者，則需</w:t>
            </w:r>
            <w:r w:rsidRPr="009711B1">
              <w:rPr>
                <w:rFonts w:ascii="標楷體" w:eastAsia="標楷體" w:hAnsi="標楷體" w:hint="eastAsia"/>
                <w:color w:val="000000"/>
              </w:rPr>
              <w:t>修正第一部分「柒、受益對象」7-1至7-3，並</w:t>
            </w:r>
            <w:r w:rsidRPr="009711B1">
              <w:rPr>
                <w:rFonts w:ascii="標楷體" w:eastAsia="標楷體" w:hAnsi="標楷體"/>
                <w:color w:val="000000"/>
              </w:rPr>
              <w:t>補填列「捌、評估內容」8-1至8-9。</w:t>
            </w:r>
          </w:p>
          <w:p w:rsidR="007347DF" w:rsidRPr="009711B1" w:rsidRDefault="00CD3004" w:rsidP="007347DF">
            <w:pPr>
              <w:adjustRightInd w:val="0"/>
              <w:snapToGrid w:val="0"/>
              <w:spacing w:line="240" w:lineRule="atLeast"/>
              <w:ind w:left="57" w:rightChars="7" w:right="17" w:hanging="165"/>
              <w:rPr>
                <w:rFonts w:ascii="標楷體" w:eastAsia="標楷體" w:hAnsi="標楷體"/>
                <w:color w:val="000000"/>
              </w:rPr>
            </w:pPr>
            <w:r w:rsidRPr="009711B1">
              <w:rPr>
                <w:rFonts w:ascii="標楷體" w:eastAsia="標楷體" w:hAnsi="標楷體"/>
                <w:color w:val="000000"/>
              </w:rPr>
              <w:t>2.本項不論評定結果為「是」或「否」，皆需填寫評定原因</w:t>
            </w:r>
            <w:r w:rsidRPr="009711B1">
              <w:rPr>
                <w:rFonts w:ascii="標楷體" w:eastAsia="標楷體" w:hAnsi="標楷體" w:hint="eastAsia"/>
                <w:color w:val="000000"/>
              </w:rPr>
              <w:t>，應有量化或質化說明，不得僅列示「無涉性別」、「與性別無關」或「性別一律平等」</w:t>
            </w:r>
            <w:r w:rsidRPr="009711B1">
              <w:rPr>
                <w:rFonts w:ascii="標楷體" w:eastAsia="標楷體" w:hAnsi="標楷體"/>
                <w:color w:val="000000"/>
              </w:rPr>
              <w:t>。</w:t>
            </w:r>
          </w:p>
        </w:tc>
      </w:tr>
      <w:tr w:rsidR="00CD3004" w:rsidRPr="009711B1" w:rsidTr="00296D0F">
        <w:tc>
          <w:tcPr>
            <w:tcW w:w="2413" w:type="dxa"/>
            <w:gridSpan w:val="2"/>
            <w:vMerge w:val="restart"/>
            <w:vAlign w:val="center"/>
          </w:tcPr>
          <w:p w:rsidR="00CD3004" w:rsidRPr="009711B1" w:rsidRDefault="00CD3004" w:rsidP="00D0720B">
            <w:pPr>
              <w:adjustRightInd w:val="0"/>
              <w:snapToGrid w:val="0"/>
              <w:spacing w:line="260" w:lineRule="exact"/>
              <w:jc w:val="center"/>
              <w:rPr>
                <w:rFonts w:ascii="標楷體" w:eastAsia="標楷體" w:hAnsi="標楷體"/>
                <w:b/>
                <w:bCs/>
                <w:color w:val="000000"/>
              </w:rPr>
            </w:pPr>
            <w:r w:rsidRPr="009711B1">
              <w:rPr>
                <w:rFonts w:ascii="標楷體" w:eastAsia="標楷體" w:hAnsi="標楷體"/>
                <w:b/>
                <w:bCs/>
                <w:color w:val="000000"/>
              </w:rPr>
              <w:t>項　目</w:t>
            </w:r>
          </w:p>
        </w:tc>
        <w:tc>
          <w:tcPr>
            <w:tcW w:w="1270" w:type="dxa"/>
            <w:gridSpan w:val="5"/>
            <w:vAlign w:val="center"/>
          </w:tcPr>
          <w:p w:rsidR="00CD3004" w:rsidRPr="009711B1" w:rsidRDefault="00CD3004" w:rsidP="00D0720B">
            <w:pPr>
              <w:adjustRightInd w:val="0"/>
              <w:snapToGrid w:val="0"/>
              <w:spacing w:line="260" w:lineRule="exact"/>
              <w:ind w:leftChars="-32" w:left="390" w:right="-114" w:hangingChars="212" w:hanging="467"/>
              <w:jc w:val="center"/>
              <w:rPr>
                <w:rFonts w:ascii="標楷體" w:eastAsia="標楷體" w:hAnsi="標楷體"/>
                <w:b/>
                <w:bCs/>
                <w:color w:val="000000"/>
                <w:sz w:val="22"/>
              </w:rPr>
            </w:pPr>
            <w:r w:rsidRPr="009711B1">
              <w:rPr>
                <w:rFonts w:ascii="標楷體" w:eastAsia="標楷體" w:hAnsi="標楷體"/>
                <w:b/>
                <w:bCs/>
                <w:color w:val="000000"/>
                <w:sz w:val="22"/>
              </w:rPr>
              <w:t>評定結果</w:t>
            </w:r>
          </w:p>
          <w:p w:rsidR="00CD3004" w:rsidRPr="009711B1" w:rsidRDefault="00CD3004" w:rsidP="00D0720B">
            <w:pPr>
              <w:adjustRightInd w:val="0"/>
              <w:snapToGrid w:val="0"/>
              <w:spacing w:line="260" w:lineRule="exact"/>
              <w:ind w:leftChars="-32" w:left="389" w:right="-114" w:hangingChars="212" w:hanging="466"/>
              <w:jc w:val="center"/>
              <w:rPr>
                <w:rFonts w:ascii="標楷體" w:eastAsia="標楷體" w:hAnsi="標楷體"/>
                <w:bCs/>
                <w:color w:val="000000"/>
                <w:sz w:val="22"/>
              </w:rPr>
            </w:pPr>
            <w:r w:rsidRPr="009711B1">
              <w:rPr>
                <w:rFonts w:ascii="標楷體" w:eastAsia="標楷體" w:hAnsi="標楷體"/>
                <w:bCs/>
                <w:color w:val="000000"/>
                <w:sz w:val="22"/>
              </w:rPr>
              <w:t>(請勾選)</w:t>
            </w:r>
          </w:p>
        </w:tc>
        <w:tc>
          <w:tcPr>
            <w:tcW w:w="2929" w:type="dxa"/>
            <w:gridSpan w:val="3"/>
            <w:vMerge w:val="restart"/>
            <w:vAlign w:val="center"/>
          </w:tcPr>
          <w:p w:rsidR="00CD3004" w:rsidRPr="009711B1" w:rsidRDefault="00CD3004" w:rsidP="00D0720B">
            <w:pPr>
              <w:spacing w:line="260" w:lineRule="exact"/>
              <w:ind w:left="252" w:hangingChars="105" w:hanging="252"/>
              <w:jc w:val="center"/>
              <w:rPr>
                <w:rFonts w:ascii="標楷體" w:eastAsia="標楷體" w:hAnsi="標楷體"/>
                <w:b/>
                <w:color w:val="000000"/>
              </w:rPr>
            </w:pPr>
            <w:r w:rsidRPr="009711B1">
              <w:rPr>
                <w:rFonts w:ascii="標楷體" w:eastAsia="標楷體" w:hAnsi="標楷體"/>
                <w:b/>
                <w:color w:val="000000"/>
              </w:rPr>
              <w:t>評定原因</w:t>
            </w:r>
          </w:p>
        </w:tc>
        <w:tc>
          <w:tcPr>
            <w:tcW w:w="3594" w:type="dxa"/>
            <w:gridSpan w:val="3"/>
            <w:vMerge w:val="restart"/>
            <w:vAlign w:val="center"/>
          </w:tcPr>
          <w:p w:rsidR="00CD3004" w:rsidRPr="009711B1" w:rsidRDefault="00CD3004" w:rsidP="00D0720B">
            <w:pPr>
              <w:adjustRightInd w:val="0"/>
              <w:snapToGrid w:val="0"/>
              <w:spacing w:line="260" w:lineRule="exact"/>
              <w:jc w:val="center"/>
              <w:rPr>
                <w:rFonts w:ascii="標楷體" w:eastAsia="標楷體" w:hAnsi="標楷體"/>
                <w:b/>
                <w:bCs/>
                <w:color w:val="000000"/>
              </w:rPr>
            </w:pPr>
            <w:r w:rsidRPr="009711B1">
              <w:rPr>
                <w:rFonts w:ascii="標楷體" w:eastAsia="標楷體" w:hAnsi="標楷體"/>
                <w:b/>
                <w:bCs/>
                <w:color w:val="000000"/>
              </w:rPr>
              <w:t>備　註</w:t>
            </w:r>
          </w:p>
        </w:tc>
      </w:tr>
      <w:tr w:rsidR="00CD3004" w:rsidRPr="009711B1" w:rsidTr="00296D0F">
        <w:tc>
          <w:tcPr>
            <w:tcW w:w="2413" w:type="dxa"/>
            <w:gridSpan w:val="2"/>
            <w:vMerge/>
            <w:vAlign w:val="center"/>
          </w:tcPr>
          <w:p w:rsidR="00CD3004" w:rsidRPr="009711B1" w:rsidRDefault="00CD3004" w:rsidP="00D0720B">
            <w:pPr>
              <w:adjustRightInd w:val="0"/>
              <w:snapToGrid w:val="0"/>
              <w:spacing w:line="260" w:lineRule="exact"/>
              <w:ind w:left="432" w:hangingChars="180" w:hanging="432"/>
              <w:jc w:val="center"/>
              <w:rPr>
                <w:rFonts w:ascii="標楷體" w:eastAsia="標楷體" w:hAnsi="標楷體"/>
                <w:b/>
                <w:color w:val="000000"/>
              </w:rPr>
            </w:pPr>
          </w:p>
        </w:tc>
        <w:tc>
          <w:tcPr>
            <w:tcW w:w="617" w:type="dxa"/>
            <w:vAlign w:val="center"/>
          </w:tcPr>
          <w:p w:rsidR="00CD3004" w:rsidRPr="009711B1" w:rsidRDefault="00CD3004" w:rsidP="00D0720B">
            <w:pPr>
              <w:adjustRightInd w:val="0"/>
              <w:snapToGrid w:val="0"/>
              <w:spacing w:line="260" w:lineRule="exact"/>
              <w:ind w:left="432" w:hangingChars="180" w:hanging="432"/>
              <w:jc w:val="center"/>
              <w:rPr>
                <w:rFonts w:ascii="標楷體" w:eastAsia="標楷體" w:hAnsi="標楷體"/>
                <w:b/>
                <w:bCs/>
                <w:color w:val="000000"/>
              </w:rPr>
            </w:pPr>
            <w:r w:rsidRPr="009711B1">
              <w:rPr>
                <w:rFonts w:ascii="標楷體" w:eastAsia="標楷體" w:hAnsi="標楷體"/>
                <w:b/>
                <w:bCs/>
                <w:color w:val="000000"/>
              </w:rPr>
              <w:t>是</w:t>
            </w:r>
          </w:p>
        </w:tc>
        <w:tc>
          <w:tcPr>
            <w:tcW w:w="653" w:type="dxa"/>
            <w:gridSpan w:val="4"/>
            <w:vAlign w:val="center"/>
          </w:tcPr>
          <w:p w:rsidR="00CD3004" w:rsidRPr="009711B1" w:rsidRDefault="00CD3004" w:rsidP="00D0720B">
            <w:pPr>
              <w:adjustRightInd w:val="0"/>
              <w:snapToGrid w:val="0"/>
              <w:spacing w:line="260" w:lineRule="exact"/>
              <w:ind w:left="432" w:hangingChars="180" w:hanging="432"/>
              <w:jc w:val="center"/>
              <w:rPr>
                <w:rFonts w:ascii="標楷體" w:eastAsia="標楷體" w:hAnsi="標楷體"/>
                <w:b/>
                <w:bCs/>
                <w:color w:val="000000"/>
              </w:rPr>
            </w:pPr>
            <w:r w:rsidRPr="009711B1">
              <w:rPr>
                <w:rFonts w:ascii="標楷體" w:eastAsia="標楷體" w:hAnsi="標楷體"/>
                <w:b/>
                <w:bCs/>
                <w:color w:val="000000"/>
              </w:rPr>
              <w:t>否</w:t>
            </w:r>
          </w:p>
        </w:tc>
        <w:tc>
          <w:tcPr>
            <w:tcW w:w="2929" w:type="dxa"/>
            <w:gridSpan w:val="3"/>
            <w:vMerge/>
            <w:vAlign w:val="center"/>
          </w:tcPr>
          <w:p w:rsidR="00CD3004" w:rsidRPr="009711B1" w:rsidRDefault="00CD3004" w:rsidP="00D0720B">
            <w:pPr>
              <w:adjustRightInd w:val="0"/>
              <w:snapToGrid w:val="0"/>
              <w:spacing w:line="260" w:lineRule="exact"/>
              <w:ind w:left="432" w:hangingChars="180" w:hanging="432"/>
              <w:jc w:val="both"/>
              <w:rPr>
                <w:rFonts w:ascii="標楷體" w:eastAsia="標楷體" w:hAnsi="標楷體"/>
                <w:b/>
                <w:color w:val="000000"/>
              </w:rPr>
            </w:pPr>
          </w:p>
        </w:tc>
        <w:tc>
          <w:tcPr>
            <w:tcW w:w="3594" w:type="dxa"/>
            <w:gridSpan w:val="3"/>
            <w:vMerge/>
            <w:vAlign w:val="center"/>
          </w:tcPr>
          <w:p w:rsidR="00CD3004" w:rsidRPr="009711B1" w:rsidRDefault="00CD3004" w:rsidP="00D0720B">
            <w:pPr>
              <w:spacing w:line="260" w:lineRule="exact"/>
              <w:ind w:left="252" w:hangingChars="105" w:hanging="252"/>
              <w:jc w:val="both"/>
              <w:rPr>
                <w:rFonts w:ascii="標楷體" w:eastAsia="標楷體" w:hAnsi="標楷體"/>
                <w:b/>
                <w:color w:val="000000"/>
              </w:rPr>
            </w:pPr>
          </w:p>
        </w:tc>
      </w:tr>
      <w:tr w:rsidR="00CD3004" w:rsidRPr="009711B1" w:rsidTr="00296D0F">
        <w:tc>
          <w:tcPr>
            <w:tcW w:w="2413" w:type="dxa"/>
            <w:gridSpan w:val="2"/>
            <w:vAlign w:val="center"/>
          </w:tcPr>
          <w:p w:rsidR="00CD3004" w:rsidRPr="009711B1" w:rsidRDefault="00CD3004" w:rsidP="00C474BE">
            <w:pPr>
              <w:spacing w:before="60" w:after="60" w:line="280" w:lineRule="exact"/>
              <w:ind w:left="452" w:hangingChars="188" w:hanging="452"/>
              <w:jc w:val="both"/>
              <w:rPr>
                <w:rFonts w:ascii="標楷體" w:eastAsia="標楷體" w:hAnsi="標楷體" w:cs="Gautami"/>
                <w:b/>
                <w:color w:val="000000"/>
              </w:rPr>
            </w:pPr>
            <w:r w:rsidRPr="009711B1">
              <w:rPr>
                <w:rFonts w:ascii="標楷體" w:eastAsia="標楷體" w:hAnsi="標楷體" w:cs="Gautami"/>
                <w:b/>
                <w:color w:val="000000"/>
              </w:rPr>
              <w:t>7-</w:t>
            </w:r>
            <w:r w:rsidRPr="009711B1">
              <w:rPr>
                <w:rFonts w:ascii="標楷體" w:eastAsia="標楷體" w:hAnsi="標楷體" w:cs="Gautami" w:hint="eastAsia"/>
                <w:b/>
                <w:color w:val="000000"/>
              </w:rPr>
              <w:t xml:space="preserve">1 </w:t>
            </w:r>
            <w:r w:rsidRPr="009711B1">
              <w:rPr>
                <w:rFonts w:ascii="標楷體" w:eastAsia="標楷體" w:hAnsi="標楷體" w:cs="Gautami"/>
                <w:b/>
                <w:color w:val="000000"/>
              </w:rPr>
              <w:t>以特定性別、性傾向或性別認同者為受益對象</w:t>
            </w:r>
          </w:p>
        </w:tc>
        <w:tc>
          <w:tcPr>
            <w:tcW w:w="617" w:type="dxa"/>
            <w:vAlign w:val="center"/>
          </w:tcPr>
          <w:p w:rsidR="00CD3004" w:rsidRPr="009711B1" w:rsidRDefault="00CD3004" w:rsidP="00C474BE">
            <w:pPr>
              <w:spacing w:line="280" w:lineRule="exact"/>
              <w:jc w:val="both"/>
              <w:rPr>
                <w:rFonts w:ascii="標楷體" w:eastAsia="標楷體" w:hAnsi="標楷體" w:cs="Gautami"/>
                <w:color w:val="000000"/>
                <w:sz w:val="22"/>
              </w:rPr>
            </w:pPr>
          </w:p>
        </w:tc>
        <w:tc>
          <w:tcPr>
            <w:tcW w:w="653" w:type="dxa"/>
            <w:gridSpan w:val="4"/>
            <w:vAlign w:val="center"/>
          </w:tcPr>
          <w:p w:rsidR="00CD3004" w:rsidRPr="009711B1" w:rsidRDefault="00307BAB" w:rsidP="00751C3B">
            <w:pPr>
              <w:adjustRightInd w:val="0"/>
              <w:snapToGrid w:val="0"/>
              <w:spacing w:line="280" w:lineRule="exact"/>
              <w:jc w:val="center"/>
              <w:rPr>
                <w:rFonts w:ascii="標楷體" w:eastAsia="標楷體" w:hAnsi="標楷體"/>
                <w:b/>
                <w:bCs/>
                <w:color w:val="000000"/>
              </w:rPr>
            </w:pPr>
            <w:r w:rsidRPr="009711B1">
              <w:rPr>
                <w:rFonts w:ascii="標楷體" w:eastAsia="標楷體" w:hAnsi="標楷體" w:hint="eastAsia"/>
                <w:color w:val="0000FF"/>
              </w:rPr>
              <w:t>V</w:t>
            </w:r>
          </w:p>
        </w:tc>
        <w:tc>
          <w:tcPr>
            <w:tcW w:w="2929" w:type="dxa"/>
            <w:gridSpan w:val="3"/>
            <w:vAlign w:val="center"/>
          </w:tcPr>
          <w:p w:rsidR="00CD3004" w:rsidRPr="009711B1" w:rsidRDefault="00E85527" w:rsidP="004D59B2">
            <w:pPr>
              <w:spacing w:before="60" w:after="60" w:line="280" w:lineRule="exact"/>
              <w:jc w:val="both"/>
              <w:rPr>
                <w:rFonts w:ascii="標楷體" w:eastAsia="標楷體" w:hAnsi="標楷體"/>
                <w:color w:val="000000"/>
              </w:rPr>
            </w:pPr>
            <w:r>
              <w:rPr>
                <w:rFonts w:ascii="標楷體" w:eastAsia="標楷體" w:hAnsi="標楷體" w:hint="eastAsia"/>
                <w:color w:val="0000FF"/>
              </w:rPr>
              <w:t>本計畫屬</w:t>
            </w:r>
            <w:r w:rsidR="004D59B2">
              <w:rPr>
                <w:rFonts w:ascii="標楷體" w:eastAsia="標楷體" w:hAnsi="標楷體" w:hint="eastAsia"/>
                <w:color w:val="0000FF"/>
              </w:rPr>
              <w:t>工程委託技術服務，投標廠商資格無性別限制，且未來建設效益屬全民共享，無性別、性傾向或性別認同者之分。</w:t>
            </w:r>
          </w:p>
        </w:tc>
        <w:tc>
          <w:tcPr>
            <w:tcW w:w="3594" w:type="dxa"/>
            <w:gridSpan w:val="3"/>
            <w:shd w:val="clear" w:color="auto" w:fill="auto"/>
            <w:vAlign w:val="center"/>
          </w:tcPr>
          <w:p w:rsidR="00CD3004" w:rsidRPr="009711B1" w:rsidRDefault="00CD3004" w:rsidP="00C474BE">
            <w:pPr>
              <w:adjustRightInd w:val="0"/>
              <w:snapToGrid w:val="0"/>
              <w:spacing w:line="280" w:lineRule="exact"/>
              <w:ind w:leftChars="-8" w:left="-9" w:hangingChars="4" w:hanging="10"/>
              <w:jc w:val="both"/>
              <w:rPr>
                <w:rFonts w:ascii="標楷體" w:eastAsia="標楷體" w:hAnsi="標楷體"/>
                <w:color w:val="000000"/>
              </w:rPr>
            </w:pPr>
            <w:r w:rsidRPr="009711B1">
              <w:rPr>
                <w:rFonts w:ascii="標楷體" w:eastAsia="標楷體" w:hAnsi="標楷體"/>
                <w:color w:val="000000"/>
              </w:rPr>
              <w:t>如受益對象以男性或女性為主，或以同性戀、異性戀或雙性戀為主，或個人自認屬於男性或女性者，請評定為「是」。</w:t>
            </w:r>
          </w:p>
        </w:tc>
      </w:tr>
      <w:tr w:rsidR="00CD3004" w:rsidRPr="009711B1" w:rsidTr="00296D0F">
        <w:tc>
          <w:tcPr>
            <w:tcW w:w="2413" w:type="dxa"/>
            <w:gridSpan w:val="2"/>
            <w:vAlign w:val="center"/>
          </w:tcPr>
          <w:p w:rsidR="00CD3004" w:rsidRPr="009711B1" w:rsidRDefault="00CD3004" w:rsidP="00C474BE">
            <w:pPr>
              <w:spacing w:before="60" w:after="60" w:line="280" w:lineRule="exact"/>
              <w:ind w:left="452" w:hangingChars="188" w:hanging="452"/>
              <w:jc w:val="both"/>
              <w:rPr>
                <w:rFonts w:ascii="標楷體" w:eastAsia="標楷體" w:hAnsi="標楷體" w:cs="Gautami"/>
                <w:b/>
                <w:color w:val="000000"/>
              </w:rPr>
            </w:pPr>
            <w:r w:rsidRPr="009711B1">
              <w:rPr>
                <w:rFonts w:ascii="標楷體" w:eastAsia="標楷體" w:hAnsi="標楷體" w:cs="Gautami"/>
                <w:b/>
                <w:color w:val="000000"/>
              </w:rPr>
              <w:t>7-2受</w:t>
            </w:r>
            <w:r w:rsidRPr="009711B1">
              <w:rPr>
                <w:rFonts w:ascii="標楷體" w:eastAsia="標楷體" w:hAnsi="標楷體" w:cs="Gautami"/>
                <w:b/>
                <w:bCs/>
                <w:color w:val="000000"/>
              </w:rPr>
              <w:t>益對象無區別，</w:t>
            </w:r>
            <w:r w:rsidRPr="009711B1">
              <w:rPr>
                <w:rFonts w:ascii="標楷體" w:eastAsia="標楷體" w:hAnsi="標楷體"/>
                <w:b/>
                <w:color w:val="000000"/>
              </w:rPr>
              <w:t>但計畫內容</w:t>
            </w:r>
            <w:r w:rsidRPr="009711B1">
              <w:rPr>
                <w:rFonts w:ascii="標楷體" w:eastAsia="標楷體" w:hAnsi="標楷體" w:cs="Gautami"/>
                <w:b/>
                <w:bCs/>
                <w:color w:val="000000"/>
              </w:rPr>
              <w:t>涉及一般</w:t>
            </w:r>
            <w:r w:rsidRPr="009711B1">
              <w:rPr>
                <w:rFonts w:ascii="標楷體" w:eastAsia="標楷體" w:hAnsi="標楷體" w:cs="Gautami"/>
                <w:b/>
                <w:color w:val="000000"/>
              </w:rPr>
              <w:t>社會</w:t>
            </w:r>
            <w:r w:rsidRPr="009711B1">
              <w:rPr>
                <w:rFonts w:ascii="標楷體" w:eastAsia="標楷體" w:hAnsi="標楷體" w:cs="Gautami"/>
                <w:b/>
                <w:bCs/>
                <w:color w:val="000000"/>
              </w:rPr>
              <w:t>認知既存的性別偏見，或統計資料顯示性別比例差距過大者</w:t>
            </w:r>
          </w:p>
        </w:tc>
        <w:tc>
          <w:tcPr>
            <w:tcW w:w="617" w:type="dxa"/>
            <w:vAlign w:val="center"/>
          </w:tcPr>
          <w:p w:rsidR="00CD3004" w:rsidRPr="009711B1" w:rsidRDefault="00307BAB" w:rsidP="00751C3B">
            <w:pPr>
              <w:spacing w:line="280" w:lineRule="exact"/>
              <w:jc w:val="center"/>
              <w:rPr>
                <w:rFonts w:ascii="標楷體" w:eastAsia="標楷體" w:hAnsi="標楷體" w:cs="Gautami"/>
                <w:b/>
                <w:bCs/>
                <w:color w:val="000000"/>
              </w:rPr>
            </w:pPr>
            <w:r w:rsidRPr="009711B1">
              <w:rPr>
                <w:rFonts w:ascii="標楷體" w:eastAsia="標楷體" w:hAnsi="標楷體" w:hint="eastAsia"/>
                <w:color w:val="0000FF"/>
              </w:rPr>
              <w:t>V</w:t>
            </w:r>
          </w:p>
        </w:tc>
        <w:tc>
          <w:tcPr>
            <w:tcW w:w="653" w:type="dxa"/>
            <w:gridSpan w:val="4"/>
            <w:vAlign w:val="center"/>
          </w:tcPr>
          <w:p w:rsidR="00CD3004" w:rsidRPr="009711B1" w:rsidRDefault="00CD3004" w:rsidP="00C474BE">
            <w:pPr>
              <w:adjustRightInd w:val="0"/>
              <w:snapToGrid w:val="0"/>
              <w:spacing w:line="280" w:lineRule="exact"/>
              <w:jc w:val="both"/>
              <w:rPr>
                <w:rFonts w:ascii="標楷體" w:eastAsia="標楷體" w:hAnsi="標楷體"/>
                <w:b/>
                <w:bCs/>
                <w:color w:val="000000"/>
              </w:rPr>
            </w:pPr>
          </w:p>
        </w:tc>
        <w:tc>
          <w:tcPr>
            <w:tcW w:w="2929" w:type="dxa"/>
            <w:gridSpan w:val="3"/>
            <w:vAlign w:val="center"/>
          </w:tcPr>
          <w:p w:rsidR="00CD3004" w:rsidRPr="009711B1" w:rsidRDefault="004D59B2" w:rsidP="0078005D">
            <w:pPr>
              <w:spacing w:before="60" w:after="60" w:line="280" w:lineRule="exact"/>
              <w:jc w:val="both"/>
              <w:rPr>
                <w:rFonts w:ascii="標楷體" w:eastAsia="標楷體" w:hAnsi="標楷體"/>
                <w:color w:val="000000"/>
              </w:rPr>
            </w:pPr>
            <w:r w:rsidRPr="004D59B2">
              <w:rPr>
                <w:rFonts w:ascii="標楷體" w:eastAsia="標楷體" w:hAnsi="標楷體" w:hint="eastAsia"/>
                <w:color w:val="0000FF"/>
              </w:rPr>
              <w:t>本計畫雖受益對象無區別，惟公共工程過去多由男性參與執行，稍有性別差距現</w:t>
            </w:r>
            <w:r w:rsidR="0078005D">
              <w:rPr>
                <w:rFonts w:ascii="標楷體" w:eastAsia="標楷體" w:hAnsi="標楷體" w:hint="eastAsia"/>
                <w:color w:val="0000FF"/>
              </w:rPr>
              <w:t>象。本案將性別平等</w:t>
            </w:r>
            <w:r>
              <w:rPr>
                <w:rFonts w:ascii="標楷體" w:eastAsia="標楷體" w:hAnsi="標楷體" w:hint="eastAsia"/>
                <w:color w:val="0000FF"/>
              </w:rPr>
              <w:t>思維納入勞務採購</w:t>
            </w:r>
            <w:r w:rsidR="0078005D">
              <w:rPr>
                <w:rFonts w:ascii="標楷體" w:eastAsia="標楷體" w:hAnsi="標楷體" w:hint="eastAsia"/>
                <w:color w:val="0000FF"/>
              </w:rPr>
              <w:t>客觀評選</w:t>
            </w:r>
            <w:r>
              <w:rPr>
                <w:rFonts w:ascii="標楷體" w:eastAsia="標楷體" w:hAnsi="標楷體" w:hint="eastAsia"/>
                <w:color w:val="0000FF"/>
              </w:rPr>
              <w:t>評分項目中，以提升廠商公司內部之性別平等能量。</w:t>
            </w:r>
            <w:r w:rsidRPr="004D59B2">
              <w:rPr>
                <w:rFonts w:ascii="標楷體" w:eastAsia="標楷體" w:hAnsi="標楷體" w:hint="eastAsia"/>
                <w:color w:val="0000FF"/>
              </w:rPr>
              <w:t>另規劃設計階段將</w:t>
            </w:r>
            <w:r w:rsidR="00CE0129">
              <w:rPr>
                <w:rFonts w:ascii="標楷體" w:eastAsia="標楷體" w:hAnsi="標楷體" w:hint="eastAsia"/>
                <w:color w:val="0000FF"/>
              </w:rPr>
              <w:t>性別</w:t>
            </w:r>
            <w:r w:rsidRPr="004D59B2">
              <w:rPr>
                <w:rFonts w:ascii="標楷體" w:eastAsia="標楷體" w:hAnsi="標楷體" w:hint="eastAsia"/>
                <w:color w:val="0000FF"/>
              </w:rPr>
              <w:t>友善觀念納入設計標的，期望消除公共設施潛在性別偏見。</w:t>
            </w:r>
          </w:p>
        </w:tc>
        <w:tc>
          <w:tcPr>
            <w:tcW w:w="3594" w:type="dxa"/>
            <w:gridSpan w:val="3"/>
            <w:shd w:val="clear" w:color="auto" w:fill="auto"/>
            <w:vAlign w:val="center"/>
          </w:tcPr>
          <w:p w:rsidR="00CD3004" w:rsidRPr="009711B1" w:rsidRDefault="00CD3004" w:rsidP="00C474BE">
            <w:pPr>
              <w:adjustRightInd w:val="0"/>
              <w:snapToGrid w:val="0"/>
              <w:spacing w:line="280" w:lineRule="exact"/>
              <w:ind w:leftChars="-8" w:left="-9" w:hangingChars="4" w:hanging="10"/>
              <w:jc w:val="both"/>
              <w:rPr>
                <w:rFonts w:ascii="標楷體" w:eastAsia="標楷體" w:hAnsi="標楷體"/>
                <w:color w:val="000000"/>
              </w:rPr>
            </w:pPr>
            <w:r w:rsidRPr="009711B1">
              <w:rPr>
                <w:rFonts w:ascii="標楷體" w:eastAsia="標楷體" w:hAnsi="標楷體"/>
                <w:color w:val="000000"/>
              </w:rPr>
              <w:t>如受益對象雖未限於特定性別人口群，但計畫內容涉及性別偏見、性別比例差距或隔離等</w:t>
            </w:r>
            <w:r w:rsidRPr="009711B1">
              <w:rPr>
                <w:rFonts w:ascii="標楷體" w:eastAsia="標楷體" w:hAnsi="標楷體" w:hint="eastAsia"/>
                <w:color w:val="000000"/>
              </w:rPr>
              <w:t>之</w:t>
            </w:r>
            <w:r w:rsidRPr="009711B1">
              <w:rPr>
                <w:rFonts w:ascii="標楷體" w:eastAsia="標楷體" w:hAnsi="標楷體"/>
                <w:color w:val="000000"/>
              </w:rPr>
              <w:t>可能性者，請評定為「是」。</w:t>
            </w:r>
          </w:p>
        </w:tc>
      </w:tr>
      <w:tr w:rsidR="00751C3B" w:rsidRPr="009711B1" w:rsidTr="00296D0F">
        <w:tc>
          <w:tcPr>
            <w:tcW w:w="2413" w:type="dxa"/>
            <w:gridSpan w:val="2"/>
            <w:tcBorders>
              <w:bottom w:val="thickThinSmallGap" w:sz="24" w:space="0" w:color="auto"/>
            </w:tcBorders>
            <w:vAlign w:val="center"/>
          </w:tcPr>
          <w:p w:rsidR="00751C3B" w:rsidRPr="009711B1" w:rsidRDefault="00751C3B" w:rsidP="00C474BE">
            <w:pPr>
              <w:spacing w:before="60" w:after="60" w:line="280" w:lineRule="exact"/>
              <w:ind w:left="452" w:hangingChars="188" w:hanging="452"/>
              <w:jc w:val="both"/>
              <w:rPr>
                <w:rFonts w:ascii="標楷體" w:eastAsia="標楷體" w:hAnsi="標楷體" w:cs="Gautami"/>
                <w:b/>
                <w:color w:val="000000"/>
              </w:rPr>
            </w:pPr>
            <w:r w:rsidRPr="009711B1">
              <w:rPr>
                <w:rFonts w:ascii="標楷體" w:eastAsia="標楷體" w:hAnsi="標楷體" w:cs="Gautami"/>
                <w:b/>
                <w:color w:val="000000"/>
              </w:rPr>
              <w:t xml:space="preserve">7-3 </w:t>
            </w:r>
            <w:r w:rsidRPr="009711B1">
              <w:rPr>
                <w:rFonts w:ascii="標楷體" w:eastAsia="標楷體" w:hAnsi="標楷體" w:cs="Gautami"/>
                <w:b/>
                <w:bCs/>
                <w:color w:val="000000"/>
              </w:rPr>
              <w:t>公共建設之空間規劃與</w:t>
            </w:r>
            <w:r w:rsidRPr="009711B1">
              <w:rPr>
                <w:rFonts w:ascii="標楷體" w:eastAsia="標楷體" w:hAnsi="標楷體"/>
                <w:b/>
                <w:color w:val="000000"/>
              </w:rPr>
              <w:t>工程設計</w:t>
            </w:r>
            <w:r w:rsidRPr="009711B1">
              <w:rPr>
                <w:rFonts w:ascii="標楷體" w:eastAsia="標楷體" w:hAnsi="標楷體" w:cs="Gautami"/>
                <w:b/>
                <w:bCs/>
                <w:color w:val="000000"/>
              </w:rPr>
              <w:t>涉及對不同性別、性傾向或性別認同者權益相關者</w:t>
            </w:r>
          </w:p>
        </w:tc>
        <w:tc>
          <w:tcPr>
            <w:tcW w:w="617" w:type="dxa"/>
            <w:tcBorders>
              <w:bottom w:val="thickThinSmallGap" w:sz="24" w:space="0" w:color="auto"/>
            </w:tcBorders>
            <w:vAlign w:val="center"/>
          </w:tcPr>
          <w:p w:rsidR="00751C3B" w:rsidRPr="009711B1" w:rsidRDefault="00751C3B" w:rsidP="00751C3B">
            <w:pPr>
              <w:adjustRightInd w:val="0"/>
              <w:snapToGrid w:val="0"/>
              <w:spacing w:line="280" w:lineRule="exact"/>
              <w:jc w:val="center"/>
              <w:rPr>
                <w:rFonts w:ascii="標楷體" w:eastAsia="標楷體" w:hAnsi="標楷體"/>
                <w:b/>
                <w:bCs/>
                <w:color w:val="000000"/>
              </w:rPr>
            </w:pPr>
            <w:r w:rsidRPr="009711B1">
              <w:rPr>
                <w:rFonts w:ascii="標楷體" w:eastAsia="標楷體" w:hAnsi="標楷體" w:hint="eastAsia"/>
                <w:color w:val="0000FF"/>
              </w:rPr>
              <w:t>V</w:t>
            </w:r>
          </w:p>
        </w:tc>
        <w:tc>
          <w:tcPr>
            <w:tcW w:w="653" w:type="dxa"/>
            <w:gridSpan w:val="4"/>
            <w:tcBorders>
              <w:bottom w:val="thickThinSmallGap" w:sz="24" w:space="0" w:color="auto"/>
            </w:tcBorders>
            <w:vAlign w:val="center"/>
          </w:tcPr>
          <w:p w:rsidR="00751C3B" w:rsidRPr="009711B1" w:rsidRDefault="00751C3B" w:rsidP="00C474BE">
            <w:pPr>
              <w:adjustRightInd w:val="0"/>
              <w:snapToGrid w:val="0"/>
              <w:spacing w:line="280" w:lineRule="exact"/>
              <w:jc w:val="both"/>
              <w:rPr>
                <w:rFonts w:ascii="標楷體" w:eastAsia="標楷體" w:hAnsi="標楷體"/>
                <w:b/>
                <w:bCs/>
                <w:color w:val="000000"/>
              </w:rPr>
            </w:pPr>
          </w:p>
        </w:tc>
        <w:tc>
          <w:tcPr>
            <w:tcW w:w="2929" w:type="dxa"/>
            <w:gridSpan w:val="3"/>
            <w:tcBorders>
              <w:bottom w:val="thickThinSmallGap" w:sz="24" w:space="0" w:color="auto"/>
            </w:tcBorders>
            <w:vAlign w:val="center"/>
          </w:tcPr>
          <w:p w:rsidR="00751C3B" w:rsidRPr="009711B1" w:rsidRDefault="00E132F2" w:rsidP="00E132F2">
            <w:pPr>
              <w:spacing w:before="60" w:after="60" w:line="280" w:lineRule="exact"/>
              <w:jc w:val="both"/>
              <w:rPr>
                <w:rFonts w:ascii="標楷體" w:eastAsia="標楷體" w:hAnsi="標楷體"/>
                <w:color w:val="0000FF"/>
              </w:rPr>
            </w:pPr>
            <w:r w:rsidRPr="009711B1">
              <w:rPr>
                <w:rFonts w:ascii="標楷體" w:eastAsia="標楷體" w:hAnsi="標楷體" w:hint="eastAsia"/>
                <w:color w:val="0000FF"/>
              </w:rPr>
              <w:t>未來建設效益屬全民共享，無性別、性傾向或性別認同者之分。</w:t>
            </w:r>
            <w:r w:rsidR="00751C3B" w:rsidRPr="009711B1">
              <w:rPr>
                <w:rFonts w:ascii="標楷體" w:eastAsia="標楷體" w:hAnsi="標楷體" w:hint="eastAsia"/>
                <w:color w:val="0000FF"/>
              </w:rPr>
              <w:t>為符合性別主流化，</w:t>
            </w:r>
            <w:r>
              <w:rPr>
                <w:rFonts w:ascii="標楷體" w:eastAsia="標楷體" w:hAnsi="標楷體" w:hint="eastAsia"/>
                <w:color w:val="0000FF"/>
              </w:rPr>
              <w:t>仍</w:t>
            </w:r>
            <w:r w:rsidR="00751C3B">
              <w:rPr>
                <w:rFonts w:ascii="標楷體" w:eastAsia="標楷體" w:hAnsi="標楷體" w:hint="eastAsia"/>
                <w:color w:val="0000FF"/>
              </w:rPr>
              <w:t>將</w:t>
            </w:r>
            <w:r w:rsidR="00CE0129">
              <w:rPr>
                <w:rFonts w:ascii="標楷體" w:eastAsia="標楷體" w:hAnsi="標楷體" w:hint="eastAsia"/>
                <w:color w:val="0000FF"/>
              </w:rPr>
              <w:t>性別</w:t>
            </w:r>
            <w:r w:rsidR="00751C3B" w:rsidRPr="004D59B2">
              <w:rPr>
                <w:rFonts w:ascii="標楷體" w:eastAsia="標楷體" w:hAnsi="標楷體" w:hint="eastAsia"/>
                <w:color w:val="0000FF"/>
              </w:rPr>
              <w:t>友善觀念納入設計標的</w:t>
            </w:r>
            <w:r w:rsidR="00CE0129">
              <w:rPr>
                <w:rFonts w:ascii="標楷體" w:eastAsia="標楷體" w:hAnsi="標楷體" w:hint="eastAsia"/>
                <w:color w:val="0000FF"/>
              </w:rPr>
              <w:t>，力求設計成果符合性別</w:t>
            </w:r>
            <w:r>
              <w:rPr>
                <w:rFonts w:ascii="標楷體" w:eastAsia="標楷體" w:hAnsi="標楷體" w:hint="eastAsia"/>
                <w:color w:val="0000FF"/>
              </w:rPr>
              <w:t>友善之公共環境。</w:t>
            </w:r>
            <w:r w:rsidRPr="009711B1">
              <w:rPr>
                <w:rFonts w:ascii="標楷體" w:eastAsia="標楷體" w:hAnsi="標楷體"/>
                <w:color w:val="0000FF"/>
              </w:rPr>
              <w:t xml:space="preserve"> </w:t>
            </w:r>
          </w:p>
        </w:tc>
        <w:tc>
          <w:tcPr>
            <w:tcW w:w="3594" w:type="dxa"/>
            <w:gridSpan w:val="3"/>
            <w:tcBorders>
              <w:bottom w:val="thickThinSmallGap" w:sz="24" w:space="0" w:color="auto"/>
            </w:tcBorders>
            <w:shd w:val="clear" w:color="auto" w:fill="auto"/>
            <w:vAlign w:val="center"/>
          </w:tcPr>
          <w:p w:rsidR="00751C3B" w:rsidRPr="009711B1" w:rsidRDefault="00751C3B" w:rsidP="00C474BE">
            <w:pPr>
              <w:adjustRightInd w:val="0"/>
              <w:snapToGrid w:val="0"/>
              <w:spacing w:line="280" w:lineRule="exact"/>
              <w:ind w:leftChars="-8" w:left="-9" w:hangingChars="4" w:hanging="10"/>
              <w:jc w:val="both"/>
              <w:rPr>
                <w:rFonts w:ascii="標楷體" w:eastAsia="標楷體" w:hAnsi="標楷體"/>
                <w:b/>
                <w:color w:val="000000"/>
              </w:rPr>
            </w:pPr>
            <w:r w:rsidRPr="009711B1">
              <w:rPr>
                <w:rFonts w:ascii="標楷體" w:eastAsia="標楷體" w:hAnsi="標楷體"/>
                <w:color w:val="000000"/>
              </w:rPr>
              <w:t>如公共建設之空間規劃與工程設計涉及不同性別、性傾向或性別認同者使用便利及合理性、區位安全性，或消除空間死角，或考慮特殊使用需求者之可能性者，請評定為「是」。</w:t>
            </w:r>
          </w:p>
        </w:tc>
      </w:tr>
      <w:tr w:rsidR="00751C3B" w:rsidRPr="009711B1" w:rsidTr="00296D0F">
        <w:tc>
          <w:tcPr>
            <w:tcW w:w="10206" w:type="dxa"/>
            <w:gridSpan w:val="13"/>
            <w:tcBorders>
              <w:top w:val="thickThinSmallGap" w:sz="24" w:space="0" w:color="auto"/>
            </w:tcBorders>
            <w:vAlign w:val="center"/>
          </w:tcPr>
          <w:p w:rsidR="00751C3B" w:rsidRPr="009711B1" w:rsidRDefault="00751C3B" w:rsidP="00D0720B">
            <w:pPr>
              <w:adjustRightInd w:val="0"/>
              <w:snapToGrid w:val="0"/>
              <w:spacing w:line="240" w:lineRule="atLeast"/>
              <w:ind w:leftChars="-46" w:left="-110"/>
              <w:jc w:val="both"/>
              <w:rPr>
                <w:rFonts w:ascii="標楷體" w:eastAsia="標楷體" w:hAnsi="標楷體"/>
                <w:b/>
                <w:color w:val="000000"/>
              </w:rPr>
            </w:pPr>
            <w:r w:rsidRPr="009711B1">
              <w:rPr>
                <w:rFonts w:ascii="標楷體" w:eastAsia="標楷體" w:hAnsi="標楷體"/>
                <w:b/>
                <w:color w:val="000000"/>
              </w:rPr>
              <w:t>捌、評估內容</w:t>
            </w:r>
          </w:p>
          <w:p w:rsidR="00751C3B" w:rsidRPr="009711B1" w:rsidRDefault="00751C3B" w:rsidP="007A5FE0">
            <w:pPr>
              <w:adjustRightInd w:val="0"/>
              <w:snapToGrid w:val="0"/>
              <w:spacing w:line="240" w:lineRule="atLeast"/>
              <w:ind w:leftChars="-46" w:left="-110"/>
              <w:jc w:val="both"/>
              <w:rPr>
                <w:rFonts w:ascii="標楷體" w:eastAsia="標楷體" w:hAnsi="標楷體"/>
                <w:b/>
                <w:color w:val="000000"/>
              </w:rPr>
            </w:pPr>
            <w:r w:rsidRPr="009711B1">
              <w:rPr>
                <w:rFonts w:ascii="標楷體" w:eastAsia="標楷體" w:hAnsi="標楷體"/>
                <w:b/>
                <w:color w:val="000000"/>
              </w:rPr>
              <w:t>（一）資源</w:t>
            </w:r>
            <w:r w:rsidRPr="009711B1">
              <w:rPr>
                <w:rFonts w:ascii="標楷體" w:eastAsia="標楷體" w:hAnsi="標楷體" w:hint="eastAsia"/>
                <w:b/>
                <w:color w:val="000000"/>
              </w:rPr>
              <w:t>與過程</w:t>
            </w:r>
          </w:p>
        </w:tc>
      </w:tr>
      <w:tr w:rsidR="00751C3B" w:rsidRPr="009711B1" w:rsidTr="00296D0F">
        <w:tc>
          <w:tcPr>
            <w:tcW w:w="3696" w:type="dxa"/>
            <w:gridSpan w:val="8"/>
            <w:shd w:val="clear" w:color="auto" w:fill="auto"/>
          </w:tcPr>
          <w:p w:rsidR="00751C3B" w:rsidRPr="009711B1" w:rsidRDefault="00751C3B" w:rsidP="00D0720B">
            <w:pPr>
              <w:adjustRightInd w:val="0"/>
              <w:snapToGrid w:val="0"/>
              <w:spacing w:line="240" w:lineRule="atLeast"/>
              <w:ind w:leftChars="-15" w:left="346" w:hangingChars="159" w:hanging="382"/>
              <w:jc w:val="center"/>
              <w:rPr>
                <w:rFonts w:ascii="標楷體" w:eastAsia="標楷體" w:hAnsi="標楷體"/>
                <w:b/>
                <w:color w:val="000000"/>
              </w:rPr>
            </w:pPr>
            <w:r w:rsidRPr="009711B1">
              <w:rPr>
                <w:rFonts w:ascii="標楷體" w:eastAsia="標楷體" w:hAnsi="標楷體"/>
                <w:b/>
                <w:bCs/>
                <w:color w:val="000000"/>
              </w:rPr>
              <w:t>項　目</w:t>
            </w:r>
          </w:p>
        </w:tc>
        <w:tc>
          <w:tcPr>
            <w:tcW w:w="2916" w:type="dxa"/>
            <w:gridSpan w:val="2"/>
            <w:shd w:val="clear" w:color="auto" w:fill="auto"/>
          </w:tcPr>
          <w:p w:rsidR="00751C3B" w:rsidRPr="009711B1" w:rsidRDefault="00751C3B" w:rsidP="00D0720B">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711B1">
              <w:rPr>
                <w:rFonts w:ascii="標楷體" w:eastAsia="標楷體" w:hAnsi="標楷體"/>
                <w:b/>
                <w:bCs/>
                <w:color w:val="000000"/>
              </w:rPr>
              <w:t>說　明</w:t>
            </w:r>
          </w:p>
        </w:tc>
        <w:tc>
          <w:tcPr>
            <w:tcW w:w="3594" w:type="dxa"/>
            <w:gridSpan w:val="3"/>
            <w:shd w:val="clear" w:color="auto" w:fill="auto"/>
          </w:tcPr>
          <w:p w:rsidR="00751C3B" w:rsidRPr="009711B1" w:rsidRDefault="00751C3B" w:rsidP="00D0720B">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711B1">
              <w:rPr>
                <w:rFonts w:ascii="標楷體" w:eastAsia="標楷體" w:hAnsi="標楷體"/>
                <w:b/>
                <w:bCs/>
                <w:color w:val="000000"/>
              </w:rPr>
              <w:t>備　註</w:t>
            </w:r>
          </w:p>
        </w:tc>
      </w:tr>
      <w:tr w:rsidR="00751C3B" w:rsidRPr="009711B1" w:rsidTr="00296D0F">
        <w:tc>
          <w:tcPr>
            <w:tcW w:w="3696" w:type="dxa"/>
            <w:gridSpan w:val="8"/>
            <w:shd w:val="clear" w:color="auto" w:fill="auto"/>
            <w:vAlign w:val="center"/>
          </w:tcPr>
          <w:p w:rsidR="00751C3B" w:rsidRPr="009711B1" w:rsidRDefault="00751C3B" w:rsidP="00C474BE">
            <w:pPr>
              <w:adjustRightInd w:val="0"/>
              <w:snapToGrid w:val="0"/>
              <w:spacing w:line="280" w:lineRule="exact"/>
              <w:ind w:leftChars="33" w:left="535" w:hangingChars="190" w:hanging="456"/>
              <w:jc w:val="both"/>
              <w:rPr>
                <w:rFonts w:ascii="標楷體" w:eastAsia="標楷體" w:hAnsi="標楷體"/>
                <w:color w:val="000000"/>
              </w:rPr>
            </w:pPr>
            <w:r w:rsidRPr="009711B1">
              <w:rPr>
                <w:rFonts w:ascii="標楷體" w:eastAsia="標楷體" w:hAnsi="標楷體"/>
                <w:b/>
                <w:color w:val="000000"/>
              </w:rPr>
              <w:t>8-1經費配置</w:t>
            </w:r>
            <w:r w:rsidRPr="009711B1">
              <w:rPr>
                <w:rFonts w:ascii="標楷體" w:eastAsia="標楷體" w:hAnsi="標楷體"/>
                <w:color w:val="000000"/>
              </w:rPr>
              <w:t>：計畫如何</w:t>
            </w:r>
            <w:r w:rsidRPr="009711B1">
              <w:rPr>
                <w:rFonts w:ascii="標楷體" w:eastAsia="標楷體" w:hAnsi="標楷體" w:hint="eastAsia"/>
                <w:color w:val="000000"/>
              </w:rPr>
              <w:t>編列或</w:t>
            </w:r>
            <w:r w:rsidRPr="009711B1">
              <w:rPr>
                <w:rFonts w:ascii="標楷體" w:eastAsia="標楷體" w:hAnsi="標楷體"/>
                <w:color w:val="000000"/>
              </w:rPr>
              <w:t>調整預算配置，以回應性別需求與達成性別目標</w:t>
            </w:r>
          </w:p>
        </w:tc>
        <w:tc>
          <w:tcPr>
            <w:tcW w:w="2916" w:type="dxa"/>
            <w:gridSpan w:val="2"/>
            <w:shd w:val="clear" w:color="auto" w:fill="auto"/>
            <w:vAlign w:val="center"/>
          </w:tcPr>
          <w:p w:rsidR="00751C3B" w:rsidRPr="009711B1" w:rsidRDefault="00751C3B" w:rsidP="0053547F">
            <w:pPr>
              <w:spacing w:before="60" w:after="60" w:line="280" w:lineRule="exact"/>
              <w:jc w:val="both"/>
              <w:rPr>
                <w:rFonts w:ascii="標楷體" w:eastAsia="標楷體" w:hAnsi="標楷體"/>
                <w:color w:val="0000FF"/>
              </w:rPr>
            </w:pPr>
            <w:r w:rsidRPr="009711B1">
              <w:rPr>
                <w:rFonts w:ascii="標楷體" w:eastAsia="標楷體" w:hAnsi="標楷體" w:hint="eastAsia"/>
                <w:color w:val="0000FF"/>
              </w:rPr>
              <w:t>本計畫經費分配係以公共工程經費額度為考量因素，且未來建設效益屬全民共享，無性別、性傾向或性別認同者之分。</w:t>
            </w:r>
          </w:p>
        </w:tc>
        <w:tc>
          <w:tcPr>
            <w:tcW w:w="3594" w:type="dxa"/>
            <w:gridSpan w:val="3"/>
            <w:shd w:val="clear" w:color="auto" w:fill="auto"/>
            <w:vAlign w:val="center"/>
          </w:tcPr>
          <w:p w:rsidR="00751C3B" w:rsidRPr="009711B1" w:rsidRDefault="00751C3B" w:rsidP="00C474BE">
            <w:pPr>
              <w:adjustRightInd w:val="0"/>
              <w:snapToGrid w:val="0"/>
              <w:spacing w:line="280" w:lineRule="exact"/>
              <w:ind w:leftChars="-8" w:left="-9" w:hangingChars="4" w:hanging="10"/>
              <w:jc w:val="both"/>
              <w:rPr>
                <w:rFonts w:ascii="標楷體" w:eastAsia="標楷體" w:hAnsi="標楷體"/>
                <w:color w:val="000000"/>
              </w:rPr>
            </w:pPr>
            <w:r w:rsidRPr="009711B1">
              <w:rPr>
                <w:rFonts w:ascii="標楷體" w:eastAsia="標楷體" w:hAnsi="標楷體"/>
                <w:color w:val="000000"/>
              </w:rPr>
              <w:t>說明該計畫所編列經費如何針對性別差異，回應性別需求。</w:t>
            </w:r>
          </w:p>
        </w:tc>
      </w:tr>
      <w:tr w:rsidR="00751C3B" w:rsidRPr="009711B1" w:rsidTr="00296D0F">
        <w:tc>
          <w:tcPr>
            <w:tcW w:w="3696" w:type="dxa"/>
            <w:gridSpan w:val="8"/>
            <w:shd w:val="clear" w:color="auto" w:fill="auto"/>
            <w:vAlign w:val="center"/>
          </w:tcPr>
          <w:p w:rsidR="00751C3B" w:rsidRPr="009711B1" w:rsidRDefault="00751C3B" w:rsidP="00C474BE">
            <w:pPr>
              <w:adjustRightInd w:val="0"/>
              <w:snapToGrid w:val="0"/>
              <w:spacing w:line="280" w:lineRule="exact"/>
              <w:ind w:leftChars="33" w:left="535" w:hangingChars="190" w:hanging="456"/>
              <w:jc w:val="both"/>
              <w:rPr>
                <w:rFonts w:ascii="標楷體" w:eastAsia="標楷體" w:hAnsi="標楷體"/>
                <w:color w:val="000000"/>
              </w:rPr>
            </w:pPr>
            <w:r w:rsidRPr="009711B1">
              <w:rPr>
                <w:rFonts w:ascii="標楷體" w:eastAsia="標楷體" w:hAnsi="標楷體"/>
                <w:b/>
                <w:color w:val="000000"/>
              </w:rPr>
              <w:t>8-2執行策略</w:t>
            </w:r>
            <w:r w:rsidRPr="009711B1">
              <w:rPr>
                <w:rFonts w:ascii="標楷體" w:eastAsia="標楷體" w:hAnsi="標楷體"/>
                <w:color w:val="000000"/>
              </w:rPr>
              <w:t>：計畫如何縮小不同性別、性傾向或性別認同者差異之迫切性與需求性</w:t>
            </w:r>
          </w:p>
        </w:tc>
        <w:tc>
          <w:tcPr>
            <w:tcW w:w="2916" w:type="dxa"/>
            <w:gridSpan w:val="2"/>
            <w:shd w:val="clear" w:color="auto" w:fill="auto"/>
            <w:vAlign w:val="center"/>
          </w:tcPr>
          <w:p w:rsidR="00751C3B" w:rsidRPr="009711B1" w:rsidRDefault="00751C3B" w:rsidP="00751C3B">
            <w:pPr>
              <w:spacing w:before="60" w:after="60" w:line="280" w:lineRule="exact"/>
              <w:jc w:val="both"/>
              <w:rPr>
                <w:rFonts w:ascii="標楷體" w:eastAsia="標楷體" w:hAnsi="標楷體"/>
                <w:color w:val="0000FF"/>
              </w:rPr>
            </w:pPr>
            <w:r w:rsidRPr="009711B1">
              <w:rPr>
                <w:rFonts w:ascii="標楷體" w:eastAsia="標楷體" w:hAnsi="標楷體" w:hint="eastAsia"/>
                <w:color w:val="0000FF"/>
              </w:rPr>
              <w:t>本次勞務採購要求投標廠商提供董事會性別多元化統計資料及相關性平改善計畫，於機關招標公告將納入評選項目，使性平計畫較完善者取得適當優勢。</w:t>
            </w:r>
          </w:p>
        </w:tc>
        <w:tc>
          <w:tcPr>
            <w:tcW w:w="3594" w:type="dxa"/>
            <w:gridSpan w:val="3"/>
            <w:shd w:val="clear" w:color="auto" w:fill="auto"/>
            <w:vAlign w:val="center"/>
          </w:tcPr>
          <w:p w:rsidR="00751C3B" w:rsidRPr="009711B1" w:rsidRDefault="00751C3B" w:rsidP="00C474BE">
            <w:pPr>
              <w:adjustRightInd w:val="0"/>
              <w:snapToGrid w:val="0"/>
              <w:spacing w:line="280" w:lineRule="exact"/>
              <w:ind w:leftChars="-8" w:left="-9" w:hangingChars="4" w:hanging="10"/>
              <w:jc w:val="both"/>
              <w:rPr>
                <w:rFonts w:ascii="標楷體" w:eastAsia="標楷體" w:hAnsi="標楷體"/>
                <w:color w:val="000000"/>
              </w:rPr>
            </w:pPr>
            <w:r w:rsidRPr="009711B1">
              <w:rPr>
                <w:rFonts w:ascii="標楷體" w:eastAsia="標楷體" w:hAnsi="標楷體"/>
                <w:color w:val="000000"/>
              </w:rPr>
              <w:t>計畫如何設計執行策略，以回應性別需求與達成性別目標。</w:t>
            </w:r>
          </w:p>
        </w:tc>
      </w:tr>
      <w:tr w:rsidR="00751C3B" w:rsidRPr="009711B1" w:rsidTr="00296D0F">
        <w:tc>
          <w:tcPr>
            <w:tcW w:w="3696" w:type="dxa"/>
            <w:gridSpan w:val="8"/>
            <w:shd w:val="clear" w:color="auto" w:fill="auto"/>
            <w:vAlign w:val="center"/>
          </w:tcPr>
          <w:p w:rsidR="00751C3B" w:rsidRPr="009711B1" w:rsidRDefault="00751C3B" w:rsidP="00C474BE">
            <w:pPr>
              <w:adjustRightInd w:val="0"/>
              <w:snapToGrid w:val="0"/>
              <w:spacing w:line="280" w:lineRule="exact"/>
              <w:ind w:leftChars="33" w:left="535" w:hangingChars="190" w:hanging="456"/>
              <w:jc w:val="both"/>
              <w:rPr>
                <w:rFonts w:ascii="標楷體" w:eastAsia="標楷體" w:hAnsi="標楷體"/>
                <w:color w:val="000000"/>
              </w:rPr>
            </w:pPr>
            <w:r w:rsidRPr="009711B1">
              <w:rPr>
                <w:rFonts w:ascii="標楷體" w:eastAsia="標楷體" w:hAnsi="標楷體"/>
                <w:b/>
                <w:color w:val="000000"/>
              </w:rPr>
              <w:t>8-3宣導傳播</w:t>
            </w:r>
            <w:r w:rsidRPr="009711B1">
              <w:rPr>
                <w:rFonts w:ascii="標楷體" w:eastAsia="標楷體" w:hAnsi="標楷體"/>
                <w:color w:val="000000"/>
              </w:rPr>
              <w:t>：計畫宣導方式如何顧及弱勢性別資訊獲取能力或使用習慣之差異</w:t>
            </w:r>
          </w:p>
        </w:tc>
        <w:tc>
          <w:tcPr>
            <w:tcW w:w="2916" w:type="dxa"/>
            <w:gridSpan w:val="2"/>
            <w:shd w:val="clear" w:color="auto" w:fill="auto"/>
            <w:vAlign w:val="center"/>
          </w:tcPr>
          <w:p w:rsidR="00751C3B" w:rsidRPr="009711B1" w:rsidRDefault="00751C3B" w:rsidP="0053547F">
            <w:pPr>
              <w:spacing w:before="60" w:after="60" w:line="280" w:lineRule="exact"/>
              <w:jc w:val="both"/>
              <w:rPr>
                <w:rFonts w:ascii="標楷體" w:eastAsia="標楷體" w:hAnsi="標楷體"/>
                <w:color w:val="0000FF"/>
              </w:rPr>
            </w:pPr>
            <w:r w:rsidRPr="009711B1">
              <w:rPr>
                <w:rFonts w:ascii="標楷體" w:eastAsia="標楷體" w:hAnsi="標楷體" w:hint="eastAsia"/>
                <w:color w:val="0000FF"/>
              </w:rPr>
              <w:t>利用本計畫評選作業，鼓勵廠商落實性別平等，未來勞務採購招標逐案檢討性平因素評分標準，提高招募及訓練女性專業人才有成效之廠商決標機會，期望未來有意願承攬機關採購案件者持續落實營造性別友善之職場環境。</w:t>
            </w:r>
          </w:p>
        </w:tc>
        <w:tc>
          <w:tcPr>
            <w:tcW w:w="3594" w:type="dxa"/>
            <w:gridSpan w:val="3"/>
            <w:shd w:val="clear" w:color="auto" w:fill="auto"/>
            <w:vAlign w:val="center"/>
          </w:tcPr>
          <w:p w:rsidR="00751C3B" w:rsidRPr="009711B1" w:rsidRDefault="00751C3B" w:rsidP="00C474BE">
            <w:pPr>
              <w:adjustRightInd w:val="0"/>
              <w:snapToGrid w:val="0"/>
              <w:spacing w:line="280" w:lineRule="exact"/>
              <w:ind w:leftChars="-8" w:left="-9" w:hangingChars="4" w:hanging="10"/>
              <w:jc w:val="both"/>
              <w:rPr>
                <w:rFonts w:ascii="標楷體" w:eastAsia="標楷體" w:hAnsi="標楷體"/>
                <w:color w:val="000000"/>
              </w:rPr>
            </w:pPr>
            <w:r w:rsidRPr="009711B1">
              <w:rPr>
                <w:rFonts w:ascii="標楷體" w:eastAsia="標楷體" w:hAnsi="標楷體"/>
                <w:color w:val="000000"/>
              </w:rPr>
              <w:t>說明傳佈訊息給目標對象所採用的方式，是否針對不同背景的目標對象採取不同傳播方法的設計。</w:t>
            </w:r>
          </w:p>
        </w:tc>
      </w:tr>
      <w:tr w:rsidR="00751C3B" w:rsidRPr="009711B1" w:rsidTr="00296D0F">
        <w:tc>
          <w:tcPr>
            <w:tcW w:w="3696" w:type="dxa"/>
            <w:gridSpan w:val="8"/>
            <w:shd w:val="clear" w:color="auto" w:fill="auto"/>
            <w:vAlign w:val="center"/>
          </w:tcPr>
          <w:p w:rsidR="00751C3B" w:rsidRPr="009711B1" w:rsidRDefault="00751C3B" w:rsidP="00C474BE">
            <w:pPr>
              <w:adjustRightInd w:val="0"/>
              <w:snapToGrid w:val="0"/>
              <w:spacing w:line="280" w:lineRule="exact"/>
              <w:ind w:leftChars="33" w:left="535" w:hangingChars="190" w:hanging="456"/>
              <w:jc w:val="both"/>
              <w:rPr>
                <w:rFonts w:ascii="標楷體" w:eastAsia="標楷體" w:hAnsi="標楷體"/>
                <w:color w:val="000000"/>
              </w:rPr>
            </w:pPr>
            <w:r w:rsidRPr="009711B1">
              <w:rPr>
                <w:rFonts w:ascii="標楷體" w:eastAsia="標楷體" w:hAnsi="標楷體"/>
                <w:b/>
                <w:color w:val="000000"/>
              </w:rPr>
              <w:t>8-4性別友善措施</w:t>
            </w:r>
            <w:r w:rsidRPr="009711B1">
              <w:rPr>
                <w:rFonts w:ascii="標楷體" w:eastAsia="標楷體" w:hAnsi="標楷體"/>
                <w:color w:val="000000"/>
              </w:rPr>
              <w:t>：搭配其他對不同性別、性傾向或性別認同者之友善措施或方案</w:t>
            </w:r>
          </w:p>
        </w:tc>
        <w:tc>
          <w:tcPr>
            <w:tcW w:w="2916" w:type="dxa"/>
            <w:gridSpan w:val="2"/>
            <w:shd w:val="clear" w:color="auto" w:fill="auto"/>
            <w:vAlign w:val="center"/>
          </w:tcPr>
          <w:p w:rsidR="00751C3B" w:rsidRPr="009711B1" w:rsidRDefault="00751C3B" w:rsidP="00A813FF">
            <w:pPr>
              <w:spacing w:before="60" w:after="60" w:line="280" w:lineRule="exact"/>
              <w:jc w:val="both"/>
              <w:rPr>
                <w:rFonts w:ascii="標楷體" w:eastAsia="標楷體" w:hAnsi="標楷體"/>
                <w:color w:val="0000FF"/>
              </w:rPr>
            </w:pPr>
            <w:r>
              <w:rPr>
                <w:rFonts w:ascii="標楷體" w:eastAsia="標楷體" w:hAnsi="標楷體" w:hint="eastAsia"/>
                <w:color w:val="0000FF"/>
              </w:rPr>
              <w:t>本案採購得標廠商履約期間應</w:t>
            </w:r>
            <w:r w:rsidRPr="008516D8">
              <w:rPr>
                <w:rFonts w:ascii="標楷體" w:eastAsia="標楷體" w:hAnsi="標楷體" w:hint="eastAsia"/>
                <w:color w:val="0000FF"/>
              </w:rPr>
              <w:t>辦理教育訓練</w:t>
            </w:r>
            <w:r>
              <w:rPr>
                <w:rFonts w:ascii="標楷體" w:eastAsia="標楷體" w:hAnsi="標楷體" w:hint="eastAsia"/>
                <w:color w:val="0000FF"/>
              </w:rPr>
              <w:t>，並應將性別平等議題納入，參與</w:t>
            </w:r>
            <w:r w:rsidR="00A813FF">
              <w:rPr>
                <w:rFonts w:ascii="標楷體" w:eastAsia="標楷體" w:hAnsi="標楷體" w:hint="eastAsia"/>
                <w:color w:val="0000FF"/>
              </w:rPr>
              <w:t>對象</w:t>
            </w:r>
            <w:r w:rsidRPr="008516D8">
              <w:rPr>
                <w:rFonts w:ascii="標楷體" w:eastAsia="標楷體" w:hAnsi="標楷體" w:hint="eastAsia"/>
                <w:color w:val="0000FF"/>
              </w:rPr>
              <w:t>包含</w:t>
            </w:r>
            <w:r>
              <w:rPr>
                <w:rFonts w:ascii="標楷體" w:eastAsia="標楷體" w:hAnsi="標楷體" w:hint="eastAsia"/>
                <w:color w:val="0000FF"/>
              </w:rPr>
              <w:t>機關同仁及</w:t>
            </w:r>
            <w:r w:rsidRPr="008516D8">
              <w:rPr>
                <w:rFonts w:ascii="標楷體" w:eastAsia="標楷體" w:hAnsi="標楷體" w:hint="eastAsia"/>
                <w:color w:val="0000FF"/>
              </w:rPr>
              <w:t>機關建議之本案相關廠商</w:t>
            </w:r>
            <w:r w:rsidR="00A813FF">
              <w:rPr>
                <w:rFonts w:ascii="標楷體" w:eastAsia="標楷體" w:hAnsi="標楷體" w:hint="eastAsia"/>
                <w:color w:val="0000FF"/>
              </w:rPr>
              <w:t>。</w:t>
            </w:r>
            <w:r w:rsidRPr="009711B1">
              <w:rPr>
                <w:rFonts w:ascii="標楷體" w:eastAsia="標楷體" w:hAnsi="標楷體" w:hint="eastAsia"/>
                <w:color w:val="0000FF"/>
              </w:rPr>
              <w:t>為使性別友善更落實於計畫中，未來廠商辦理工程觀摩及教育訓練，鼓勵機關女性多參加。</w:t>
            </w:r>
          </w:p>
        </w:tc>
        <w:tc>
          <w:tcPr>
            <w:tcW w:w="3594" w:type="dxa"/>
            <w:gridSpan w:val="3"/>
            <w:shd w:val="clear" w:color="auto" w:fill="auto"/>
            <w:vAlign w:val="center"/>
          </w:tcPr>
          <w:p w:rsidR="00751C3B" w:rsidRPr="009711B1" w:rsidRDefault="00751C3B" w:rsidP="00C474BE">
            <w:pPr>
              <w:adjustRightInd w:val="0"/>
              <w:snapToGrid w:val="0"/>
              <w:spacing w:line="280" w:lineRule="exact"/>
              <w:ind w:leftChars="-8" w:left="-9" w:hangingChars="4" w:hanging="10"/>
              <w:jc w:val="both"/>
              <w:rPr>
                <w:rFonts w:ascii="標楷體" w:eastAsia="標楷體" w:hAnsi="標楷體"/>
                <w:color w:val="000000"/>
              </w:rPr>
            </w:pPr>
            <w:r w:rsidRPr="009711B1">
              <w:rPr>
                <w:rFonts w:ascii="標楷體" w:eastAsia="標楷體" w:hAnsi="標楷體"/>
                <w:color w:val="000000"/>
              </w:rPr>
              <w:t>說明計畫之性別友善措施或方案。</w:t>
            </w:r>
          </w:p>
        </w:tc>
      </w:tr>
      <w:tr w:rsidR="00751C3B" w:rsidRPr="009711B1" w:rsidTr="00296D0F">
        <w:tc>
          <w:tcPr>
            <w:tcW w:w="10206" w:type="dxa"/>
            <w:gridSpan w:val="13"/>
            <w:vAlign w:val="center"/>
          </w:tcPr>
          <w:p w:rsidR="00751C3B" w:rsidRPr="009711B1" w:rsidRDefault="00751C3B" w:rsidP="00D0720B">
            <w:pPr>
              <w:adjustRightInd w:val="0"/>
              <w:snapToGrid w:val="0"/>
              <w:spacing w:line="240" w:lineRule="atLeast"/>
              <w:ind w:leftChars="-46" w:left="-110"/>
              <w:jc w:val="both"/>
              <w:rPr>
                <w:rFonts w:ascii="標楷體" w:eastAsia="標楷體" w:hAnsi="標楷體"/>
                <w:b/>
                <w:color w:val="000000"/>
              </w:rPr>
            </w:pPr>
            <w:r w:rsidRPr="009711B1">
              <w:rPr>
                <w:rFonts w:ascii="標楷體" w:eastAsia="標楷體" w:hAnsi="標楷體"/>
                <w:b/>
                <w:color w:val="000000"/>
              </w:rPr>
              <w:br w:type="page"/>
              <w:t>（二）效益評估</w:t>
            </w:r>
          </w:p>
        </w:tc>
      </w:tr>
      <w:tr w:rsidR="00751C3B" w:rsidRPr="009711B1" w:rsidTr="00296D0F">
        <w:tc>
          <w:tcPr>
            <w:tcW w:w="3627" w:type="dxa"/>
            <w:gridSpan w:val="6"/>
            <w:shd w:val="clear" w:color="auto" w:fill="auto"/>
            <w:vAlign w:val="center"/>
          </w:tcPr>
          <w:p w:rsidR="00751C3B" w:rsidRPr="009711B1" w:rsidRDefault="00751C3B" w:rsidP="00D0720B">
            <w:pPr>
              <w:adjustRightInd w:val="0"/>
              <w:snapToGrid w:val="0"/>
              <w:spacing w:line="240" w:lineRule="atLeast"/>
              <w:ind w:leftChars="-15" w:left="346" w:hangingChars="159" w:hanging="382"/>
              <w:jc w:val="center"/>
              <w:rPr>
                <w:rFonts w:ascii="標楷體" w:eastAsia="標楷體" w:hAnsi="標楷體"/>
                <w:b/>
                <w:color w:val="000000"/>
              </w:rPr>
            </w:pPr>
            <w:r w:rsidRPr="009711B1">
              <w:rPr>
                <w:rFonts w:ascii="標楷體" w:eastAsia="標楷體" w:hAnsi="標楷體"/>
                <w:b/>
                <w:bCs/>
                <w:color w:val="000000"/>
              </w:rPr>
              <w:t>項　目</w:t>
            </w:r>
          </w:p>
        </w:tc>
        <w:tc>
          <w:tcPr>
            <w:tcW w:w="2985" w:type="dxa"/>
            <w:gridSpan w:val="4"/>
            <w:shd w:val="clear" w:color="auto" w:fill="auto"/>
            <w:vAlign w:val="center"/>
          </w:tcPr>
          <w:p w:rsidR="00751C3B" w:rsidRPr="009711B1" w:rsidRDefault="00751C3B" w:rsidP="00D0720B">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711B1">
              <w:rPr>
                <w:rFonts w:ascii="標楷體" w:eastAsia="標楷體" w:hAnsi="標楷體"/>
                <w:b/>
                <w:bCs/>
                <w:color w:val="000000"/>
              </w:rPr>
              <w:t>說　明</w:t>
            </w:r>
          </w:p>
        </w:tc>
        <w:tc>
          <w:tcPr>
            <w:tcW w:w="3594" w:type="dxa"/>
            <w:gridSpan w:val="3"/>
            <w:shd w:val="clear" w:color="auto" w:fill="auto"/>
            <w:vAlign w:val="center"/>
          </w:tcPr>
          <w:p w:rsidR="00751C3B" w:rsidRPr="009711B1" w:rsidRDefault="00751C3B" w:rsidP="00D0720B">
            <w:pPr>
              <w:adjustRightInd w:val="0"/>
              <w:snapToGrid w:val="0"/>
              <w:spacing w:line="240" w:lineRule="atLeast"/>
              <w:ind w:leftChars="-44" w:left="72" w:rightChars="-45" w:right="-108" w:hangingChars="74" w:hanging="178"/>
              <w:jc w:val="center"/>
              <w:rPr>
                <w:rFonts w:ascii="標楷體" w:eastAsia="標楷體" w:hAnsi="標楷體"/>
                <w:color w:val="000000"/>
              </w:rPr>
            </w:pPr>
            <w:r w:rsidRPr="009711B1">
              <w:rPr>
                <w:rFonts w:ascii="標楷體" w:eastAsia="標楷體" w:hAnsi="標楷體"/>
                <w:b/>
                <w:bCs/>
                <w:color w:val="000000"/>
              </w:rPr>
              <w:t>備　註</w:t>
            </w:r>
          </w:p>
        </w:tc>
      </w:tr>
      <w:tr w:rsidR="00751C3B" w:rsidRPr="009711B1" w:rsidTr="00296D0F">
        <w:tc>
          <w:tcPr>
            <w:tcW w:w="3627" w:type="dxa"/>
            <w:gridSpan w:val="6"/>
            <w:shd w:val="clear" w:color="auto" w:fill="auto"/>
            <w:vAlign w:val="center"/>
          </w:tcPr>
          <w:p w:rsidR="00751C3B" w:rsidRPr="009711B1" w:rsidRDefault="00751C3B" w:rsidP="00D0720B">
            <w:pPr>
              <w:adjustRightInd w:val="0"/>
              <w:snapToGrid w:val="0"/>
              <w:spacing w:line="240" w:lineRule="atLeast"/>
              <w:ind w:leftChars="33" w:left="521" w:rightChars="-9" w:right="-22" w:hangingChars="184" w:hanging="442"/>
              <w:jc w:val="both"/>
              <w:rPr>
                <w:rFonts w:ascii="標楷體" w:eastAsia="標楷體" w:hAnsi="標楷體"/>
                <w:color w:val="000000"/>
              </w:rPr>
            </w:pPr>
            <w:r w:rsidRPr="009711B1">
              <w:rPr>
                <w:rFonts w:ascii="標楷體" w:eastAsia="標楷體" w:hAnsi="標楷體"/>
                <w:b/>
                <w:color w:val="000000"/>
              </w:rPr>
              <w:t>8-5落實法規政策</w:t>
            </w:r>
            <w:r w:rsidRPr="009711B1">
              <w:rPr>
                <w:rFonts w:ascii="標楷體" w:eastAsia="標楷體" w:hAnsi="標楷體"/>
                <w:color w:val="000000"/>
              </w:rPr>
              <w:t>：計畫符合相關法規政策之情形</w:t>
            </w:r>
          </w:p>
        </w:tc>
        <w:tc>
          <w:tcPr>
            <w:tcW w:w="2985" w:type="dxa"/>
            <w:gridSpan w:val="4"/>
            <w:shd w:val="clear" w:color="auto" w:fill="auto"/>
            <w:vAlign w:val="center"/>
          </w:tcPr>
          <w:p w:rsidR="00751C3B" w:rsidRPr="009711B1" w:rsidRDefault="00751C3B" w:rsidP="004A0CAB">
            <w:pPr>
              <w:spacing w:before="60" w:after="60" w:line="280" w:lineRule="exact"/>
              <w:jc w:val="both"/>
              <w:rPr>
                <w:rFonts w:ascii="標楷體" w:eastAsia="標楷體" w:hAnsi="標楷體"/>
                <w:color w:val="0000FF"/>
              </w:rPr>
            </w:pPr>
            <w:r w:rsidRPr="009711B1">
              <w:rPr>
                <w:rFonts w:ascii="標楷體" w:eastAsia="標楷體" w:hAnsi="標楷體" w:hint="eastAsia"/>
                <w:color w:val="0000FF"/>
              </w:rPr>
              <w:t>機關辦理採購，要求承攬廠商落實性別平等，消除性別歧視，並積極促進性別平等之實現，符合消除對婦女一切歧視公約。</w:t>
            </w:r>
          </w:p>
        </w:tc>
        <w:tc>
          <w:tcPr>
            <w:tcW w:w="3594" w:type="dxa"/>
            <w:gridSpan w:val="3"/>
            <w:shd w:val="clear" w:color="auto" w:fill="auto"/>
            <w:vAlign w:val="center"/>
          </w:tcPr>
          <w:p w:rsidR="00751C3B" w:rsidRPr="009711B1" w:rsidRDefault="00751C3B" w:rsidP="00223F6E">
            <w:pPr>
              <w:adjustRightInd w:val="0"/>
              <w:snapToGrid w:val="0"/>
              <w:spacing w:line="240" w:lineRule="atLeast"/>
              <w:ind w:leftChars="-8" w:left="-9" w:hangingChars="4" w:hanging="10"/>
              <w:jc w:val="both"/>
              <w:rPr>
                <w:rFonts w:ascii="標楷體" w:eastAsia="標楷體" w:hAnsi="標楷體"/>
                <w:color w:val="000000"/>
              </w:rPr>
            </w:pPr>
            <w:r w:rsidRPr="009711B1">
              <w:rPr>
                <w:rFonts w:ascii="標楷體" w:eastAsia="標楷體" w:hAnsi="標楷體"/>
                <w:color w:val="000000"/>
              </w:rPr>
              <w:t>說明計畫如何落實憲法、法律、性別平等政策綱領、性別主流化政策</w:t>
            </w:r>
            <w:r w:rsidRPr="009711B1">
              <w:rPr>
                <w:rFonts w:ascii="標楷體" w:eastAsia="標楷體" w:hAnsi="標楷體" w:hint="eastAsia"/>
                <w:color w:val="000000"/>
              </w:rPr>
              <w:t>及CEDAW</w:t>
            </w:r>
            <w:r w:rsidRPr="009711B1">
              <w:rPr>
                <w:rFonts w:ascii="標楷體" w:eastAsia="標楷體" w:hAnsi="標楷體"/>
                <w:color w:val="000000"/>
              </w:rPr>
              <w:t>之基本精神，可參考行政院性</w:t>
            </w:r>
            <w:r w:rsidRPr="009711B1">
              <w:rPr>
                <w:rFonts w:ascii="標楷體" w:eastAsia="標楷體" w:hAnsi="標楷體" w:hint="eastAsia"/>
                <w:color w:val="000000"/>
              </w:rPr>
              <w:t>別</w:t>
            </w:r>
            <w:r w:rsidRPr="009711B1">
              <w:rPr>
                <w:rFonts w:ascii="標楷體" w:eastAsia="標楷體" w:hAnsi="標楷體"/>
                <w:color w:val="000000"/>
              </w:rPr>
              <w:t>平等會網站</w:t>
            </w:r>
            <w:r w:rsidRPr="009711B1">
              <w:rPr>
                <w:rFonts w:ascii="標楷體" w:eastAsia="標楷體" w:hAnsi="標楷體" w:hint="eastAsia"/>
                <w:color w:val="000000"/>
              </w:rPr>
              <w:t>(</w:t>
            </w:r>
            <w:hyperlink r:id="rId8" w:history="1">
              <w:r w:rsidRPr="009711B1">
                <w:rPr>
                  <w:rStyle w:val="ac"/>
                  <w:rFonts w:ascii="標楷體" w:eastAsia="標楷體" w:hAnsi="標楷體"/>
                  <w:color w:val="000000"/>
                </w:rPr>
                <w:t>http://www.gec.ey.gov.tw/</w:t>
              </w:r>
            </w:hyperlink>
            <w:r w:rsidRPr="009711B1">
              <w:rPr>
                <w:rFonts w:ascii="標楷體" w:eastAsia="標楷體" w:hAnsi="標楷體" w:hint="eastAsia"/>
                <w:color w:val="000000"/>
              </w:rPr>
              <w:t>)。</w:t>
            </w:r>
          </w:p>
        </w:tc>
      </w:tr>
      <w:tr w:rsidR="00751C3B" w:rsidRPr="009711B1" w:rsidTr="00296D0F">
        <w:tc>
          <w:tcPr>
            <w:tcW w:w="3627" w:type="dxa"/>
            <w:gridSpan w:val="6"/>
            <w:shd w:val="clear" w:color="auto" w:fill="auto"/>
            <w:vAlign w:val="center"/>
          </w:tcPr>
          <w:p w:rsidR="00751C3B" w:rsidRPr="009711B1" w:rsidRDefault="00751C3B" w:rsidP="00D0720B">
            <w:pPr>
              <w:adjustRightInd w:val="0"/>
              <w:snapToGrid w:val="0"/>
              <w:spacing w:line="240" w:lineRule="atLeast"/>
              <w:ind w:leftChars="33" w:left="521" w:rightChars="-9" w:right="-22" w:hangingChars="184" w:hanging="442"/>
              <w:jc w:val="both"/>
              <w:rPr>
                <w:rFonts w:ascii="標楷體" w:eastAsia="標楷體" w:hAnsi="標楷體"/>
                <w:b/>
                <w:color w:val="000000"/>
              </w:rPr>
            </w:pPr>
            <w:r w:rsidRPr="009711B1">
              <w:rPr>
                <w:rFonts w:ascii="標楷體" w:eastAsia="標楷體" w:hAnsi="標楷體"/>
                <w:b/>
                <w:color w:val="000000"/>
              </w:rPr>
              <w:t>8-6預防或消除性別隔離</w:t>
            </w:r>
            <w:r w:rsidRPr="009711B1">
              <w:rPr>
                <w:rFonts w:ascii="標楷體" w:eastAsia="標楷體" w:hAnsi="標楷體"/>
                <w:color w:val="000000"/>
              </w:rPr>
              <w:t>：計畫如何預防或消除性別隔離</w:t>
            </w:r>
          </w:p>
        </w:tc>
        <w:tc>
          <w:tcPr>
            <w:tcW w:w="2985" w:type="dxa"/>
            <w:gridSpan w:val="4"/>
            <w:shd w:val="clear" w:color="auto" w:fill="auto"/>
            <w:vAlign w:val="center"/>
          </w:tcPr>
          <w:p w:rsidR="00751C3B" w:rsidRPr="009711B1" w:rsidRDefault="00751C3B" w:rsidP="004A0CAB">
            <w:pPr>
              <w:spacing w:before="60" w:after="60" w:line="280" w:lineRule="exact"/>
              <w:jc w:val="both"/>
              <w:rPr>
                <w:rFonts w:ascii="標楷體" w:eastAsia="標楷體" w:hAnsi="標楷體"/>
                <w:color w:val="000000"/>
              </w:rPr>
            </w:pPr>
            <w:r>
              <w:rPr>
                <w:rFonts w:ascii="標楷體" w:eastAsia="標楷體" w:hAnsi="標楷體" w:hint="eastAsia"/>
                <w:color w:val="0000FF"/>
              </w:rPr>
              <w:t>計畫執行期間加強宣</w:t>
            </w:r>
            <w:r w:rsidR="00CE0129" w:rsidRPr="00CE0129">
              <w:rPr>
                <w:rFonts w:ascii="標楷體" w:eastAsia="標楷體" w:hAnsi="標楷體" w:hint="eastAsia"/>
                <w:color w:val="FF0000"/>
              </w:rPr>
              <w:t>導</w:t>
            </w:r>
            <w:r w:rsidRPr="009711B1">
              <w:rPr>
                <w:rFonts w:ascii="標楷體" w:eastAsia="標楷體" w:hAnsi="標楷體" w:hint="eastAsia"/>
                <w:color w:val="0000FF"/>
              </w:rPr>
              <w:t>廠商適當平衡其組成之性別比例，資訊取得不至有性別落差，規劃設計階段涉及公共工程性別友善議題，廠商應協助機關將友善措施納入設計。</w:t>
            </w:r>
          </w:p>
        </w:tc>
        <w:tc>
          <w:tcPr>
            <w:tcW w:w="3594" w:type="dxa"/>
            <w:gridSpan w:val="3"/>
            <w:shd w:val="clear" w:color="auto" w:fill="auto"/>
            <w:vAlign w:val="center"/>
          </w:tcPr>
          <w:p w:rsidR="00751C3B" w:rsidRPr="009711B1" w:rsidRDefault="00751C3B" w:rsidP="00223F6E">
            <w:pPr>
              <w:adjustRightInd w:val="0"/>
              <w:snapToGrid w:val="0"/>
              <w:spacing w:line="240" w:lineRule="atLeast"/>
              <w:ind w:leftChars="-8" w:left="-9" w:hangingChars="4" w:hanging="10"/>
              <w:jc w:val="both"/>
              <w:rPr>
                <w:rFonts w:ascii="標楷體" w:eastAsia="標楷體" w:hAnsi="標楷體"/>
                <w:color w:val="000000"/>
              </w:rPr>
            </w:pPr>
            <w:r w:rsidRPr="009711B1">
              <w:rPr>
                <w:rFonts w:ascii="標楷體" w:eastAsia="標楷體" w:hAnsi="標楷體"/>
                <w:color w:val="000000"/>
              </w:rPr>
              <w:t>說明計畫如何預防或消除傳統文化對不同性別、性傾向或性別認同者之限制或僵化期待。</w:t>
            </w:r>
          </w:p>
        </w:tc>
      </w:tr>
      <w:tr w:rsidR="00751C3B" w:rsidRPr="009711B1" w:rsidTr="00296D0F">
        <w:tc>
          <w:tcPr>
            <w:tcW w:w="3627" w:type="dxa"/>
            <w:gridSpan w:val="6"/>
            <w:shd w:val="clear" w:color="auto" w:fill="auto"/>
            <w:vAlign w:val="center"/>
          </w:tcPr>
          <w:p w:rsidR="00751C3B" w:rsidRPr="009711B1" w:rsidRDefault="00751C3B" w:rsidP="00D0720B">
            <w:pPr>
              <w:adjustRightInd w:val="0"/>
              <w:snapToGrid w:val="0"/>
              <w:spacing w:line="240" w:lineRule="atLeast"/>
              <w:ind w:leftChars="33" w:left="521" w:rightChars="-9" w:right="-22" w:hangingChars="184" w:hanging="442"/>
              <w:jc w:val="both"/>
              <w:rPr>
                <w:rFonts w:ascii="標楷體" w:eastAsia="標楷體" w:hAnsi="標楷體"/>
                <w:b/>
                <w:color w:val="000000"/>
              </w:rPr>
            </w:pPr>
            <w:r w:rsidRPr="009711B1">
              <w:rPr>
                <w:rFonts w:ascii="標楷體" w:eastAsia="標楷體" w:hAnsi="標楷體"/>
                <w:b/>
                <w:color w:val="000000"/>
              </w:rPr>
              <w:t>8-7 平等取得社會資源：</w:t>
            </w:r>
            <w:r w:rsidRPr="009711B1">
              <w:rPr>
                <w:rFonts w:ascii="標楷體" w:eastAsia="標楷體" w:hAnsi="標楷體"/>
                <w:color w:val="000000"/>
              </w:rPr>
              <w:t>計畫如何提升平等獲取社會資源機會</w:t>
            </w:r>
          </w:p>
        </w:tc>
        <w:tc>
          <w:tcPr>
            <w:tcW w:w="2985" w:type="dxa"/>
            <w:gridSpan w:val="4"/>
            <w:shd w:val="clear" w:color="auto" w:fill="auto"/>
            <w:vAlign w:val="center"/>
          </w:tcPr>
          <w:p w:rsidR="00751C3B" w:rsidRPr="009711B1" w:rsidRDefault="00751C3B" w:rsidP="004A0CAB">
            <w:pPr>
              <w:spacing w:before="60" w:after="60" w:line="280" w:lineRule="exact"/>
              <w:jc w:val="both"/>
              <w:rPr>
                <w:rFonts w:ascii="標楷體" w:eastAsia="標楷體" w:hAnsi="標楷體"/>
                <w:color w:val="0000FF"/>
              </w:rPr>
            </w:pPr>
            <w:r w:rsidRPr="009711B1">
              <w:rPr>
                <w:rFonts w:ascii="標楷體" w:eastAsia="標楷體" w:hAnsi="標楷體" w:hint="eastAsia"/>
                <w:color w:val="0000FF"/>
              </w:rPr>
              <w:t>積極鼓勵女性投入公共工程專業領域，廠商若於招募培訓方案落實性別平等且有具體成效者，可於招標評選中取得優勢，使女性也能參與重大國家公共工程建設。</w:t>
            </w:r>
          </w:p>
        </w:tc>
        <w:tc>
          <w:tcPr>
            <w:tcW w:w="3594" w:type="dxa"/>
            <w:gridSpan w:val="3"/>
            <w:shd w:val="clear" w:color="auto" w:fill="auto"/>
            <w:vAlign w:val="center"/>
          </w:tcPr>
          <w:p w:rsidR="00751C3B" w:rsidRPr="009711B1" w:rsidRDefault="00751C3B" w:rsidP="00223F6E">
            <w:pPr>
              <w:adjustRightInd w:val="0"/>
              <w:snapToGrid w:val="0"/>
              <w:spacing w:line="240" w:lineRule="atLeast"/>
              <w:ind w:leftChars="-8" w:left="-9" w:hangingChars="4" w:hanging="10"/>
              <w:jc w:val="both"/>
              <w:rPr>
                <w:rFonts w:ascii="標楷體" w:eastAsia="標楷體" w:hAnsi="標楷體"/>
                <w:color w:val="000000"/>
              </w:rPr>
            </w:pPr>
            <w:r w:rsidRPr="009711B1">
              <w:rPr>
                <w:rFonts w:ascii="標楷體" w:eastAsia="標楷體" w:hAnsi="標楷體"/>
                <w:color w:val="000000"/>
              </w:rPr>
              <w:t>說明計畫如何提供不同性別、性傾向或性別認同者平等機會獲取社會資源，提升其參與社會及公共事務之機會。</w:t>
            </w:r>
          </w:p>
        </w:tc>
      </w:tr>
      <w:tr w:rsidR="00751C3B" w:rsidRPr="009711B1" w:rsidTr="00296D0F">
        <w:tc>
          <w:tcPr>
            <w:tcW w:w="3627" w:type="dxa"/>
            <w:gridSpan w:val="6"/>
            <w:shd w:val="clear" w:color="auto" w:fill="auto"/>
            <w:vAlign w:val="center"/>
          </w:tcPr>
          <w:p w:rsidR="00751C3B" w:rsidRPr="009711B1" w:rsidRDefault="00751C3B" w:rsidP="00D0720B">
            <w:pPr>
              <w:adjustRightInd w:val="0"/>
              <w:snapToGrid w:val="0"/>
              <w:spacing w:line="240" w:lineRule="atLeast"/>
              <w:ind w:leftChars="33" w:left="521" w:rightChars="-9" w:right="-22" w:hangingChars="184" w:hanging="442"/>
              <w:jc w:val="both"/>
              <w:rPr>
                <w:rFonts w:ascii="標楷體" w:eastAsia="標楷體" w:hAnsi="標楷體"/>
                <w:b/>
                <w:color w:val="000000"/>
              </w:rPr>
            </w:pPr>
            <w:r w:rsidRPr="009711B1">
              <w:rPr>
                <w:rFonts w:ascii="標楷體" w:eastAsia="標楷體" w:hAnsi="標楷體"/>
                <w:b/>
                <w:color w:val="000000"/>
              </w:rPr>
              <w:t>8-8空間與工程效益</w:t>
            </w:r>
            <w:r w:rsidRPr="009711B1">
              <w:rPr>
                <w:rFonts w:ascii="標楷體" w:eastAsia="標楷體" w:hAnsi="標楷體"/>
                <w:color w:val="000000"/>
              </w:rPr>
              <w:t>：軟硬體的公共空間之空間規劃與工程設計，在空間使用性、安全性、友善性上之具體效益</w:t>
            </w:r>
          </w:p>
        </w:tc>
        <w:tc>
          <w:tcPr>
            <w:tcW w:w="2985" w:type="dxa"/>
            <w:gridSpan w:val="4"/>
            <w:shd w:val="clear" w:color="auto" w:fill="auto"/>
            <w:vAlign w:val="center"/>
          </w:tcPr>
          <w:p w:rsidR="00751C3B" w:rsidRPr="009711B1" w:rsidRDefault="00751C3B" w:rsidP="004A0CAB">
            <w:pPr>
              <w:spacing w:before="60" w:after="60" w:line="280" w:lineRule="exact"/>
              <w:jc w:val="both"/>
              <w:rPr>
                <w:rFonts w:ascii="標楷體" w:eastAsia="標楷體" w:hAnsi="標楷體"/>
                <w:color w:val="0000FF"/>
              </w:rPr>
            </w:pPr>
            <w:r w:rsidRPr="009711B1">
              <w:rPr>
                <w:rFonts w:ascii="標楷體" w:eastAsia="標楷體" w:hAnsi="標楷體" w:hint="eastAsia"/>
                <w:color w:val="0000FF"/>
              </w:rPr>
              <w:t>為符合性別主流化，</w:t>
            </w:r>
            <w:r>
              <w:rPr>
                <w:rFonts w:ascii="標楷體" w:eastAsia="標楷體" w:hAnsi="標楷體" w:hint="eastAsia"/>
                <w:color w:val="0000FF"/>
              </w:rPr>
              <w:t>將</w:t>
            </w:r>
            <w:r w:rsidR="00CE0129">
              <w:rPr>
                <w:rFonts w:ascii="標楷體" w:eastAsia="標楷體" w:hAnsi="標楷體" w:hint="eastAsia"/>
                <w:color w:val="0000FF"/>
              </w:rPr>
              <w:t>性別</w:t>
            </w:r>
            <w:r w:rsidRPr="004D59B2">
              <w:rPr>
                <w:rFonts w:ascii="標楷體" w:eastAsia="標楷體" w:hAnsi="標楷體" w:hint="eastAsia"/>
                <w:color w:val="0000FF"/>
              </w:rPr>
              <w:t>友善觀念納入設計標的</w:t>
            </w:r>
            <w:r w:rsidR="00CE0129">
              <w:rPr>
                <w:rFonts w:ascii="標楷體" w:eastAsia="標楷體" w:hAnsi="標楷體" w:hint="eastAsia"/>
                <w:color w:val="0000FF"/>
              </w:rPr>
              <w:t>，力求設計成果符合性別</w:t>
            </w:r>
            <w:r w:rsidRPr="009711B1">
              <w:rPr>
                <w:rFonts w:ascii="標楷體" w:eastAsia="標楷體" w:hAnsi="標楷體" w:hint="eastAsia"/>
                <w:color w:val="0000FF"/>
              </w:rPr>
              <w:t>友善之公共環境</w:t>
            </w:r>
            <w:r>
              <w:rPr>
                <w:rFonts w:ascii="標楷體" w:eastAsia="標楷體" w:hAnsi="標楷體" w:hint="eastAsia"/>
                <w:color w:val="0000FF"/>
              </w:rPr>
              <w:t>。</w:t>
            </w:r>
          </w:p>
        </w:tc>
        <w:tc>
          <w:tcPr>
            <w:tcW w:w="3594" w:type="dxa"/>
            <w:gridSpan w:val="3"/>
            <w:shd w:val="clear" w:color="auto" w:fill="auto"/>
            <w:vAlign w:val="center"/>
          </w:tcPr>
          <w:p w:rsidR="00751C3B" w:rsidRPr="009711B1" w:rsidRDefault="00751C3B" w:rsidP="002B7743">
            <w:pPr>
              <w:adjustRightInd w:val="0"/>
              <w:snapToGrid w:val="0"/>
              <w:spacing w:line="240" w:lineRule="atLeast"/>
              <w:ind w:leftChars="4" w:left="204" w:hangingChars="81" w:hanging="194"/>
              <w:jc w:val="both"/>
              <w:rPr>
                <w:rFonts w:ascii="標楷體" w:eastAsia="標楷體" w:hAnsi="標楷體"/>
                <w:color w:val="000000"/>
              </w:rPr>
            </w:pPr>
            <w:r w:rsidRPr="009711B1">
              <w:rPr>
                <w:rFonts w:ascii="標楷體" w:eastAsia="標楷體" w:hAnsi="標楷體"/>
                <w:color w:val="000000"/>
              </w:rPr>
              <w:t>1.使用性：兼顧不同生理差異所產生的不同需求。</w:t>
            </w:r>
          </w:p>
          <w:p w:rsidR="00751C3B" w:rsidRPr="009711B1" w:rsidRDefault="00751C3B" w:rsidP="002B7743">
            <w:pPr>
              <w:adjustRightInd w:val="0"/>
              <w:snapToGrid w:val="0"/>
              <w:spacing w:line="240" w:lineRule="atLeast"/>
              <w:ind w:leftChars="4" w:left="204" w:hangingChars="81" w:hanging="194"/>
              <w:jc w:val="both"/>
              <w:rPr>
                <w:rFonts w:ascii="標楷體" w:eastAsia="標楷體" w:hAnsi="標楷體"/>
                <w:color w:val="000000"/>
              </w:rPr>
            </w:pPr>
            <w:r w:rsidRPr="009711B1">
              <w:rPr>
                <w:rFonts w:ascii="標楷體" w:eastAsia="標楷體" w:hAnsi="標楷體"/>
                <w:color w:val="000000"/>
              </w:rPr>
              <w:t>2.安全性：消除空間死角、相關安全設施。</w:t>
            </w:r>
          </w:p>
          <w:p w:rsidR="00751C3B" w:rsidRPr="009711B1" w:rsidRDefault="00751C3B" w:rsidP="002B7743">
            <w:pPr>
              <w:adjustRightInd w:val="0"/>
              <w:snapToGrid w:val="0"/>
              <w:spacing w:line="240" w:lineRule="atLeast"/>
              <w:ind w:leftChars="4" w:left="204" w:hangingChars="81" w:hanging="194"/>
              <w:jc w:val="both"/>
              <w:rPr>
                <w:rFonts w:ascii="標楷體" w:eastAsia="標楷體" w:hAnsi="標楷體"/>
                <w:color w:val="000000"/>
              </w:rPr>
            </w:pPr>
            <w:r w:rsidRPr="009711B1">
              <w:rPr>
                <w:rFonts w:ascii="標楷體" w:eastAsia="標楷體" w:hAnsi="標楷體"/>
                <w:color w:val="000000"/>
              </w:rPr>
              <w:t>3.友善性：兼顧性別、性傾向或性別認同者之特殊使用需求。</w:t>
            </w:r>
          </w:p>
        </w:tc>
      </w:tr>
      <w:tr w:rsidR="00751C3B" w:rsidRPr="009711B1" w:rsidTr="00296D0F">
        <w:tc>
          <w:tcPr>
            <w:tcW w:w="3627" w:type="dxa"/>
            <w:gridSpan w:val="6"/>
            <w:tcBorders>
              <w:bottom w:val="thickThinSmallGap" w:sz="24" w:space="0" w:color="auto"/>
            </w:tcBorders>
            <w:shd w:val="clear" w:color="auto" w:fill="auto"/>
            <w:vAlign w:val="center"/>
          </w:tcPr>
          <w:p w:rsidR="00751C3B" w:rsidRPr="009711B1" w:rsidRDefault="00751C3B" w:rsidP="00D0720B">
            <w:pPr>
              <w:adjustRightInd w:val="0"/>
              <w:snapToGrid w:val="0"/>
              <w:spacing w:line="240" w:lineRule="atLeast"/>
              <w:ind w:leftChars="33" w:left="521" w:rightChars="-9" w:right="-22" w:hangingChars="184" w:hanging="442"/>
              <w:jc w:val="both"/>
              <w:rPr>
                <w:rFonts w:ascii="標楷體" w:eastAsia="標楷體" w:hAnsi="標楷體"/>
                <w:color w:val="000000"/>
              </w:rPr>
            </w:pPr>
            <w:r w:rsidRPr="009711B1">
              <w:rPr>
                <w:rFonts w:ascii="標楷體" w:eastAsia="標楷體" w:hAnsi="標楷體"/>
                <w:b/>
                <w:color w:val="000000"/>
              </w:rPr>
              <w:t>8-9設立考核指標與機制</w:t>
            </w:r>
            <w:r w:rsidRPr="009711B1">
              <w:rPr>
                <w:rFonts w:ascii="標楷體" w:eastAsia="標楷體" w:hAnsi="標楷體"/>
                <w:color w:val="000000"/>
              </w:rPr>
              <w:t>：計畫如何設立性別敏感指標，並且透過制度化的機制，以便監督計畫的影響程度</w:t>
            </w:r>
          </w:p>
        </w:tc>
        <w:tc>
          <w:tcPr>
            <w:tcW w:w="2985" w:type="dxa"/>
            <w:gridSpan w:val="4"/>
            <w:tcBorders>
              <w:bottom w:val="thickThinSmallGap" w:sz="24" w:space="0" w:color="auto"/>
            </w:tcBorders>
            <w:shd w:val="clear" w:color="auto" w:fill="auto"/>
            <w:vAlign w:val="center"/>
          </w:tcPr>
          <w:p w:rsidR="00751C3B" w:rsidRPr="00CC3E69" w:rsidRDefault="00751C3B" w:rsidP="00DE5923">
            <w:pPr>
              <w:spacing w:before="60" w:after="60" w:line="280" w:lineRule="exact"/>
              <w:jc w:val="both"/>
              <w:rPr>
                <w:rFonts w:ascii="標楷體" w:eastAsia="標楷體" w:hAnsi="標楷體"/>
                <w:color w:val="0000FF"/>
              </w:rPr>
            </w:pPr>
            <w:r>
              <w:rPr>
                <w:rFonts w:ascii="標楷體" w:eastAsia="標楷體" w:hAnsi="標楷體" w:hint="eastAsia"/>
                <w:color w:val="0000FF"/>
              </w:rPr>
              <w:t>本計畫</w:t>
            </w:r>
            <w:r w:rsidR="00DE5923">
              <w:rPr>
                <w:rFonts w:ascii="標楷體" w:eastAsia="標楷體" w:hAnsi="標楷體" w:hint="eastAsia"/>
                <w:color w:val="0000FF"/>
              </w:rPr>
              <w:t>未來</w:t>
            </w:r>
            <w:r>
              <w:rPr>
                <w:rFonts w:ascii="標楷體" w:eastAsia="標楷體" w:hAnsi="標楷體" w:hint="eastAsia"/>
                <w:color w:val="0000FF"/>
              </w:rPr>
              <w:t>規劃設計成果涉及空間使用性、安全性、友善</w:t>
            </w:r>
            <w:r w:rsidR="00DE5923">
              <w:rPr>
                <w:rFonts w:ascii="標楷體" w:eastAsia="標楷體" w:hAnsi="標楷體" w:hint="eastAsia"/>
                <w:color w:val="0000FF"/>
              </w:rPr>
              <w:t>性等公共設施，依人行道、路燈、婦幼停車格及廁所等所佔工程費用</w:t>
            </w:r>
            <w:r>
              <w:rPr>
                <w:rFonts w:ascii="標楷體" w:eastAsia="標楷體" w:hAnsi="標楷體" w:hint="eastAsia"/>
                <w:color w:val="0000FF"/>
              </w:rPr>
              <w:t>編列性別預算作為預期績效指標。</w:t>
            </w:r>
          </w:p>
        </w:tc>
        <w:tc>
          <w:tcPr>
            <w:tcW w:w="3594" w:type="dxa"/>
            <w:gridSpan w:val="3"/>
            <w:tcBorders>
              <w:bottom w:val="thickThinSmallGap" w:sz="24" w:space="0" w:color="auto"/>
            </w:tcBorders>
            <w:shd w:val="clear" w:color="auto" w:fill="auto"/>
            <w:vAlign w:val="center"/>
          </w:tcPr>
          <w:p w:rsidR="00751C3B" w:rsidRPr="009711B1" w:rsidRDefault="00751C3B" w:rsidP="002B7743">
            <w:pPr>
              <w:adjustRightInd w:val="0"/>
              <w:snapToGrid w:val="0"/>
              <w:spacing w:line="240" w:lineRule="atLeast"/>
              <w:ind w:leftChars="4" w:left="204" w:hangingChars="81" w:hanging="194"/>
              <w:jc w:val="both"/>
              <w:rPr>
                <w:rFonts w:ascii="標楷體" w:eastAsia="標楷體" w:hAnsi="標楷體"/>
                <w:color w:val="000000"/>
              </w:rPr>
            </w:pPr>
            <w:r w:rsidRPr="009711B1">
              <w:rPr>
                <w:rFonts w:ascii="標楷體" w:eastAsia="標楷體" w:hAnsi="標楷體"/>
                <w:color w:val="000000"/>
              </w:rPr>
              <w:t>1.為衡量性別目標達成情形，計畫如何訂定相關預期績效指標及評估基準（績效指標）。</w:t>
            </w:r>
          </w:p>
          <w:p w:rsidR="00751C3B" w:rsidRPr="009711B1" w:rsidRDefault="00751C3B" w:rsidP="002B7743">
            <w:pPr>
              <w:adjustRightInd w:val="0"/>
              <w:snapToGrid w:val="0"/>
              <w:spacing w:line="240" w:lineRule="atLeast"/>
              <w:ind w:leftChars="4" w:left="204" w:hangingChars="81" w:hanging="194"/>
              <w:jc w:val="both"/>
              <w:rPr>
                <w:rFonts w:ascii="標楷體" w:eastAsia="標楷體" w:hAnsi="標楷體"/>
                <w:color w:val="000000"/>
                <w:sz w:val="23"/>
                <w:szCs w:val="23"/>
              </w:rPr>
            </w:pPr>
            <w:r w:rsidRPr="009711B1">
              <w:rPr>
                <w:rFonts w:ascii="標楷體" w:eastAsia="標楷體" w:hAnsi="標楷體"/>
                <w:color w:val="000000"/>
              </w:rPr>
              <w:t>2.說明性別敏感指標，並考量不同性別、性傾向或性別認同者之年齡、族群、地區等面向。</w:t>
            </w:r>
          </w:p>
        </w:tc>
      </w:tr>
    </w:tbl>
    <w:p w:rsidR="00CD3004" w:rsidRPr="009711B1" w:rsidRDefault="00CD3004" w:rsidP="00A166DB">
      <w:pPr>
        <w:numPr>
          <w:ilvl w:val="0"/>
          <w:numId w:val="26"/>
        </w:numPr>
        <w:adjustRightInd w:val="0"/>
        <w:snapToGrid w:val="0"/>
        <w:spacing w:line="240" w:lineRule="atLeast"/>
        <w:ind w:left="425" w:hanging="425"/>
        <w:jc w:val="both"/>
        <w:rPr>
          <w:rFonts w:ascii="標楷體" w:eastAsia="標楷體" w:hAnsi="標楷體"/>
          <w:b/>
          <w:color w:val="000000"/>
        </w:rPr>
      </w:pPr>
      <w:r w:rsidRPr="009711B1">
        <w:rPr>
          <w:rFonts w:ascii="標楷體" w:eastAsia="標楷體" w:hAnsi="標楷體"/>
          <w:b/>
          <w:color w:val="000000"/>
        </w:rPr>
        <w:t>請</w:t>
      </w:r>
      <w:r w:rsidRPr="009711B1">
        <w:rPr>
          <w:rFonts w:ascii="標楷體" w:eastAsia="標楷體" w:hAnsi="標楷體" w:hint="eastAsia"/>
          <w:b/>
          <w:color w:val="000000"/>
        </w:rPr>
        <w:t>機關</w:t>
      </w:r>
      <w:r w:rsidRPr="009711B1">
        <w:rPr>
          <w:rFonts w:ascii="標楷體" w:eastAsia="標楷體" w:hAnsi="標楷體"/>
          <w:b/>
          <w:color w:val="000000"/>
        </w:rPr>
        <w:t>填表人於填完「第一部分」</w:t>
      </w:r>
      <w:r w:rsidRPr="009711B1">
        <w:rPr>
          <w:rFonts w:ascii="標楷體" w:eastAsia="標楷體" w:hAnsi="標楷體" w:hint="eastAsia"/>
          <w:b/>
          <w:color w:val="000000"/>
        </w:rPr>
        <w:t>第壹項至第捌項</w:t>
      </w:r>
      <w:r w:rsidRPr="009711B1">
        <w:rPr>
          <w:rFonts w:ascii="標楷體" w:eastAsia="標楷體" w:hAnsi="標楷體"/>
          <w:b/>
          <w:color w:val="000000"/>
        </w:rPr>
        <w:t>後，</w:t>
      </w:r>
      <w:r w:rsidRPr="009711B1">
        <w:rPr>
          <w:rFonts w:ascii="標楷體" w:eastAsia="標楷體" w:hAnsi="標楷體" w:hint="eastAsia"/>
          <w:b/>
          <w:color w:val="000000"/>
        </w:rPr>
        <w:t>由</w:t>
      </w:r>
      <w:r w:rsidRPr="009711B1">
        <w:rPr>
          <w:rFonts w:ascii="標楷體" w:eastAsia="標楷體" w:hAnsi="標楷體"/>
          <w:b/>
          <w:color w:val="000000"/>
        </w:rPr>
        <w:t>民間性別平等專家學者</w:t>
      </w:r>
      <w:r w:rsidRPr="009711B1">
        <w:rPr>
          <w:rFonts w:ascii="標楷體" w:eastAsia="標楷體" w:hAnsi="標楷體" w:hint="eastAsia"/>
          <w:b/>
          <w:color w:val="000000"/>
        </w:rPr>
        <w:t>進行</w:t>
      </w:r>
      <w:r w:rsidRPr="009711B1">
        <w:rPr>
          <w:rFonts w:ascii="標楷體" w:eastAsia="標楷體" w:hAnsi="標楷體"/>
          <w:b/>
          <w:color w:val="000000"/>
        </w:rPr>
        <w:t>「第二部分－程序參與」</w:t>
      </w:r>
      <w:r w:rsidRPr="009711B1">
        <w:rPr>
          <w:rFonts w:ascii="標楷體" w:eastAsia="標楷體" w:hAnsi="標楷體" w:hint="eastAsia"/>
          <w:b/>
          <w:color w:val="000000"/>
        </w:rPr>
        <w:t>項目</w:t>
      </w:r>
      <w:r w:rsidRPr="009711B1">
        <w:rPr>
          <w:rFonts w:ascii="標楷體" w:eastAsia="標楷體" w:hAnsi="標楷體"/>
          <w:b/>
          <w:color w:val="000000"/>
        </w:rPr>
        <w:t>，完成「第二部分－程序參與」。</w:t>
      </w:r>
    </w:p>
    <w:p w:rsidR="00CD3004" w:rsidRPr="009711B1" w:rsidRDefault="00CD3004" w:rsidP="00A166DB">
      <w:pPr>
        <w:numPr>
          <w:ilvl w:val="0"/>
          <w:numId w:val="26"/>
        </w:numPr>
        <w:adjustRightInd w:val="0"/>
        <w:snapToGrid w:val="0"/>
        <w:spacing w:line="240" w:lineRule="atLeast"/>
        <w:ind w:left="425" w:hanging="425"/>
        <w:jc w:val="both"/>
        <w:rPr>
          <w:rFonts w:ascii="標楷體" w:eastAsia="標楷體" w:hAnsi="標楷體"/>
          <w:b/>
          <w:color w:val="000000"/>
        </w:rPr>
      </w:pPr>
      <w:r w:rsidRPr="009711B1">
        <w:rPr>
          <w:rFonts w:ascii="標楷體" w:eastAsia="標楷體" w:hAnsi="標楷體" w:hint="eastAsia"/>
          <w:b/>
          <w:color w:val="000000"/>
        </w:rPr>
        <w:t>「</w:t>
      </w:r>
      <w:r w:rsidRPr="009711B1">
        <w:rPr>
          <w:rFonts w:ascii="標楷體" w:eastAsia="標楷體" w:hAnsi="標楷體"/>
          <w:b/>
          <w:color w:val="000000"/>
        </w:rPr>
        <w:t>第二部分－程序參與」之</w:t>
      </w:r>
      <w:r w:rsidR="00296D0F" w:rsidRPr="009711B1">
        <w:rPr>
          <w:rFonts w:ascii="標楷體" w:eastAsia="標楷體" w:hAnsi="標楷體"/>
          <w:b/>
          <w:color w:val="000000"/>
        </w:rPr>
        <w:t>9</w:t>
      </w:r>
      <w:r w:rsidRPr="009711B1">
        <w:rPr>
          <w:rFonts w:ascii="標楷體" w:eastAsia="標楷體" w:hAnsi="標楷體"/>
          <w:b/>
          <w:color w:val="000000"/>
        </w:rPr>
        <w:t>-5「計畫與性別關</w:t>
      </w:r>
      <w:r w:rsidRPr="009711B1">
        <w:rPr>
          <w:rFonts w:ascii="標楷體" w:eastAsia="標楷體" w:hAnsi="標楷體" w:hint="eastAsia"/>
          <w:b/>
          <w:color w:val="000000"/>
        </w:rPr>
        <w:t>聯</w:t>
      </w:r>
      <w:r w:rsidRPr="009711B1">
        <w:rPr>
          <w:rFonts w:ascii="標楷體" w:eastAsia="標楷體" w:hAnsi="標楷體"/>
          <w:b/>
          <w:color w:val="000000"/>
        </w:rPr>
        <w:t>之程度」</w:t>
      </w:r>
      <w:r w:rsidRPr="009711B1">
        <w:rPr>
          <w:rFonts w:ascii="標楷體" w:eastAsia="標楷體" w:hAnsi="標楷體" w:hint="eastAsia"/>
          <w:b/>
          <w:color w:val="000000"/>
        </w:rPr>
        <w:t>經性別平等專家學者</w:t>
      </w:r>
      <w:r w:rsidRPr="009711B1">
        <w:rPr>
          <w:rFonts w:ascii="標楷體" w:eastAsia="標楷體" w:hAnsi="標楷體"/>
          <w:b/>
          <w:color w:val="000000"/>
        </w:rPr>
        <w:t>評定為「</w:t>
      </w:r>
      <w:r w:rsidRPr="009711B1">
        <w:rPr>
          <w:rFonts w:ascii="標楷體" w:eastAsia="標楷體" w:hAnsi="標楷體" w:hint="eastAsia"/>
          <w:b/>
          <w:color w:val="000000"/>
        </w:rPr>
        <w:t>有</w:t>
      </w:r>
      <w:r w:rsidRPr="009711B1">
        <w:rPr>
          <w:rFonts w:ascii="標楷體" w:eastAsia="標楷體" w:hAnsi="標楷體"/>
          <w:b/>
          <w:color w:val="000000"/>
        </w:rPr>
        <w:t>關」者，請</w:t>
      </w:r>
      <w:r w:rsidRPr="009711B1">
        <w:rPr>
          <w:rFonts w:ascii="標楷體" w:eastAsia="標楷體" w:hAnsi="標楷體" w:hint="eastAsia"/>
          <w:b/>
          <w:color w:val="000000"/>
        </w:rPr>
        <w:t>機關</w:t>
      </w:r>
      <w:r w:rsidRPr="009711B1">
        <w:rPr>
          <w:rFonts w:ascii="標楷體" w:eastAsia="標楷體" w:hAnsi="標楷體"/>
          <w:b/>
          <w:color w:val="000000"/>
        </w:rPr>
        <w:t>填表人依據</w:t>
      </w:r>
      <w:r w:rsidRPr="009711B1">
        <w:rPr>
          <w:rFonts w:ascii="標楷體" w:eastAsia="標楷體" w:hAnsi="標楷體" w:hint="eastAsia"/>
          <w:b/>
          <w:color w:val="000000"/>
        </w:rPr>
        <w:t>其</w:t>
      </w:r>
      <w:r w:rsidRPr="009711B1">
        <w:rPr>
          <w:rFonts w:ascii="標楷體" w:eastAsia="標楷體" w:hAnsi="標楷體"/>
          <w:b/>
          <w:color w:val="000000"/>
        </w:rPr>
        <w:t>檢視意見填列</w:t>
      </w:r>
      <w:r w:rsidRPr="009711B1">
        <w:rPr>
          <w:rFonts w:ascii="標楷體" w:eastAsia="標楷體" w:hAnsi="標楷體" w:hint="eastAsia"/>
          <w:b/>
          <w:color w:val="000000"/>
        </w:rPr>
        <w:t>「</w:t>
      </w:r>
      <w:r w:rsidRPr="009711B1">
        <w:rPr>
          <w:rFonts w:ascii="標楷體" w:eastAsia="標楷體" w:hAnsi="標楷體"/>
          <w:b/>
          <w:color w:val="000000"/>
        </w:rPr>
        <w:t>第一部分－</w:t>
      </w:r>
      <w:r w:rsidRPr="009711B1">
        <w:rPr>
          <w:rFonts w:ascii="標楷體" w:eastAsia="標楷體" w:hAnsi="標楷體" w:hint="eastAsia"/>
          <w:b/>
          <w:color w:val="000000"/>
        </w:rPr>
        <w:t>玖、</w:t>
      </w:r>
      <w:r w:rsidRPr="009711B1">
        <w:rPr>
          <w:rFonts w:ascii="標楷體" w:eastAsia="標楷體" w:hAnsi="標楷體"/>
          <w:b/>
          <w:color w:val="000000"/>
        </w:rPr>
        <w:t>評估結果</w:t>
      </w:r>
      <w:r w:rsidRPr="009711B1">
        <w:rPr>
          <w:rFonts w:ascii="標楷體" w:eastAsia="標楷體" w:hAnsi="標楷體" w:hint="eastAsia"/>
          <w:b/>
          <w:color w:val="000000"/>
        </w:rPr>
        <w:t>」</w:t>
      </w:r>
      <w:r w:rsidR="00296D0F" w:rsidRPr="009711B1">
        <w:rPr>
          <w:rFonts w:ascii="標楷體" w:eastAsia="標楷體" w:hAnsi="標楷體"/>
          <w:b/>
          <w:color w:val="000000"/>
        </w:rPr>
        <w:t>10</w:t>
      </w:r>
      <w:r w:rsidRPr="009711B1">
        <w:rPr>
          <w:rFonts w:ascii="標楷體" w:eastAsia="標楷體" w:hAnsi="標楷體"/>
          <w:b/>
          <w:color w:val="000000"/>
        </w:rPr>
        <w:t>-1至</w:t>
      </w:r>
      <w:r w:rsidR="00296D0F" w:rsidRPr="009711B1">
        <w:rPr>
          <w:rFonts w:ascii="標楷體" w:eastAsia="標楷體" w:hAnsi="標楷體"/>
          <w:b/>
          <w:color w:val="000000"/>
        </w:rPr>
        <w:t>10</w:t>
      </w:r>
      <w:r w:rsidRPr="009711B1">
        <w:rPr>
          <w:rFonts w:ascii="標楷體" w:eastAsia="標楷體" w:hAnsi="標楷體"/>
          <w:b/>
          <w:color w:val="000000"/>
        </w:rPr>
        <w:t>-3</w:t>
      </w:r>
      <w:r w:rsidRPr="009711B1">
        <w:rPr>
          <w:rFonts w:ascii="標楷體" w:eastAsia="標楷體" w:hAnsi="標楷體" w:hint="eastAsia"/>
          <w:b/>
          <w:color w:val="000000"/>
        </w:rPr>
        <w:t>；若經評定為「無關」者，則</w:t>
      </w:r>
      <w:r w:rsidR="00296D0F" w:rsidRPr="009711B1">
        <w:rPr>
          <w:rFonts w:ascii="標楷體" w:eastAsia="標楷體" w:hAnsi="標楷體"/>
          <w:b/>
          <w:color w:val="000000"/>
        </w:rPr>
        <w:t>10</w:t>
      </w:r>
      <w:r w:rsidRPr="009711B1">
        <w:rPr>
          <w:rFonts w:ascii="標楷體" w:eastAsia="標楷體" w:hAnsi="標楷體" w:hint="eastAsia"/>
          <w:b/>
          <w:color w:val="000000"/>
        </w:rPr>
        <w:t>-1至</w:t>
      </w:r>
      <w:r w:rsidR="00296D0F" w:rsidRPr="009711B1">
        <w:rPr>
          <w:rFonts w:ascii="標楷體" w:eastAsia="標楷體" w:hAnsi="標楷體"/>
          <w:b/>
          <w:color w:val="000000"/>
        </w:rPr>
        <w:t>10</w:t>
      </w:r>
      <w:r w:rsidRPr="009711B1">
        <w:rPr>
          <w:rFonts w:ascii="標楷體" w:eastAsia="標楷體" w:hAnsi="標楷體" w:hint="eastAsia"/>
          <w:b/>
          <w:color w:val="000000"/>
        </w:rPr>
        <w:t>-3免填</w:t>
      </w:r>
      <w:r w:rsidRPr="009711B1">
        <w:rPr>
          <w:rFonts w:ascii="標楷體" w:eastAsia="標楷體" w:hAnsi="標楷體"/>
          <w:b/>
          <w:color w:val="000000"/>
        </w:rPr>
        <w:t>。</w:t>
      </w:r>
    </w:p>
    <w:p w:rsidR="00CD3004" w:rsidRPr="009711B1" w:rsidRDefault="00CD3004" w:rsidP="00A166DB">
      <w:pPr>
        <w:numPr>
          <w:ilvl w:val="0"/>
          <w:numId w:val="26"/>
        </w:numPr>
        <w:adjustRightInd w:val="0"/>
        <w:snapToGrid w:val="0"/>
        <w:spacing w:line="240" w:lineRule="atLeast"/>
        <w:ind w:left="425" w:hanging="425"/>
        <w:jc w:val="both"/>
        <w:rPr>
          <w:rFonts w:ascii="標楷體" w:eastAsia="標楷體" w:hAnsi="標楷體"/>
          <w:b/>
          <w:color w:val="000000"/>
        </w:rPr>
      </w:pPr>
      <w:r w:rsidRPr="009711B1">
        <w:rPr>
          <w:rFonts w:ascii="標楷體" w:eastAsia="標楷體" w:hAnsi="標楷體" w:hint="eastAsia"/>
          <w:b/>
          <w:color w:val="000000"/>
        </w:rPr>
        <w:t>若以上有１項未完成，表示計畫案在研擬時未考量性別，應退回主管（辦）機關重新辦理。</w:t>
      </w:r>
    </w:p>
    <w:p w:rsidR="009E4AA3" w:rsidRPr="009711B1" w:rsidRDefault="009E4AA3" w:rsidP="009E4AA3">
      <w:pPr>
        <w:adjustRightInd w:val="0"/>
        <w:snapToGrid w:val="0"/>
        <w:spacing w:line="240" w:lineRule="atLeast"/>
        <w:jc w:val="both"/>
        <w:rPr>
          <w:rFonts w:ascii="標楷體" w:eastAsia="標楷體" w:hAnsi="標楷體"/>
          <w:b/>
          <w:color w:val="000000"/>
        </w:rPr>
      </w:pPr>
      <w:r w:rsidRPr="009711B1">
        <w:rPr>
          <w:rFonts w:ascii="標楷體" w:eastAsia="標楷體" w:hAnsi="標楷體"/>
          <w:b/>
          <w:color w:val="000000"/>
        </w:rPr>
        <w:br w:type="page"/>
      </w:r>
    </w:p>
    <w:p w:rsidR="00CD3004" w:rsidRPr="009711B1" w:rsidRDefault="00CD3004" w:rsidP="00296D0F">
      <w:pPr>
        <w:spacing w:line="460" w:lineRule="exact"/>
        <w:ind w:leftChars="100" w:left="781" w:hangingChars="225" w:hanging="541"/>
        <w:rPr>
          <w:rFonts w:ascii="標楷體" w:eastAsia="標楷體" w:hAnsi="標楷體"/>
          <w:b/>
          <w:color w:val="000000"/>
        </w:rPr>
      </w:pPr>
      <w:r w:rsidRPr="009711B1">
        <w:rPr>
          <w:rFonts w:ascii="標楷體" w:eastAsia="標楷體" w:hAnsi="標楷體"/>
          <w:b/>
          <w:color w:val="000000"/>
        </w:rPr>
        <w:t>【第二部分－程序參與】：本部分由民間性別平等專家學者填寫</w:t>
      </w:r>
    </w:p>
    <w:tbl>
      <w:tblPr>
        <w:tblpPr w:leftFromText="180" w:rightFromText="180" w:vertAnchor="text" w:horzAnchor="margin" w:tblpXSpec="center" w:tblpY="262"/>
        <w:tblW w:w="10173" w:type="dxa"/>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8"/>
        <w:gridCol w:w="1687"/>
        <w:gridCol w:w="1857"/>
        <w:gridCol w:w="2268"/>
      </w:tblGrid>
      <w:tr w:rsidR="00CD3004" w:rsidRPr="009711B1" w:rsidTr="00D0720B">
        <w:trPr>
          <w:cantSplit/>
          <w:trHeight w:val="446"/>
        </w:trPr>
        <w:tc>
          <w:tcPr>
            <w:tcW w:w="10173" w:type="dxa"/>
            <w:gridSpan w:val="5"/>
            <w:tcBorders>
              <w:top w:val="thinThickSmallGap" w:sz="24" w:space="0" w:color="auto"/>
            </w:tcBorders>
            <w:shd w:val="clear" w:color="auto" w:fill="auto"/>
          </w:tcPr>
          <w:p w:rsidR="00CD3004" w:rsidRPr="009711B1" w:rsidRDefault="00CD3004" w:rsidP="004C09D2">
            <w:pPr>
              <w:adjustRightInd w:val="0"/>
              <w:snapToGrid w:val="0"/>
              <w:spacing w:line="240" w:lineRule="atLeast"/>
              <w:ind w:leftChars="-42" w:left="1639" w:rightChars="-45" w:right="-108" w:hangingChars="725" w:hanging="1740"/>
              <w:rPr>
                <w:rFonts w:ascii="標楷體" w:eastAsia="標楷體" w:hAnsi="標楷體"/>
                <w:color w:val="000000"/>
              </w:rPr>
            </w:pPr>
            <w:r w:rsidRPr="009711B1">
              <w:rPr>
                <w:rFonts w:ascii="標楷體" w:eastAsia="標楷體" w:hAnsi="標楷體"/>
                <w:color w:val="000000"/>
              </w:rPr>
              <w:br w:type="page"/>
            </w:r>
            <w:r w:rsidR="009E4AA3" w:rsidRPr="009711B1">
              <w:rPr>
                <w:rFonts w:ascii="標楷體" w:eastAsia="標楷體" w:hAnsi="標楷體" w:hint="eastAsia"/>
                <w:b/>
                <w:color w:val="000000"/>
              </w:rPr>
              <w:t>玖</w:t>
            </w:r>
            <w:r w:rsidRPr="009711B1">
              <w:rPr>
                <w:rFonts w:ascii="標楷體" w:eastAsia="標楷體" w:hAnsi="標楷體"/>
                <w:b/>
                <w:color w:val="000000"/>
              </w:rPr>
              <w:t>、程序參與：</w:t>
            </w:r>
            <w:r w:rsidRPr="009711B1">
              <w:rPr>
                <w:rFonts w:ascii="標楷體" w:eastAsia="標楷體" w:hAnsi="標楷體"/>
                <w:color w:val="000000"/>
              </w:rPr>
              <w:t>若採用書面意見的方式，至少應徵詢</w:t>
            </w:r>
            <w:r w:rsidR="004C09D2" w:rsidRPr="009711B1">
              <w:rPr>
                <w:rFonts w:ascii="標楷體" w:eastAsia="標楷體" w:hAnsi="標楷體" w:hint="eastAsia"/>
                <w:color w:val="000000"/>
              </w:rPr>
              <w:t>1</w:t>
            </w:r>
            <w:r w:rsidRPr="009711B1">
              <w:rPr>
                <w:rFonts w:ascii="標楷體" w:eastAsia="標楷體" w:hAnsi="標楷體"/>
                <w:color w:val="000000"/>
              </w:rPr>
              <w:t>位以上民間性別平等專家學者意見；民間專家學者資料可至台灣國家婦女館網站參閱</w:t>
            </w:r>
            <w:r w:rsidR="004C09D2" w:rsidRPr="009711B1">
              <w:rPr>
                <w:rFonts w:ascii="標楷體" w:eastAsia="標楷體" w:hAnsi="標楷體" w:hint="eastAsia"/>
                <w:color w:val="000000"/>
              </w:rPr>
              <w:t>(</w:t>
            </w:r>
            <w:hyperlink r:id="rId9" w:history="1">
              <w:r w:rsidRPr="009711B1">
                <w:rPr>
                  <w:rFonts w:ascii="標楷體" w:eastAsia="標楷體" w:hAnsi="標楷體"/>
                  <w:color w:val="000000"/>
                </w:rPr>
                <w:t>http://www.taiwanwomencenter.org.tw/</w:t>
              </w:r>
            </w:hyperlink>
            <w:r w:rsidR="004C09D2" w:rsidRPr="009711B1">
              <w:rPr>
                <w:rFonts w:ascii="標楷體" w:eastAsia="標楷體" w:hAnsi="標楷體" w:hint="eastAsia"/>
                <w:color w:val="000000"/>
              </w:rPr>
              <w:t>)</w:t>
            </w:r>
            <w:r w:rsidRPr="009711B1">
              <w:rPr>
                <w:rFonts w:ascii="標楷體" w:eastAsia="標楷體" w:hAnsi="標楷體"/>
                <w:color w:val="000000"/>
              </w:rPr>
              <w:t>。</w:t>
            </w:r>
          </w:p>
        </w:tc>
      </w:tr>
      <w:tr w:rsidR="00CD3004" w:rsidRPr="009711B1" w:rsidTr="00D0720B">
        <w:trPr>
          <w:cantSplit/>
          <w:trHeight w:val="446"/>
        </w:trPr>
        <w:tc>
          <w:tcPr>
            <w:tcW w:w="10173" w:type="dxa"/>
            <w:gridSpan w:val="5"/>
            <w:shd w:val="clear" w:color="auto" w:fill="auto"/>
            <w:vAlign w:val="center"/>
          </w:tcPr>
          <w:p w:rsidR="00CD3004" w:rsidRPr="009711B1" w:rsidRDefault="00CD3004" w:rsidP="00D0720B">
            <w:pPr>
              <w:adjustRightInd w:val="0"/>
              <w:snapToGrid w:val="0"/>
              <w:spacing w:line="240" w:lineRule="atLeast"/>
              <w:ind w:leftChars="-45" w:left="70" w:rightChars="-45" w:right="-108" w:hangingChars="74" w:hanging="178"/>
              <w:jc w:val="both"/>
              <w:rPr>
                <w:rFonts w:ascii="標楷體" w:eastAsia="標楷體" w:hAnsi="標楷體"/>
                <w:b/>
                <w:color w:val="000000"/>
              </w:rPr>
            </w:pPr>
            <w:r w:rsidRPr="009711B1">
              <w:rPr>
                <w:rFonts w:ascii="標楷體" w:eastAsia="標楷體" w:hAnsi="標楷體"/>
                <w:b/>
                <w:color w:val="000000"/>
              </w:rPr>
              <w:t>（一）基本資料</w:t>
            </w:r>
          </w:p>
        </w:tc>
      </w:tr>
      <w:tr w:rsidR="00CD3004" w:rsidRPr="009711B1" w:rsidTr="004C09D2">
        <w:trPr>
          <w:cantSplit/>
          <w:trHeight w:val="446"/>
        </w:trPr>
        <w:tc>
          <w:tcPr>
            <w:tcW w:w="2943" w:type="dxa"/>
            <w:shd w:val="clear" w:color="auto" w:fill="auto"/>
            <w:vAlign w:val="center"/>
          </w:tcPr>
          <w:p w:rsidR="00CD3004" w:rsidRPr="009711B1" w:rsidRDefault="009E4AA3" w:rsidP="00D0720B">
            <w:pPr>
              <w:adjustRightInd w:val="0"/>
              <w:snapToGrid w:val="0"/>
              <w:spacing w:line="360" w:lineRule="atLeast"/>
              <w:ind w:leftChars="-6" w:left="490" w:rightChars="-45" w:right="-108" w:hangingChars="210" w:hanging="504"/>
              <w:rPr>
                <w:rFonts w:ascii="標楷體" w:eastAsia="標楷體" w:hAnsi="標楷體"/>
                <w:b/>
                <w:color w:val="000000"/>
              </w:rPr>
            </w:pPr>
            <w:r w:rsidRPr="009711B1">
              <w:rPr>
                <w:rFonts w:ascii="標楷體" w:eastAsia="標楷體" w:hAnsi="標楷體"/>
                <w:b/>
                <w:color w:val="000000"/>
              </w:rPr>
              <w:t>9</w:t>
            </w:r>
            <w:r w:rsidR="00CD3004" w:rsidRPr="009711B1">
              <w:rPr>
                <w:rFonts w:ascii="標楷體" w:eastAsia="標楷體" w:hAnsi="標楷體"/>
                <w:b/>
                <w:color w:val="000000"/>
              </w:rPr>
              <w:t>-1程序參與期程或時間</w:t>
            </w:r>
          </w:p>
        </w:tc>
        <w:tc>
          <w:tcPr>
            <w:tcW w:w="7230" w:type="dxa"/>
            <w:gridSpan w:val="4"/>
            <w:shd w:val="clear" w:color="auto" w:fill="auto"/>
            <w:vAlign w:val="center"/>
          </w:tcPr>
          <w:p w:rsidR="00CD3004" w:rsidRPr="009711B1" w:rsidRDefault="00CD3004" w:rsidP="00D0720B">
            <w:pPr>
              <w:adjustRightInd w:val="0"/>
              <w:snapToGrid w:val="0"/>
              <w:spacing w:line="240" w:lineRule="atLeast"/>
              <w:ind w:leftChars="-45" w:left="-108" w:rightChars="-45" w:right="-108" w:firstLineChars="100" w:firstLine="240"/>
              <w:jc w:val="both"/>
              <w:rPr>
                <w:rFonts w:ascii="標楷體" w:eastAsia="標楷體" w:hAnsi="標楷體"/>
                <w:b/>
                <w:color w:val="000000"/>
              </w:rPr>
            </w:pPr>
            <w:r w:rsidRPr="009711B1">
              <w:rPr>
                <w:rFonts w:ascii="標楷體" w:eastAsia="標楷體" w:hAnsi="標楷體"/>
                <w:color w:val="000000"/>
              </w:rPr>
              <w:t>年月日至年月日</w:t>
            </w:r>
          </w:p>
        </w:tc>
      </w:tr>
      <w:tr w:rsidR="00CD3004" w:rsidRPr="009711B1" w:rsidTr="004C09D2">
        <w:trPr>
          <w:cantSplit/>
          <w:trHeight w:val="446"/>
        </w:trPr>
        <w:tc>
          <w:tcPr>
            <w:tcW w:w="2943" w:type="dxa"/>
            <w:shd w:val="clear" w:color="auto" w:fill="auto"/>
            <w:vAlign w:val="center"/>
          </w:tcPr>
          <w:p w:rsidR="00CD3004" w:rsidRPr="009711B1" w:rsidRDefault="009E4AA3" w:rsidP="004C09D2">
            <w:pPr>
              <w:adjustRightInd w:val="0"/>
              <w:snapToGrid w:val="0"/>
              <w:spacing w:line="360" w:lineRule="atLeast"/>
              <w:ind w:leftChars="-6" w:left="476" w:rightChars="13" w:right="31" w:hangingChars="204" w:hanging="490"/>
              <w:rPr>
                <w:rFonts w:ascii="標楷體" w:eastAsia="標楷體" w:hAnsi="標楷體"/>
                <w:b/>
                <w:color w:val="000000"/>
              </w:rPr>
            </w:pPr>
            <w:r w:rsidRPr="009711B1">
              <w:rPr>
                <w:rFonts w:ascii="標楷體" w:eastAsia="標楷體" w:hAnsi="標楷體"/>
                <w:b/>
                <w:color w:val="000000"/>
              </w:rPr>
              <w:t>9</w:t>
            </w:r>
            <w:r w:rsidR="00CD3004" w:rsidRPr="009711B1">
              <w:rPr>
                <w:rFonts w:ascii="標楷體" w:eastAsia="標楷體" w:hAnsi="標楷體"/>
                <w:b/>
                <w:color w:val="000000"/>
              </w:rPr>
              <w:t>-2參與者姓名、職稱、服務單位及其專長領域</w:t>
            </w:r>
          </w:p>
        </w:tc>
        <w:tc>
          <w:tcPr>
            <w:tcW w:w="7230" w:type="dxa"/>
            <w:gridSpan w:val="4"/>
            <w:shd w:val="clear" w:color="auto" w:fill="auto"/>
          </w:tcPr>
          <w:p w:rsidR="008C1A1A" w:rsidRPr="007838E3" w:rsidRDefault="008C1A1A" w:rsidP="008C1A1A">
            <w:pPr>
              <w:adjustRightInd w:val="0"/>
              <w:snapToGrid w:val="0"/>
              <w:spacing w:line="240" w:lineRule="atLeast"/>
              <w:ind w:leftChars="-45" w:left="-108" w:rightChars="-45" w:right="-108" w:firstLineChars="100" w:firstLine="240"/>
              <w:jc w:val="both"/>
              <w:rPr>
                <w:rFonts w:ascii="標楷體" w:eastAsia="標楷體" w:hAnsi="標楷體"/>
                <w:color w:val="FF0000"/>
              </w:rPr>
            </w:pPr>
            <w:r w:rsidRPr="007838E3">
              <w:rPr>
                <w:rFonts w:ascii="標楷體" w:eastAsia="標楷體" w:hAnsi="標楷體" w:hint="eastAsia"/>
                <w:color w:val="FF0000"/>
              </w:rPr>
              <w:t xml:space="preserve">邱美月 台南市女性權益促進會秘書長 </w:t>
            </w:r>
          </w:p>
          <w:p w:rsidR="00CD3004" w:rsidRPr="009711B1" w:rsidRDefault="008C1A1A" w:rsidP="008C1A1A">
            <w:pPr>
              <w:adjustRightInd w:val="0"/>
              <w:snapToGrid w:val="0"/>
              <w:spacing w:line="240" w:lineRule="atLeast"/>
              <w:ind w:leftChars="-45" w:left="-108" w:rightChars="-45" w:right="-108" w:firstLineChars="100" w:firstLine="240"/>
              <w:jc w:val="both"/>
              <w:rPr>
                <w:rFonts w:ascii="標楷體" w:eastAsia="標楷體" w:hAnsi="標楷體" w:hint="eastAsia"/>
                <w:color w:val="000000"/>
              </w:rPr>
            </w:pPr>
            <w:r w:rsidRPr="007838E3">
              <w:rPr>
                <w:rFonts w:ascii="標楷體" w:eastAsia="標楷體" w:hAnsi="標楷體" w:hint="eastAsia"/>
                <w:color w:val="FF0000"/>
              </w:rPr>
              <w:t>專長：性別與法律、性別與調解等</w:t>
            </w:r>
          </w:p>
        </w:tc>
      </w:tr>
      <w:tr w:rsidR="00CD3004" w:rsidRPr="009711B1" w:rsidTr="004C09D2">
        <w:trPr>
          <w:cantSplit/>
          <w:trHeight w:val="446"/>
        </w:trPr>
        <w:tc>
          <w:tcPr>
            <w:tcW w:w="2943" w:type="dxa"/>
            <w:shd w:val="clear" w:color="auto" w:fill="auto"/>
            <w:vAlign w:val="center"/>
          </w:tcPr>
          <w:p w:rsidR="00CD3004" w:rsidRPr="009711B1" w:rsidRDefault="009E4AA3" w:rsidP="00D0720B">
            <w:pPr>
              <w:adjustRightInd w:val="0"/>
              <w:snapToGrid w:val="0"/>
              <w:spacing w:line="360" w:lineRule="atLeast"/>
              <w:ind w:leftChars="-6" w:left="490" w:rightChars="-45" w:right="-108" w:hangingChars="210" w:hanging="504"/>
              <w:rPr>
                <w:rFonts w:ascii="標楷體" w:eastAsia="標楷體" w:hAnsi="標楷體"/>
                <w:b/>
                <w:color w:val="000000"/>
              </w:rPr>
            </w:pPr>
            <w:r w:rsidRPr="009711B1">
              <w:rPr>
                <w:rFonts w:ascii="標楷體" w:eastAsia="標楷體" w:hAnsi="標楷體"/>
                <w:b/>
                <w:color w:val="000000"/>
              </w:rPr>
              <w:t>9</w:t>
            </w:r>
            <w:r w:rsidR="00CD3004" w:rsidRPr="009711B1">
              <w:rPr>
                <w:rFonts w:ascii="標楷體" w:eastAsia="標楷體" w:hAnsi="標楷體"/>
                <w:b/>
                <w:color w:val="000000"/>
              </w:rPr>
              <w:t>-3參與方式</w:t>
            </w:r>
          </w:p>
        </w:tc>
        <w:tc>
          <w:tcPr>
            <w:tcW w:w="7230" w:type="dxa"/>
            <w:gridSpan w:val="4"/>
            <w:shd w:val="clear" w:color="auto" w:fill="auto"/>
            <w:vAlign w:val="center"/>
          </w:tcPr>
          <w:p w:rsidR="00CD3004" w:rsidRPr="009711B1" w:rsidRDefault="00CD3004" w:rsidP="00D0720B">
            <w:pPr>
              <w:adjustRightInd w:val="0"/>
              <w:snapToGrid w:val="0"/>
              <w:spacing w:line="240" w:lineRule="atLeast"/>
              <w:ind w:leftChars="-10" w:left="-24" w:rightChars="-45" w:right="-108"/>
              <w:jc w:val="both"/>
              <w:rPr>
                <w:rFonts w:ascii="標楷體" w:eastAsia="標楷體" w:hAnsi="標楷體"/>
                <w:color w:val="000000"/>
              </w:rPr>
            </w:pPr>
            <w:r w:rsidRPr="009711B1">
              <w:rPr>
                <w:rFonts w:ascii="標楷體" w:eastAsia="標楷體" w:hAnsi="標楷體"/>
                <w:color w:val="000000"/>
              </w:rPr>
              <w:t>□計畫研商會議  □性別平等專案小組　□書面意見</w:t>
            </w:r>
          </w:p>
        </w:tc>
      </w:tr>
      <w:tr w:rsidR="00CD3004" w:rsidRPr="009711B1" w:rsidTr="004C09D2">
        <w:trPr>
          <w:cantSplit/>
          <w:trHeight w:val="471"/>
        </w:trPr>
        <w:tc>
          <w:tcPr>
            <w:tcW w:w="2943" w:type="dxa"/>
            <w:vMerge w:val="restart"/>
            <w:shd w:val="clear" w:color="auto" w:fill="auto"/>
            <w:vAlign w:val="center"/>
          </w:tcPr>
          <w:p w:rsidR="00CD3004" w:rsidRPr="009711B1" w:rsidRDefault="009E4AA3" w:rsidP="00D0720B">
            <w:pPr>
              <w:adjustRightInd w:val="0"/>
              <w:snapToGrid w:val="0"/>
              <w:spacing w:line="360" w:lineRule="atLeast"/>
              <w:ind w:leftChars="-6" w:left="490" w:rightChars="-45" w:right="-108" w:hangingChars="210" w:hanging="504"/>
              <w:rPr>
                <w:rFonts w:ascii="標楷體" w:eastAsia="標楷體" w:hAnsi="標楷體"/>
                <w:b/>
                <w:color w:val="000000"/>
              </w:rPr>
            </w:pPr>
            <w:r w:rsidRPr="009711B1">
              <w:rPr>
                <w:rFonts w:ascii="標楷體" w:eastAsia="標楷體" w:hAnsi="標楷體"/>
                <w:b/>
                <w:color w:val="000000"/>
              </w:rPr>
              <w:t>9</w:t>
            </w:r>
            <w:r w:rsidR="00CD3004" w:rsidRPr="009711B1">
              <w:rPr>
                <w:rFonts w:ascii="標楷體" w:eastAsia="標楷體" w:hAnsi="標楷體"/>
                <w:b/>
                <w:color w:val="000000"/>
              </w:rPr>
              <w:t>-4業務單位所提供之資料</w:t>
            </w:r>
          </w:p>
        </w:tc>
        <w:tc>
          <w:tcPr>
            <w:tcW w:w="3105" w:type="dxa"/>
            <w:gridSpan w:val="2"/>
            <w:shd w:val="clear" w:color="auto" w:fill="auto"/>
            <w:vAlign w:val="center"/>
          </w:tcPr>
          <w:p w:rsidR="00CD3004" w:rsidRPr="009711B1" w:rsidRDefault="00CD3004" w:rsidP="00D0720B">
            <w:pPr>
              <w:adjustRightInd w:val="0"/>
              <w:snapToGrid w:val="0"/>
              <w:spacing w:line="240" w:lineRule="atLeast"/>
              <w:ind w:leftChars="-45" w:left="-108" w:rightChars="-45" w:right="-108"/>
              <w:jc w:val="center"/>
              <w:rPr>
                <w:rFonts w:ascii="標楷體" w:eastAsia="標楷體" w:hAnsi="標楷體"/>
                <w:color w:val="000000"/>
              </w:rPr>
            </w:pPr>
            <w:r w:rsidRPr="009711B1">
              <w:rPr>
                <w:rFonts w:ascii="標楷體" w:eastAsia="標楷體" w:hAnsi="標楷體"/>
                <w:color w:val="000000"/>
              </w:rPr>
              <w:t>相關統計資料</w:t>
            </w:r>
          </w:p>
        </w:tc>
        <w:tc>
          <w:tcPr>
            <w:tcW w:w="1857" w:type="dxa"/>
            <w:shd w:val="clear" w:color="auto" w:fill="auto"/>
            <w:vAlign w:val="center"/>
          </w:tcPr>
          <w:p w:rsidR="00CD3004" w:rsidRPr="009711B1" w:rsidRDefault="00CD3004" w:rsidP="00D0720B">
            <w:pPr>
              <w:adjustRightInd w:val="0"/>
              <w:snapToGrid w:val="0"/>
              <w:spacing w:line="240" w:lineRule="atLeast"/>
              <w:ind w:leftChars="-45" w:left="-108" w:rightChars="-45" w:right="-108"/>
              <w:jc w:val="center"/>
              <w:rPr>
                <w:rFonts w:ascii="標楷體" w:eastAsia="標楷體" w:hAnsi="標楷體"/>
                <w:color w:val="000000"/>
              </w:rPr>
            </w:pPr>
            <w:r w:rsidRPr="009711B1">
              <w:rPr>
                <w:rFonts w:ascii="標楷體" w:eastAsia="標楷體" w:hAnsi="標楷體"/>
                <w:color w:val="000000"/>
              </w:rPr>
              <w:t>計畫書</w:t>
            </w:r>
          </w:p>
        </w:tc>
        <w:tc>
          <w:tcPr>
            <w:tcW w:w="2268" w:type="dxa"/>
            <w:shd w:val="clear" w:color="auto" w:fill="auto"/>
            <w:vAlign w:val="center"/>
          </w:tcPr>
          <w:p w:rsidR="00CD3004" w:rsidRPr="009711B1" w:rsidRDefault="00CD3004" w:rsidP="00D0720B">
            <w:pPr>
              <w:adjustRightInd w:val="0"/>
              <w:snapToGrid w:val="0"/>
              <w:spacing w:line="240" w:lineRule="atLeast"/>
              <w:ind w:leftChars="-45" w:left="-108" w:rightChars="-45" w:right="-108"/>
              <w:jc w:val="center"/>
              <w:rPr>
                <w:rFonts w:ascii="標楷體" w:eastAsia="標楷體" w:hAnsi="標楷體"/>
                <w:color w:val="000000"/>
              </w:rPr>
            </w:pPr>
            <w:r w:rsidRPr="009711B1">
              <w:rPr>
                <w:rFonts w:ascii="標楷體" w:eastAsia="標楷體" w:hAnsi="標楷體"/>
                <w:color w:val="000000"/>
              </w:rPr>
              <w:t>計畫書</w:t>
            </w:r>
            <w:r w:rsidRPr="009711B1">
              <w:rPr>
                <w:rFonts w:ascii="標楷體" w:eastAsia="標楷體" w:hAnsi="標楷體" w:hint="eastAsia"/>
                <w:color w:val="000000"/>
              </w:rPr>
              <w:t>涵</w:t>
            </w:r>
            <w:r w:rsidRPr="009711B1">
              <w:rPr>
                <w:rFonts w:ascii="標楷體" w:eastAsia="標楷體" w:hAnsi="標楷體"/>
                <w:color w:val="000000"/>
              </w:rPr>
              <w:t>納其他初評結果</w:t>
            </w:r>
          </w:p>
        </w:tc>
      </w:tr>
      <w:tr w:rsidR="00CD3004" w:rsidRPr="009711B1" w:rsidTr="004C09D2">
        <w:trPr>
          <w:cantSplit/>
          <w:trHeight w:val="446"/>
        </w:trPr>
        <w:tc>
          <w:tcPr>
            <w:tcW w:w="2943" w:type="dxa"/>
            <w:vMerge/>
            <w:shd w:val="clear" w:color="auto" w:fill="auto"/>
          </w:tcPr>
          <w:p w:rsidR="00CD3004" w:rsidRPr="009711B1" w:rsidRDefault="00CD3004" w:rsidP="00D0720B">
            <w:pPr>
              <w:adjustRightInd w:val="0"/>
              <w:snapToGrid w:val="0"/>
              <w:spacing w:line="240" w:lineRule="atLeast"/>
              <w:ind w:leftChars="-45" w:left="-108" w:rightChars="-45" w:right="-108"/>
              <w:rPr>
                <w:rFonts w:ascii="標楷體" w:eastAsia="標楷體" w:hAnsi="標楷體"/>
                <w:b/>
                <w:color w:val="000000"/>
              </w:rPr>
            </w:pPr>
          </w:p>
        </w:tc>
        <w:tc>
          <w:tcPr>
            <w:tcW w:w="3105" w:type="dxa"/>
            <w:gridSpan w:val="2"/>
            <w:shd w:val="clear" w:color="auto" w:fill="auto"/>
          </w:tcPr>
          <w:p w:rsidR="00CD3004" w:rsidRPr="009711B1" w:rsidRDefault="00CD3004" w:rsidP="00D0720B">
            <w:pPr>
              <w:adjustRightInd w:val="0"/>
              <w:snapToGrid w:val="0"/>
              <w:spacing w:line="240" w:lineRule="atLeast"/>
              <w:ind w:left="348" w:rightChars="-45" w:right="-108" w:hangingChars="145" w:hanging="348"/>
              <w:rPr>
                <w:rFonts w:ascii="標楷體" w:eastAsia="標楷體" w:hAnsi="標楷體"/>
                <w:color w:val="000000"/>
              </w:rPr>
            </w:pPr>
            <w:r w:rsidRPr="009711B1">
              <w:rPr>
                <w:rFonts w:ascii="標楷體" w:eastAsia="標楷體" w:hAnsi="標楷體"/>
                <w:color w:val="000000"/>
              </w:rPr>
              <w:t xml:space="preserve">□有 □很完整  </w:t>
            </w:r>
          </w:p>
          <w:p w:rsidR="00CD3004" w:rsidRPr="009711B1" w:rsidRDefault="00CD3004" w:rsidP="00D0720B">
            <w:pPr>
              <w:adjustRightInd w:val="0"/>
              <w:snapToGrid w:val="0"/>
              <w:spacing w:line="240" w:lineRule="atLeast"/>
              <w:ind w:leftChars="206" w:left="494" w:rightChars="-45" w:right="-108" w:firstLine="1"/>
              <w:rPr>
                <w:rFonts w:ascii="標楷體" w:eastAsia="標楷體" w:hAnsi="標楷體"/>
                <w:color w:val="000000"/>
              </w:rPr>
            </w:pPr>
            <w:r w:rsidRPr="009711B1">
              <w:rPr>
                <w:rFonts w:ascii="標楷體" w:eastAsia="標楷體" w:hAnsi="標楷體"/>
                <w:color w:val="000000"/>
              </w:rPr>
              <w:t xml:space="preserve"> </w:t>
            </w:r>
            <w:r w:rsidR="008C1A1A" w:rsidRPr="007838E3">
              <w:rPr>
                <w:rFonts w:ascii="標楷體" w:eastAsia="標楷體" w:hAnsi="標楷體" w:hint="eastAsia"/>
                <w:color w:val="FF0000"/>
              </w:rPr>
              <w:t>■</w:t>
            </w:r>
            <w:r w:rsidRPr="009711B1">
              <w:rPr>
                <w:rFonts w:ascii="標楷體" w:eastAsia="標楷體" w:hAnsi="標楷體"/>
                <w:color w:val="000000"/>
              </w:rPr>
              <w:t>可更完整</w:t>
            </w:r>
          </w:p>
          <w:p w:rsidR="00CD3004" w:rsidRPr="009711B1" w:rsidRDefault="00CD3004" w:rsidP="00D0720B">
            <w:pPr>
              <w:adjustRightInd w:val="0"/>
              <w:snapToGrid w:val="0"/>
              <w:spacing w:line="240" w:lineRule="atLeast"/>
              <w:ind w:leftChars="205" w:left="876" w:rightChars="-45" w:right="-108" w:hangingChars="160" w:hanging="384"/>
              <w:rPr>
                <w:rFonts w:ascii="標楷體" w:eastAsia="標楷體" w:hAnsi="標楷體"/>
                <w:color w:val="000000"/>
              </w:rPr>
            </w:pPr>
            <w:r w:rsidRPr="009711B1">
              <w:rPr>
                <w:rFonts w:ascii="標楷體" w:eastAsia="標楷體" w:hAnsi="標楷體"/>
                <w:color w:val="000000"/>
              </w:rPr>
              <w:t xml:space="preserve"> □現有資料不足須設法補足</w:t>
            </w:r>
          </w:p>
          <w:p w:rsidR="00CD3004" w:rsidRPr="009711B1" w:rsidRDefault="00CD3004" w:rsidP="00D0720B">
            <w:pPr>
              <w:adjustRightInd w:val="0"/>
              <w:snapToGrid w:val="0"/>
              <w:spacing w:line="240" w:lineRule="atLeast"/>
              <w:ind w:leftChars="-4" w:left="-10" w:rightChars="-45" w:right="-108"/>
              <w:rPr>
                <w:rFonts w:ascii="標楷體" w:eastAsia="標楷體" w:hAnsi="標楷體"/>
                <w:color w:val="000000"/>
              </w:rPr>
            </w:pPr>
            <w:r w:rsidRPr="009711B1">
              <w:rPr>
                <w:rFonts w:ascii="標楷體" w:eastAsia="標楷體" w:hAnsi="標楷體"/>
                <w:color w:val="000000"/>
              </w:rPr>
              <w:t>□無 □應可設法找尋</w:t>
            </w:r>
          </w:p>
          <w:p w:rsidR="00CD3004" w:rsidRPr="009711B1" w:rsidRDefault="00CD3004" w:rsidP="00D0720B">
            <w:pPr>
              <w:adjustRightInd w:val="0"/>
              <w:snapToGrid w:val="0"/>
              <w:spacing w:line="240" w:lineRule="atLeast"/>
              <w:ind w:leftChars="234" w:left="562" w:rightChars="-45" w:right="-108" w:firstLineChars="14" w:firstLine="34"/>
              <w:rPr>
                <w:rFonts w:ascii="標楷體" w:eastAsia="標楷體" w:hAnsi="標楷體"/>
                <w:color w:val="000000"/>
              </w:rPr>
            </w:pPr>
            <w:r w:rsidRPr="009711B1">
              <w:rPr>
                <w:rFonts w:ascii="標楷體" w:eastAsia="標楷體" w:hAnsi="標楷體"/>
                <w:color w:val="000000"/>
              </w:rPr>
              <w:t>□現狀與未來皆有困難</w:t>
            </w:r>
          </w:p>
        </w:tc>
        <w:tc>
          <w:tcPr>
            <w:tcW w:w="1857" w:type="dxa"/>
            <w:shd w:val="clear" w:color="auto" w:fill="auto"/>
          </w:tcPr>
          <w:p w:rsidR="00CD3004" w:rsidRPr="009711B1" w:rsidRDefault="008C1A1A" w:rsidP="00D0720B">
            <w:pPr>
              <w:adjustRightInd w:val="0"/>
              <w:snapToGrid w:val="0"/>
              <w:spacing w:line="240" w:lineRule="atLeast"/>
              <w:ind w:leftChars="-52" w:left="-125" w:rightChars="-45" w:right="-108" w:firstLineChars="40" w:firstLine="96"/>
              <w:rPr>
                <w:rFonts w:ascii="標楷體" w:eastAsia="標楷體" w:hAnsi="標楷體"/>
                <w:color w:val="000000"/>
              </w:rPr>
            </w:pPr>
            <w:r w:rsidRPr="007838E3">
              <w:rPr>
                <w:rFonts w:ascii="標楷體" w:eastAsia="標楷體" w:hAnsi="標楷體" w:hint="eastAsia"/>
                <w:color w:val="FF0000"/>
              </w:rPr>
              <w:t>■</w:t>
            </w:r>
            <w:r w:rsidR="00CD3004" w:rsidRPr="009711B1">
              <w:rPr>
                <w:rFonts w:ascii="標楷體" w:eastAsia="標楷體" w:hAnsi="標楷體"/>
                <w:color w:val="000000"/>
              </w:rPr>
              <w:t>有，</w:t>
            </w:r>
            <w:r w:rsidR="00CD3004" w:rsidRPr="009711B1">
              <w:rPr>
                <w:rFonts w:ascii="標楷體" w:eastAsia="標楷體" w:hAnsi="標楷體"/>
                <w:color w:val="000000"/>
              </w:rPr>
              <w:br/>
              <w:t xml:space="preserve">   且具性別目標</w:t>
            </w:r>
          </w:p>
          <w:p w:rsidR="00CD3004" w:rsidRPr="009711B1" w:rsidRDefault="00CD3004" w:rsidP="00D0720B">
            <w:pPr>
              <w:adjustRightInd w:val="0"/>
              <w:snapToGrid w:val="0"/>
              <w:spacing w:line="240" w:lineRule="atLeast"/>
              <w:ind w:leftChars="-52" w:left="-125" w:rightChars="-45" w:right="-108" w:firstLineChars="40" w:firstLine="96"/>
              <w:rPr>
                <w:rFonts w:ascii="標楷體" w:eastAsia="標楷體" w:hAnsi="標楷體"/>
                <w:color w:val="000000"/>
              </w:rPr>
            </w:pPr>
            <w:r w:rsidRPr="009711B1">
              <w:rPr>
                <w:rFonts w:ascii="標楷體" w:eastAsia="標楷體" w:hAnsi="標楷體"/>
                <w:color w:val="000000"/>
              </w:rPr>
              <w:t>□有，</w:t>
            </w:r>
            <w:r w:rsidRPr="009711B1">
              <w:rPr>
                <w:rFonts w:ascii="標楷體" w:eastAsia="標楷體" w:hAnsi="標楷體"/>
                <w:color w:val="000000"/>
              </w:rPr>
              <w:br/>
              <w:t xml:space="preserve">   但無性別目標</w:t>
            </w:r>
          </w:p>
          <w:p w:rsidR="00CD3004" w:rsidRPr="009711B1" w:rsidRDefault="00CD3004" w:rsidP="00D0720B">
            <w:pPr>
              <w:adjustRightInd w:val="0"/>
              <w:snapToGrid w:val="0"/>
              <w:spacing w:line="240" w:lineRule="atLeast"/>
              <w:ind w:leftChars="-52" w:left="-125" w:rightChars="-45" w:right="-108" w:firstLineChars="40" w:firstLine="96"/>
              <w:rPr>
                <w:rFonts w:ascii="標楷體" w:eastAsia="標楷體" w:hAnsi="標楷體"/>
                <w:color w:val="000000"/>
              </w:rPr>
            </w:pPr>
            <w:r w:rsidRPr="009711B1">
              <w:rPr>
                <w:rFonts w:ascii="標楷體" w:eastAsia="標楷體" w:hAnsi="標楷體"/>
                <w:color w:val="000000"/>
              </w:rPr>
              <w:t>□無</w:t>
            </w:r>
          </w:p>
        </w:tc>
        <w:tc>
          <w:tcPr>
            <w:tcW w:w="2268" w:type="dxa"/>
            <w:shd w:val="clear" w:color="auto" w:fill="auto"/>
          </w:tcPr>
          <w:p w:rsidR="00CD3004" w:rsidRPr="009711B1" w:rsidRDefault="00CD3004" w:rsidP="00D0720B">
            <w:pPr>
              <w:adjustRightInd w:val="0"/>
              <w:snapToGrid w:val="0"/>
              <w:spacing w:line="240" w:lineRule="atLeast"/>
              <w:ind w:leftChars="5" w:left="12" w:rightChars="-45" w:right="-108"/>
              <w:rPr>
                <w:rFonts w:ascii="標楷體" w:eastAsia="標楷體" w:hAnsi="標楷體"/>
                <w:color w:val="000000"/>
              </w:rPr>
            </w:pPr>
            <w:r w:rsidRPr="009711B1">
              <w:rPr>
                <w:rFonts w:ascii="標楷體" w:eastAsia="標楷體" w:hAnsi="標楷體"/>
                <w:color w:val="000000"/>
              </w:rPr>
              <w:t>□有，</w:t>
            </w:r>
            <w:r w:rsidRPr="009711B1">
              <w:rPr>
                <w:rFonts w:ascii="標楷體" w:eastAsia="標楷體" w:hAnsi="標楷體"/>
                <w:color w:val="000000"/>
              </w:rPr>
              <w:br/>
              <w:t xml:space="preserve">  已很完整  </w:t>
            </w:r>
          </w:p>
          <w:p w:rsidR="00CD3004" w:rsidRPr="009711B1" w:rsidRDefault="008C1A1A" w:rsidP="00D0720B">
            <w:pPr>
              <w:adjustRightInd w:val="0"/>
              <w:snapToGrid w:val="0"/>
              <w:spacing w:line="240" w:lineRule="atLeast"/>
              <w:ind w:leftChars="5" w:left="12" w:rightChars="-45" w:right="-108"/>
              <w:rPr>
                <w:rFonts w:ascii="標楷體" w:eastAsia="標楷體" w:hAnsi="標楷體"/>
                <w:color w:val="000000"/>
              </w:rPr>
            </w:pPr>
            <w:r w:rsidRPr="007838E3">
              <w:rPr>
                <w:rFonts w:ascii="標楷體" w:eastAsia="標楷體" w:hAnsi="標楷體" w:hint="eastAsia"/>
                <w:color w:val="FF0000"/>
              </w:rPr>
              <w:t>■</w:t>
            </w:r>
            <w:r w:rsidR="00CD3004" w:rsidRPr="009711B1">
              <w:rPr>
                <w:rFonts w:ascii="標楷體" w:eastAsia="標楷體" w:hAnsi="標楷體"/>
                <w:color w:val="000000"/>
              </w:rPr>
              <w:t>有，</w:t>
            </w:r>
            <w:r w:rsidR="00CD3004" w:rsidRPr="009711B1">
              <w:rPr>
                <w:rFonts w:ascii="標楷體" w:eastAsia="標楷體" w:hAnsi="標楷體"/>
                <w:color w:val="000000"/>
              </w:rPr>
              <w:br/>
              <w:t xml:space="preserve">  但仍有改善空間</w:t>
            </w:r>
          </w:p>
          <w:p w:rsidR="00CD3004" w:rsidRPr="009711B1" w:rsidRDefault="00CD3004" w:rsidP="00D0720B">
            <w:pPr>
              <w:adjustRightInd w:val="0"/>
              <w:snapToGrid w:val="0"/>
              <w:spacing w:line="240" w:lineRule="atLeast"/>
              <w:ind w:leftChars="5" w:left="12" w:rightChars="-45" w:right="-108"/>
              <w:rPr>
                <w:rFonts w:ascii="標楷體" w:eastAsia="標楷體" w:hAnsi="標楷體"/>
                <w:color w:val="000000"/>
              </w:rPr>
            </w:pPr>
            <w:r w:rsidRPr="009711B1">
              <w:rPr>
                <w:rFonts w:ascii="標楷體" w:eastAsia="標楷體" w:hAnsi="標楷體"/>
                <w:color w:val="000000"/>
              </w:rPr>
              <w:t>□無</w:t>
            </w:r>
          </w:p>
        </w:tc>
      </w:tr>
      <w:tr w:rsidR="00CD3004" w:rsidRPr="009711B1" w:rsidTr="004C09D2">
        <w:trPr>
          <w:cantSplit/>
          <w:trHeight w:val="677"/>
        </w:trPr>
        <w:tc>
          <w:tcPr>
            <w:tcW w:w="2943" w:type="dxa"/>
            <w:shd w:val="clear" w:color="auto" w:fill="auto"/>
            <w:vAlign w:val="center"/>
          </w:tcPr>
          <w:p w:rsidR="00CD3004" w:rsidRPr="009711B1" w:rsidRDefault="009E4AA3" w:rsidP="00D0720B">
            <w:pPr>
              <w:adjustRightInd w:val="0"/>
              <w:snapToGrid w:val="0"/>
              <w:spacing w:line="360" w:lineRule="atLeast"/>
              <w:ind w:leftChars="-6" w:left="490" w:rightChars="-45" w:right="-108" w:hangingChars="210" w:hanging="504"/>
              <w:rPr>
                <w:rFonts w:ascii="標楷體" w:eastAsia="標楷體" w:hAnsi="標楷體"/>
                <w:b/>
                <w:color w:val="000000"/>
              </w:rPr>
            </w:pPr>
            <w:r w:rsidRPr="009711B1">
              <w:rPr>
                <w:rFonts w:ascii="標楷體" w:eastAsia="標楷體" w:hAnsi="標楷體"/>
                <w:b/>
                <w:color w:val="000000"/>
              </w:rPr>
              <w:t>9</w:t>
            </w:r>
            <w:r w:rsidR="00CD3004" w:rsidRPr="009711B1">
              <w:rPr>
                <w:rFonts w:ascii="標楷體" w:eastAsia="標楷體" w:hAnsi="標楷體"/>
                <w:b/>
                <w:color w:val="000000"/>
              </w:rPr>
              <w:t>-5計畫與性別關</w:t>
            </w:r>
            <w:r w:rsidR="00CD3004" w:rsidRPr="009711B1">
              <w:rPr>
                <w:rFonts w:ascii="標楷體" w:eastAsia="標楷體" w:hAnsi="標楷體" w:hint="eastAsia"/>
                <w:b/>
                <w:color w:val="000000"/>
              </w:rPr>
              <w:t>聯</w:t>
            </w:r>
            <w:r w:rsidR="00CD3004" w:rsidRPr="009711B1">
              <w:rPr>
                <w:rFonts w:ascii="標楷體" w:eastAsia="標楷體" w:hAnsi="標楷體"/>
                <w:b/>
                <w:color w:val="000000"/>
              </w:rPr>
              <w:t>之程度</w:t>
            </w:r>
          </w:p>
        </w:tc>
        <w:tc>
          <w:tcPr>
            <w:tcW w:w="7230" w:type="dxa"/>
            <w:gridSpan w:val="4"/>
            <w:shd w:val="clear" w:color="auto" w:fill="auto"/>
          </w:tcPr>
          <w:p w:rsidR="00CD3004" w:rsidRPr="009711B1" w:rsidRDefault="008C1A1A" w:rsidP="00D0720B">
            <w:pPr>
              <w:adjustRightInd w:val="0"/>
              <w:snapToGrid w:val="0"/>
              <w:spacing w:line="240" w:lineRule="atLeast"/>
              <w:ind w:leftChars="-10" w:left="-24" w:rightChars="-45" w:right="-108"/>
              <w:rPr>
                <w:rFonts w:ascii="標楷體" w:eastAsia="標楷體" w:hAnsi="標楷體"/>
                <w:color w:val="000000"/>
              </w:rPr>
            </w:pPr>
            <w:r w:rsidRPr="007838E3">
              <w:rPr>
                <w:rFonts w:ascii="標楷體" w:eastAsia="標楷體" w:hAnsi="標楷體" w:hint="eastAsia"/>
                <w:color w:val="FF0000"/>
              </w:rPr>
              <w:t>■</w:t>
            </w:r>
            <w:r w:rsidR="00CD3004" w:rsidRPr="009711B1">
              <w:rPr>
                <w:rFonts w:ascii="標楷體" w:eastAsia="標楷體" w:hAnsi="標楷體" w:hint="eastAsia"/>
                <w:color w:val="000000"/>
              </w:rPr>
              <w:t>有</w:t>
            </w:r>
            <w:r w:rsidR="00CD3004" w:rsidRPr="009711B1">
              <w:rPr>
                <w:rFonts w:ascii="標楷體" w:eastAsia="標楷體" w:hAnsi="標楷體"/>
                <w:color w:val="000000"/>
              </w:rPr>
              <w:t>關          □</w:t>
            </w:r>
            <w:r w:rsidR="00CD3004" w:rsidRPr="009711B1">
              <w:rPr>
                <w:rFonts w:ascii="標楷體" w:eastAsia="標楷體" w:hAnsi="標楷體" w:hint="eastAsia"/>
                <w:color w:val="000000"/>
              </w:rPr>
              <w:t>無</w:t>
            </w:r>
            <w:r w:rsidR="00CD3004" w:rsidRPr="009711B1">
              <w:rPr>
                <w:rFonts w:ascii="標楷體" w:eastAsia="標楷體" w:hAnsi="標楷體"/>
                <w:color w:val="000000"/>
              </w:rPr>
              <w:t xml:space="preserve">關   </w:t>
            </w:r>
          </w:p>
          <w:p w:rsidR="00CD3004" w:rsidRPr="009711B1" w:rsidRDefault="00CD3004" w:rsidP="001D355E">
            <w:pPr>
              <w:adjustRightInd w:val="0"/>
              <w:snapToGrid w:val="0"/>
              <w:spacing w:line="240" w:lineRule="atLeast"/>
              <w:ind w:rightChars="-10" w:right="-24"/>
              <w:rPr>
                <w:rFonts w:ascii="標楷體" w:eastAsia="標楷體" w:hAnsi="標楷體"/>
                <w:b/>
                <w:color w:val="000000"/>
              </w:rPr>
            </w:pPr>
            <w:r w:rsidRPr="009711B1">
              <w:rPr>
                <w:rFonts w:ascii="標楷體" w:eastAsia="標楷體" w:hAnsi="標楷體"/>
                <w:b/>
                <w:color w:val="000000"/>
              </w:rPr>
              <w:t>（</w:t>
            </w:r>
            <w:r w:rsidRPr="009711B1">
              <w:rPr>
                <w:rFonts w:ascii="標楷體" w:eastAsia="標楷體" w:hAnsi="標楷體" w:hint="eastAsia"/>
                <w:b/>
                <w:color w:val="000000"/>
              </w:rPr>
              <w:t>若</w:t>
            </w:r>
            <w:r w:rsidRPr="009711B1">
              <w:rPr>
                <w:rFonts w:ascii="標楷體" w:eastAsia="標楷體" w:hAnsi="標楷體"/>
                <w:b/>
                <w:color w:val="000000"/>
              </w:rPr>
              <w:t>性別平等專家學者認為第一部分「柒、受益對象」7-1至7-3任</w:t>
            </w:r>
            <w:r w:rsidRPr="009711B1">
              <w:rPr>
                <w:rFonts w:ascii="標楷體" w:eastAsia="標楷體" w:hAnsi="標楷體" w:hint="eastAsia"/>
                <w:b/>
                <w:color w:val="000000"/>
              </w:rPr>
              <w:t>一指標應評定為「是」者，則勾選「有關」；若7-1至7-3均評定「否」者，則勾選「無關」</w:t>
            </w:r>
            <w:r w:rsidRPr="009711B1">
              <w:rPr>
                <w:rFonts w:ascii="標楷體" w:eastAsia="標楷體" w:hAnsi="標楷體"/>
                <w:b/>
                <w:color w:val="000000"/>
              </w:rPr>
              <w:t>）</w:t>
            </w:r>
            <w:r w:rsidRPr="009711B1">
              <w:rPr>
                <w:rFonts w:ascii="標楷體" w:eastAsia="標楷體" w:hAnsi="標楷體" w:hint="eastAsia"/>
                <w:b/>
                <w:color w:val="000000"/>
              </w:rPr>
              <w:t>。</w:t>
            </w:r>
          </w:p>
        </w:tc>
      </w:tr>
      <w:tr w:rsidR="00CD3004" w:rsidRPr="009711B1" w:rsidTr="00D0720B">
        <w:trPr>
          <w:cantSplit/>
          <w:trHeight w:val="446"/>
        </w:trPr>
        <w:tc>
          <w:tcPr>
            <w:tcW w:w="10173" w:type="dxa"/>
            <w:gridSpan w:val="5"/>
            <w:shd w:val="clear" w:color="auto" w:fill="auto"/>
          </w:tcPr>
          <w:p w:rsidR="00CD3004" w:rsidRPr="009711B1" w:rsidRDefault="00CD3004" w:rsidP="001D355E">
            <w:pPr>
              <w:adjustRightInd w:val="0"/>
              <w:snapToGrid w:val="0"/>
              <w:spacing w:line="240" w:lineRule="atLeast"/>
              <w:ind w:leftChars="-58" w:left="606" w:rightChars="7" w:right="17" w:hangingChars="310" w:hanging="745"/>
              <w:rPr>
                <w:rFonts w:ascii="標楷體" w:eastAsia="標楷體" w:hAnsi="標楷體"/>
                <w:b/>
                <w:color w:val="000000"/>
              </w:rPr>
            </w:pPr>
            <w:r w:rsidRPr="009711B1">
              <w:rPr>
                <w:rFonts w:ascii="標楷體" w:eastAsia="標楷體" w:hAnsi="標楷體"/>
                <w:b/>
                <w:color w:val="000000"/>
              </w:rPr>
              <w:t>（二）主要意見：就前述各項（問題與需求評估、性別目標、參與機制之設計、資源投入及效益評估）說明之合宜性提出檢視意見，並提供綜合意見。</w:t>
            </w:r>
          </w:p>
        </w:tc>
      </w:tr>
      <w:tr w:rsidR="00CD3004" w:rsidRPr="009711B1" w:rsidTr="001D355E">
        <w:trPr>
          <w:cantSplit/>
          <w:trHeight w:val="361"/>
        </w:trPr>
        <w:tc>
          <w:tcPr>
            <w:tcW w:w="4361" w:type="dxa"/>
            <w:gridSpan w:val="2"/>
            <w:shd w:val="clear" w:color="auto" w:fill="auto"/>
          </w:tcPr>
          <w:p w:rsidR="00CD3004" w:rsidRPr="009711B1" w:rsidRDefault="009E4AA3" w:rsidP="001D355E">
            <w:pPr>
              <w:adjustRightInd w:val="0"/>
              <w:snapToGrid w:val="0"/>
              <w:spacing w:line="360" w:lineRule="atLeast"/>
              <w:ind w:leftChars="-6" w:left="462" w:rightChars="-45" w:right="-108" w:hangingChars="198" w:hanging="476"/>
              <w:rPr>
                <w:rFonts w:ascii="標楷體" w:eastAsia="標楷體" w:hAnsi="標楷體"/>
                <w:b/>
                <w:color w:val="000000"/>
              </w:rPr>
            </w:pPr>
            <w:r w:rsidRPr="009711B1">
              <w:rPr>
                <w:rFonts w:ascii="標楷體" w:eastAsia="標楷體" w:hAnsi="標楷體"/>
                <w:b/>
                <w:color w:val="000000"/>
              </w:rPr>
              <w:t>9</w:t>
            </w:r>
            <w:r w:rsidR="00CD3004" w:rsidRPr="009711B1">
              <w:rPr>
                <w:rFonts w:ascii="標楷體" w:eastAsia="標楷體" w:hAnsi="標楷體"/>
                <w:b/>
                <w:color w:val="000000"/>
              </w:rPr>
              <w:t>-6問題與需求評估說明之合宜性</w:t>
            </w:r>
          </w:p>
        </w:tc>
        <w:tc>
          <w:tcPr>
            <w:tcW w:w="5812" w:type="dxa"/>
            <w:gridSpan w:val="3"/>
            <w:shd w:val="clear" w:color="auto" w:fill="auto"/>
          </w:tcPr>
          <w:p w:rsidR="00CD3004" w:rsidRPr="007838E3" w:rsidRDefault="008C1A1A" w:rsidP="00D0720B">
            <w:pPr>
              <w:adjustRightInd w:val="0"/>
              <w:snapToGrid w:val="0"/>
              <w:spacing w:line="360" w:lineRule="atLeast"/>
              <w:ind w:leftChars="-45" w:left="-108" w:rightChars="-45" w:right="-108"/>
              <w:rPr>
                <w:rFonts w:ascii="標楷體" w:eastAsia="標楷體" w:hAnsi="標楷體" w:hint="eastAsia"/>
                <w:color w:val="FF0000"/>
              </w:rPr>
            </w:pPr>
            <w:r w:rsidRPr="007838E3">
              <w:rPr>
                <w:rFonts w:ascii="標楷體" w:eastAsia="標楷體" w:hAnsi="標楷體" w:hint="eastAsia"/>
                <w:color w:val="FF0000"/>
              </w:rPr>
              <w:t>可將性別友善空間之設計融入於需求評估中</w:t>
            </w:r>
            <w:r w:rsidR="007838E3" w:rsidRPr="007838E3">
              <w:rPr>
                <w:rFonts w:ascii="標楷體" w:eastAsia="標楷體" w:hAnsi="標楷體" w:hint="eastAsia"/>
                <w:color w:val="FF0000"/>
              </w:rPr>
              <w:t>。</w:t>
            </w:r>
          </w:p>
        </w:tc>
      </w:tr>
      <w:tr w:rsidR="00CD3004" w:rsidRPr="009711B1" w:rsidTr="001D355E">
        <w:trPr>
          <w:cantSplit/>
          <w:trHeight w:val="343"/>
        </w:trPr>
        <w:tc>
          <w:tcPr>
            <w:tcW w:w="4361" w:type="dxa"/>
            <w:gridSpan w:val="2"/>
            <w:shd w:val="clear" w:color="auto" w:fill="auto"/>
          </w:tcPr>
          <w:p w:rsidR="00CD3004" w:rsidRPr="009711B1" w:rsidRDefault="009E4AA3" w:rsidP="001D355E">
            <w:pPr>
              <w:adjustRightInd w:val="0"/>
              <w:snapToGrid w:val="0"/>
              <w:spacing w:line="360" w:lineRule="atLeast"/>
              <w:ind w:leftChars="-6" w:left="462" w:rightChars="-45" w:right="-108" w:hangingChars="198" w:hanging="476"/>
              <w:rPr>
                <w:rFonts w:ascii="標楷體" w:eastAsia="標楷體" w:hAnsi="標楷體"/>
                <w:b/>
                <w:color w:val="000000"/>
              </w:rPr>
            </w:pPr>
            <w:r w:rsidRPr="009711B1">
              <w:rPr>
                <w:rFonts w:ascii="標楷體" w:eastAsia="標楷體" w:hAnsi="標楷體"/>
                <w:b/>
                <w:color w:val="000000"/>
              </w:rPr>
              <w:t>9</w:t>
            </w:r>
            <w:r w:rsidR="00CD3004" w:rsidRPr="009711B1">
              <w:rPr>
                <w:rFonts w:ascii="標楷體" w:eastAsia="標楷體" w:hAnsi="標楷體"/>
                <w:b/>
                <w:color w:val="000000"/>
              </w:rPr>
              <w:t>-7性別目標說明之合宜性</w:t>
            </w:r>
          </w:p>
        </w:tc>
        <w:tc>
          <w:tcPr>
            <w:tcW w:w="5812" w:type="dxa"/>
            <w:gridSpan w:val="3"/>
            <w:shd w:val="clear" w:color="auto" w:fill="auto"/>
          </w:tcPr>
          <w:p w:rsidR="00CD3004" w:rsidRPr="007838E3" w:rsidRDefault="008C1A1A" w:rsidP="00D0720B">
            <w:pPr>
              <w:adjustRightInd w:val="0"/>
              <w:snapToGrid w:val="0"/>
              <w:spacing w:line="360" w:lineRule="atLeast"/>
              <w:ind w:leftChars="-45" w:left="-108" w:rightChars="-45" w:right="-108"/>
              <w:rPr>
                <w:rFonts w:ascii="標楷體" w:eastAsia="標楷體" w:hAnsi="標楷體" w:hint="eastAsia"/>
                <w:color w:val="FF0000"/>
              </w:rPr>
            </w:pPr>
            <w:r w:rsidRPr="007838E3">
              <w:rPr>
                <w:rFonts w:ascii="標楷體" w:eastAsia="標楷體" w:hAnsi="標楷體" w:hint="eastAsia"/>
                <w:color w:val="FF0000"/>
              </w:rPr>
              <w:t>性別目標很合宜，不過宜將「兩性」修正為「性別」。</w:t>
            </w:r>
          </w:p>
        </w:tc>
      </w:tr>
      <w:tr w:rsidR="00CD3004" w:rsidRPr="009711B1" w:rsidTr="001D355E">
        <w:trPr>
          <w:cantSplit/>
          <w:trHeight w:val="289"/>
        </w:trPr>
        <w:tc>
          <w:tcPr>
            <w:tcW w:w="4361" w:type="dxa"/>
            <w:gridSpan w:val="2"/>
            <w:shd w:val="clear" w:color="auto" w:fill="auto"/>
          </w:tcPr>
          <w:p w:rsidR="00CD3004" w:rsidRPr="009711B1" w:rsidRDefault="009E4AA3" w:rsidP="001D355E">
            <w:pPr>
              <w:adjustRightInd w:val="0"/>
              <w:snapToGrid w:val="0"/>
              <w:spacing w:line="360" w:lineRule="atLeast"/>
              <w:ind w:leftChars="-6" w:left="462" w:rightChars="-45" w:right="-108" w:hangingChars="198" w:hanging="476"/>
              <w:rPr>
                <w:rFonts w:ascii="標楷體" w:eastAsia="標楷體" w:hAnsi="標楷體"/>
                <w:b/>
                <w:color w:val="000000"/>
              </w:rPr>
            </w:pPr>
            <w:r w:rsidRPr="009711B1">
              <w:rPr>
                <w:rFonts w:ascii="標楷體" w:eastAsia="標楷體" w:hAnsi="標楷體"/>
                <w:b/>
                <w:color w:val="000000"/>
              </w:rPr>
              <w:t>9</w:t>
            </w:r>
            <w:r w:rsidR="00CD3004" w:rsidRPr="009711B1">
              <w:rPr>
                <w:rFonts w:ascii="標楷體" w:eastAsia="標楷體" w:hAnsi="標楷體"/>
                <w:b/>
                <w:color w:val="000000"/>
              </w:rPr>
              <w:t>-8性別參與情形或改善方法之合宜性</w:t>
            </w:r>
          </w:p>
        </w:tc>
        <w:tc>
          <w:tcPr>
            <w:tcW w:w="5812" w:type="dxa"/>
            <w:gridSpan w:val="3"/>
            <w:shd w:val="clear" w:color="auto" w:fill="auto"/>
          </w:tcPr>
          <w:p w:rsidR="00CD3004" w:rsidRPr="007838E3" w:rsidRDefault="007838E3" w:rsidP="00D0720B">
            <w:pPr>
              <w:adjustRightInd w:val="0"/>
              <w:snapToGrid w:val="0"/>
              <w:spacing w:line="360" w:lineRule="atLeast"/>
              <w:ind w:leftChars="-45" w:left="-108" w:rightChars="-45" w:right="-108"/>
              <w:rPr>
                <w:rFonts w:ascii="標楷體" w:eastAsia="標楷體" w:hAnsi="標楷體" w:hint="eastAsia"/>
                <w:color w:val="FF0000"/>
              </w:rPr>
            </w:pPr>
            <w:r w:rsidRPr="007838E3">
              <w:rPr>
                <w:rFonts w:ascii="標楷體" w:eastAsia="標楷體" w:hAnsi="標楷體" w:hint="eastAsia"/>
                <w:color w:val="FF0000"/>
              </w:rPr>
              <w:t>合宜</w:t>
            </w:r>
            <w:r w:rsidRPr="007838E3">
              <w:rPr>
                <w:rFonts w:ascii="標楷體" w:eastAsia="標楷體" w:hAnsi="標楷體" w:hint="eastAsia"/>
                <w:color w:val="FF0000"/>
              </w:rPr>
              <w:t>。</w:t>
            </w:r>
          </w:p>
        </w:tc>
      </w:tr>
      <w:tr w:rsidR="00CD3004" w:rsidRPr="009711B1" w:rsidTr="001D355E">
        <w:trPr>
          <w:cantSplit/>
          <w:trHeight w:val="289"/>
        </w:trPr>
        <w:tc>
          <w:tcPr>
            <w:tcW w:w="4361" w:type="dxa"/>
            <w:gridSpan w:val="2"/>
            <w:shd w:val="clear" w:color="auto" w:fill="auto"/>
          </w:tcPr>
          <w:p w:rsidR="00CD3004" w:rsidRPr="009711B1" w:rsidRDefault="009E4AA3" w:rsidP="001D355E">
            <w:pPr>
              <w:adjustRightInd w:val="0"/>
              <w:snapToGrid w:val="0"/>
              <w:spacing w:line="360" w:lineRule="atLeast"/>
              <w:ind w:leftChars="-6" w:left="462" w:rightChars="-45" w:right="-108" w:hangingChars="198" w:hanging="476"/>
              <w:rPr>
                <w:rFonts w:ascii="標楷體" w:eastAsia="標楷體" w:hAnsi="標楷體"/>
                <w:b/>
                <w:color w:val="000000"/>
              </w:rPr>
            </w:pPr>
            <w:r w:rsidRPr="009711B1">
              <w:rPr>
                <w:rFonts w:ascii="標楷體" w:eastAsia="標楷體" w:hAnsi="標楷體"/>
                <w:b/>
                <w:color w:val="000000"/>
              </w:rPr>
              <w:t>9</w:t>
            </w:r>
            <w:r w:rsidR="00CD3004" w:rsidRPr="009711B1">
              <w:rPr>
                <w:rFonts w:ascii="標楷體" w:eastAsia="標楷體" w:hAnsi="標楷體"/>
                <w:b/>
                <w:color w:val="000000"/>
              </w:rPr>
              <w:t>-9受益對象之合宜性</w:t>
            </w:r>
          </w:p>
        </w:tc>
        <w:tc>
          <w:tcPr>
            <w:tcW w:w="5812" w:type="dxa"/>
            <w:gridSpan w:val="3"/>
            <w:shd w:val="clear" w:color="auto" w:fill="auto"/>
          </w:tcPr>
          <w:p w:rsidR="00CD3004" w:rsidRPr="007838E3" w:rsidRDefault="007838E3" w:rsidP="00D0720B">
            <w:pPr>
              <w:adjustRightInd w:val="0"/>
              <w:snapToGrid w:val="0"/>
              <w:spacing w:line="360" w:lineRule="atLeast"/>
              <w:ind w:leftChars="-45" w:left="-108" w:rightChars="-45" w:right="-108"/>
              <w:rPr>
                <w:rFonts w:ascii="標楷體" w:eastAsia="標楷體" w:hAnsi="標楷體"/>
                <w:color w:val="FF0000"/>
              </w:rPr>
            </w:pPr>
            <w:r w:rsidRPr="007838E3">
              <w:rPr>
                <w:rFonts w:ascii="標楷體" w:eastAsia="標楷體" w:hAnsi="標楷體" w:hint="eastAsia"/>
                <w:color w:val="FF0000"/>
              </w:rPr>
              <w:t>合宜，</w:t>
            </w:r>
            <w:r w:rsidRPr="007838E3">
              <w:rPr>
                <w:rFonts w:ascii="標楷體" w:eastAsia="標楷體" w:hAnsi="標楷體" w:hint="eastAsia"/>
                <w:color w:val="FF0000"/>
              </w:rPr>
              <w:t>宜將「兩性」修正為「性別」。</w:t>
            </w:r>
          </w:p>
        </w:tc>
      </w:tr>
      <w:tr w:rsidR="007838E3" w:rsidRPr="009711B1" w:rsidTr="001D355E">
        <w:trPr>
          <w:cantSplit/>
          <w:trHeight w:val="289"/>
        </w:trPr>
        <w:tc>
          <w:tcPr>
            <w:tcW w:w="4361" w:type="dxa"/>
            <w:gridSpan w:val="2"/>
            <w:shd w:val="clear" w:color="auto" w:fill="auto"/>
          </w:tcPr>
          <w:p w:rsidR="007838E3" w:rsidRPr="009711B1" w:rsidRDefault="007838E3" w:rsidP="007838E3">
            <w:pPr>
              <w:adjustRightInd w:val="0"/>
              <w:snapToGrid w:val="0"/>
              <w:spacing w:line="360" w:lineRule="atLeast"/>
              <w:ind w:leftChars="-6" w:left="462" w:rightChars="-45" w:right="-108" w:hangingChars="198" w:hanging="476"/>
              <w:rPr>
                <w:rFonts w:ascii="標楷體" w:eastAsia="標楷體" w:hAnsi="標楷體"/>
                <w:b/>
                <w:color w:val="000000"/>
              </w:rPr>
            </w:pPr>
            <w:r w:rsidRPr="009711B1">
              <w:rPr>
                <w:rFonts w:ascii="標楷體" w:eastAsia="標楷體" w:hAnsi="標楷體"/>
                <w:b/>
                <w:color w:val="000000"/>
              </w:rPr>
              <w:t>9-10資</w:t>
            </w:r>
            <w:r w:rsidRPr="009711B1">
              <w:rPr>
                <w:rFonts w:ascii="標楷體" w:eastAsia="標楷體" w:hAnsi="標楷體" w:hint="eastAsia"/>
                <w:b/>
                <w:color w:val="000000"/>
              </w:rPr>
              <w:t>源與過程</w:t>
            </w:r>
            <w:r w:rsidRPr="009711B1">
              <w:rPr>
                <w:rFonts w:ascii="標楷體" w:eastAsia="標楷體" w:hAnsi="標楷體"/>
                <w:b/>
                <w:color w:val="000000"/>
              </w:rPr>
              <w:t>說明之合宜性</w:t>
            </w:r>
          </w:p>
        </w:tc>
        <w:tc>
          <w:tcPr>
            <w:tcW w:w="5812" w:type="dxa"/>
            <w:gridSpan w:val="3"/>
            <w:shd w:val="clear" w:color="auto" w:fill="auto"/>
          </w:tcPr>
          <w:p w:rsidR="007838E3" w:rsidRPr="007838E3" w:rsidRDefault="007838E3" w:rsidP="007838E3">
            <w:pPr>
              <w:adjustRightInd w:val="0"/>
              <w:snapToGrid w:val="0"/>
              <w:spacing w:line="360" w:lineRule="atLeast"/>
              <w:ind w:leftChars="-45" w:left="-108" w:rightChars="-45" w:right="-108"/>
              <w:rPr>
                <w:rFonts w:ascii="標楷體" w:eastAsia="標楷體" w:hAnsi="標楷體" w:hint="eastAsia"/>
                <w:color w:val="FF0000"/>
              </w:rPr>
            </w:pPr>
            <w:r w:rsidRPr="007838E3">
              <w:rPr>
                <w:rFonts w:ascii="標楷體" w:eastAsia="標楷體" w:hAnsi="標楷體" w:hint="eastAsia"/>
                <w:color w:val="FF0000"/>
              </w:rPr>
              <w:t>合宜。</w:t>
            </w:r>
          </w:p>
        </w:tc>
      </w:tr>
      <w:tr w:rsidR="007838E3" w:rsidRPr="009711B1" w:rsidTr="001D355E">
        <w:trPr>
          <w:cantSplit/>
          <w:trHeight w:val="289"/>
        </w:trPr>
        <w:tc>
          <w:tcPr>
            <w:tcW w:w="4361" w:type="dxa"/>
            <w:gridSpan w:val="2"/>
            <w:shd w:val="clear" w:color="auto" w:fill="auto"/>
          </w:tcPr>
          <w:p w:rsidR="007838E3" w:rsidRPr="009711B1" w:rsidRDefault="007838E3" w:rsidP="007838E3">
            <w:pPr>
              <w:adjustRightInd w:val="0"/>
              <w:snapToGrid w:val="0"/>
              <w:spacing w:line="360" w:lineRule="atLeast"/>
              <w:ind w:leftChars="-6" w:left="462" w:rightChars="-45" w:right="-108" w:hangingChars="198" w:hanging="476"/>
              <w:rPr>
                <w:rFonts w:ascii="標楷體" w:eastAsia="標楷體" w:hAnsi="標楷體"/>
                <w:b/>
                <w:color w:val="000000"/>
              </w:rPr>
            </w:pPr>
            <w:r w:rsidRPr="009711B1">
              <w:rPr>
                <w:rFonts w:ascii="標楷體" w:eastAsia="標楷體" w:hAnsi="標楷體"/>
                <w:b/>
                <w:color w:val="000000"/>
              </w:rPr>
              <w:t>9-11效益評估說明之合宜性</w:t>
            </w:r>
          </w:p>
        </w:tc>
        <w:tc>
          <w:tcPr>
            <w:tcW w:w="5812" w:type="dxa"/>
            <w:gridSpan w:val="3"/>
            <w:shd w:val="clear" w:color="auto" w:fill="auto"/>
          </w:tcPr>
          <w:p w:rsidR="007838E3" w:rsidRPr="007838E3" w:rsidRDefault="007838E3" w:rsidP="007838E3">
            <w:pPr>
              <w:adjustRightInd w:val="0"/>
              <w:snapToGrid w:val="0"/>
              <w:spacing w:line="360" w:lineRule="atLeast"/>
              <w:ind w:leftChars="-45" w:left="-108" w:rightChars="-45" w:right="-108"/>
              <w:rPr>
                <w:rFonts w:ascii="標楷體" w:eastAsia="標楷體" w:hAnsi="標楷體"/>
                <w:color w:val="FF0000"/>
              </w:rPr>
            </w:pPr>
            <w:r w:rsidRPr="007838E3">
              <w:rPr>
                <w:rFonts w:ascii="標楷體" w:eastAsia="標楷體" w:hAnsi="標楷體" w:hint="eastAsia"/>
                <w:color w:val="FF0000"/>
              </w:rPr>
              <w:t>合宜，宜將「兩性」修正為「性別」。</w:t>
            </w:r>
          </w:p>
        </w:tc>
      </w:tr>
      <w:tr w:rsidR="007838E3" w:rsidRPr="009711B1" w:rsidTr="001D355E">
        <w:trPr>
          <w:cantSplit/>
          <w:trHeight w:val="381"/>
        </w:trPr>
        <w:tc>
          <w:tcPr>
            <w:tcW w:w="4361" w:type="dxa"/>
            <w:gridSpan w:val="2"/>
            <w:shd w:val="clear" w:color="auto" w:fill="auto"/>
          </w:tcPr>
          <w:p w:rsidR="007838E3" w:rsidRPr="009711B1" w:rsidRDefault="007838E3" w:rsidP="007838E3">
            <w:pPr>
              <w:adjustRightInd w:val="0"/>
              <w:snapToGrid w:val="0"/>
              <w:spacing w:line="360" w:lineRule="atLeast"/>
              <w:ind w:leftChars="-6" w:left="462" w:rightChars="-45" w:right="-108" w:hangingChars="198" w:hanging="476"/>
              <w:rPr>
                <w:rFonts w:ascii="標楷體" w:eastAsia="標楷體" w:hAnsi="標楷體"/>
                <w:b/>
                <w:color w:val="000000"/>
              </w:rPr>
            </w:pPr>
            <w:r w:rsidRPr="009711B1">
              <w:rPr>
                <w:rFonts w:ascii="標楷體" w:eastAsia="標楷體" w:hAnsi="標楷體"/>
                <w:b/>
                <w:color w:val="000000"/>
              </w:rPr>
              <w:t>9-12綜合性檢視意見</w:t>
            </w:r>
          </w:p>
        </w:tc>
        <w:tc>
          <w:tcPr>
            <w:tcW w:w="5812" w:type="dxa"/>
            <w:gridSpan w:val="3"/>
            <w:shd w:val="clear" w:color="auto" w:fill="auto"/>
          </w:tcPr>
          <w:p w:rsidR="007838E3" w:rsidRPr="007838E3" w:rsidRDefault="007838E3" w:rsidP="007838E3">
            <w:pPr>
              <w:adjustRightInd w:val="0"/>
              <w:snapToGrid w:val="0"/>
              <w:spacing w:line="360" w:lineRule="atLeast"/>
              <w:ind w:leftChars="-45" w:left="-108" w:rightChars="-45" w:right="-108"/>
              <w:rPr>
                <w:rFonts w:ascii="標楷體" w:eastAsia="標楷體" w:hAnsi="標楷體" w:hint="eastAsia"/>
                <w:color w:val="FF0000"/>
              </w:rPr>
            </w:pPr>
            <w:r w:rsidRPr="007838E3">
              <w:rPr>
                <w:rFonts w:ascii="標楷體" w:eastAsia="標楷體" w:hAnsi="標楷體" w:hint="eastAsia"/>
                <w:color w:val="FF0000"/>
              </w:rPr>
              <w:t>此計畫能加入性別友善空間之設計，誠屬難能可貴。</w:t>
            </w:r>
          </w:p>
        </w:tc>
      </w:tr>
      <w:tr w:rsidR="007838E3" w:rsidRPr="009711B1" w:rsidTr="00D0720B">
        <w:trPr>
          <w:cantSplit/>
          <w:trHeight w:val="446"/>
        </w:trPr>
        <w:tc>
          <w:tcPr>
            <w:tcW w:w="10173" w:type="dxa"/>
            <w:gridSpan w:val="5"/>
            <w:shd w:val="clear" w:color="auto" w:fill="auto"/>
            <w:vAlign w:val="center"/>
          </w:tcPr>
          <w:p w:rsidR="007838E3" w:rsidRPr="009711B1" w:rsidRDefault="007838E3" w:rsidP="007838E3">
            <w:pPr>
              <w:adjustRightInd w:val="0"/>
              <w:snapToGrid w:val="0"/>
              <w:spacing w:line="240" w:lineRule="atLeast"/>
              <w:ind w:leftChars="-45" w:left="-108" w:rightChars="-45" w:right="-108"/>
              <w:jc w:val="both"/>
              <w:rPr>
                <w:rFonts w:ascii="標楷體" w:eastAsia="標楷體" w:hAnsi="標楷體"/>
                <w:b/>
                <w:color w:val="000000"/>
              </w:rPr>
            </w:pPr>
            <w:r w:rsidRPr="009711B1">
              <w:rPr>
                <w:rFonts w:ascii="標楷體" w:eastAsia="標楷體" w:hAnsi="標楷體"/>
                <w:b/>
                <w:color w:val="000000"/>
              </w:rPr>
              <w:t>（三）參與時機及方式之合宜性</w:t>
            </w:r>
          </w:p>
        </w:tc>
      </w:tr>
      <w:tr w:rsidR="007838E3" w:rsidRPr="009711B1" w:rsidTr="00D0720B">
        <w:trPr>
          <w:cantSplit/>
          <w:trHeight w:val="649"/>
        </w:trPr>
        <w:tc>
          <w:tcPr>
            <w:tcW w:w="10173" w:type="dxa"/>
            <w:gridSpan w:val="5"/>
            <w:shd w:val="clear" w:color="auto" w:fill="auto"/>
          </w:tcPr>
          <w:p w:rsidR="007838E3" w:rsidRPr="009711B1" w:rsidRDefault="007838E3" w:rsidP="007838E3">
            <w:pPr>
              <w:adjustRightInd w:val="0"/>
              <w:snapToGrid w:val="0"/>
              <w:spacing w:line="240" w:lineRule="atLeast"/>
              <w:ind w:rightChars="-45" w:right="-108"/>
              <w:rPr>
                <w:rFonts w:ascii="標楷體" w:eastAsia="標楷體" w:hAnsi="標楷體"/>
                <w:color w:val="000000"/>
              </w:rPr>
            </w:pPr>
            <w:r w:rsidRPr="009711B1">
              <w:rPr>
                <w:rFonts w:ascii="標楷體" w:eastAsia="標楷體" w:hAnsi="標楷體"/>
                <w:b/>
                <w:color w:val="000000"/>
              </w:rPr>
              <w:t>本人同意恪遵保密義務，未經部會同意不得逕自對外公開所評估之計畫草案。</w:t>
            </w:r>
            <w:r w:rsidRPr="009711B1">
              <w:rPr>
                <w:rFonts w:ascii="標楷體" w:eastAsia="標楷體" w:hAnsi="標楷體"/>
                <w:b/>
                <w:color w:val="000000"/>
              </w:rPr>
              <w:br/>
              <w:t>（簽章，簽名或打字皆可）</w:t>
            </w:r>
          </w:p>
        </w:tc>
      </w:tr>
    </w:tbl>
    <w:p w:rsidR="009E4AA3" w:rsidRPr="009711B1" w:rsidRDefault="009E4AA3" w:rsidP="009E4AA3">
      <w:pPr>
        <w:numPr>
          <w:ilvl w:val="0"/>
          <w:numId w:val="26"/>
        </w:numPr>
        <w:adjustRightInd w:val="0"/>
        <w:snapToGrid w:val="0"/>
        <w:spacing w:line="240" w:lineRule="atLeast"/>
        <w:ind w:left="425" w:hanging="425"/>
        <w:jc w:val="both"/>
        <w:rPr>
          <w:rFonts w:ascii="標楷體" w:eastAsia="標楷體" w:hAnsi="標楷體"/>
          <w:b/>
          <w:color w:val="000000"/>
        </w:rPr>
      </w:pPr>
      <w:r w:rsidRPr="009711B1">
        <w:rPr>
          <w:rFonts w:ascii="標楷體" w:eastAsia="標楷體" w:hAnsi="標楷體" w:hint="eastAsia"/>
          <w:b/>
          <w:color w:val="000000"/>
        </w:rPr>
        <w:t>由</w:t>
      </w:r>
      <w:r w:rsidRPr="009711B1">
        <w:rPr>
          <w:rFonts w:ascii="標楷體" w:eastAsia="標楷體" w:hAnsi="標楷體"/>
          <w:b/>
          <w:color w:val="000000"/>
        </w:rPr>
        <w:t>民間性別平等專家學者</w:t>
      </w:r>
      <w:r w:rsidRPr="009711B1">
        <w:rPr>
          <w:rFonts w:ascii="標楷體" w:eastAsia="標楷體" w:hAnsi="標楷體" w:hint="eastAsia"/>
          <w:b/>
          <w:color w:val="000000"/>
        </w:rPr>
        <w:t>進行</w:t>
      </w:r>
      <w:r w:rsidRPr="009711B1">
        <w:rPr>
          <w:rFonts w:ascii="標楷體" w:eastAsia="標楷體" w:hAnsi="標楷體"/>
          <w:b/>
          <w:color w:val="000000"/>
        </w:rPr>
        <w:t>「第二部分－程序參與」</w:t>
      </w:r>
      <w:r w:rsidRPr="009711B1">
        <w:rPr>
          <w:rFonts w:ascii="標楷體" w:eastAsia="標楷體" w:hAnsi="標楷體" w:hint="eastAsia"/>
          <w:b/>
          <w:color w:val="000000"/>
        </w:rPr>
        <w:t>項目</w:t>
      </w:r>
      <w:r w:rsidRPr="009711B1">
        <w:rPr>
          <w:rFonts w:ascii="標楷體" w:eastAsia="標楷體" w:hAnsi="標楷體"/>
          <w:b/>
          <w:color w:val="000000"/>
        </w:rPr>
        <w:t>，完成「第二部分－程序參與」</w:t>
      </w:r>
      <w:r w:rsidRPr="009711B1">
        <w:rPr>
          <w:rFonts w:ascii="標楷體" w:eastAsia="標楷體" w:hAnsi="標楷體" w:hint="eastAsia"/>
          <w:b/>
          <w:color w:val="000000"/>
        </w:rPr>
        <w:t>後</w:t>
      </w:r>
      <w:r w:rsidRPr="009711B1">
        <w:rPr>
          <w:rFonts w:ascii="標楷體" w:eastAsia="標楷體" w:hAnsi="標楷體"/>
          <w:b/>
          <w:color w:val="000000"/>
        </w:rPr>
        <w:t>，再</w:t>
      </w:r>
      <w:r w:rsidRPr="009711B1">
        <w:rPr>
          <w:rFonts w:ascii="標楷體" w:eastAsia="標楷體" w:hAnsi="標楷體" w:hint="eastAsia"/>
          <w:b/>
          <w:color w:val="000000"/>
        </w:rPr>
        <w:t>由機關填表人</w:t>
      </w:r>
      <w:r w:rsidRPr="009711B1">
        <w:rPr>
          <w:rFonts w:ascii="標楷體" w:eastAsia="標楷體" w:hAnsi="標楷體"/>
          <w:b/>
          <w:color w:val="000000"/>
        </w:rPr>
        <w:t>依據「第二部分－程序參與」之主要意見，續填「第</w:t>
      </w:r>
      <w:r w:rsidRPr="009711B1">
        <w:rPr>
          <w:rFonts w:ascii="標楷體" w:eastAsia="標楷體" w:hAnsi="標楷體" w:hint="eastAsia"/>
          <w:b/>
          <w:color w:val="000000"/>
        </w:rPr>
        <w:t>三</w:t>
      </w:r>
      <w:r w:rsidRPr="009711B1">
        <w:rPr>
          <w:rFonts w:ascii="標楷體" w:eastAsia="標楷體" w:hAnsi="標楷體"/>
          <w:b/>
          <w:color w:val="000000"/>
        </w:rPr>
        <w:t>部分－</w:t>
      </w:r>
      <w:r w:rsidRPr="009711B1">
        <w:rPr>
          <w:rFonts w:ascii="標楷體" w:eastAsia="標楷體" w:hAnsi="標楷體" w:hint="eastAsia"/>
          <w:b/>
          <w:color w:val="000000"/>
        </w:rPr>
        <w:t>拾、</w:t>
      </w:r>
      <w:r w:rsidRPr="009711B1">
        <w:rPr>
          <w:rFonts w:ascii="標楷體" w:eastAsia="標楷體" w:hAnsi="標楷體"/>
          <w:b/>
          <w:color w:val="000000"/>
        </w:rPr>
        <w:t>評估結果」。</w:t>
      </w:r>
    </w:p>
    <w:p w:rsidR="009E4AA3" w:rsidRPr="009711B1" w:rsidRDefault="009E4AA3" w:rsidP="00CD3004">
      <w:pPr>
        <w:kinsoku w:val="0"/>
        <w:spacing w:after="120" w:line="360" w:lineRule="exact"/>
        <w:rPr>
          <w:rFonts w:ascii="標楷體" w:eastAsia="標楷體" w:hAnsi="標楷體"/>
        </w:rPr>
      </w:pPr>
      <w:r w:rsidRPr="009711B1">
        <w:rPr>
          <w:rFonts w:ascii="標楷體" w:eastAsia="標楷體" w:hAnsi="標楷體"/>
        </w:rPr>
        <w:br w:type="page"/>
      </w:r>
    </w:p>
    <w:p w:rsidR="009E4AA3" w:rsidRPr="009711B1" w:rsidRDefault="009E4AA3" w:rsidP="00296D0F">
      <w:pPr>
        <w:kinsoku w:val="0"/>
        <w:spacing w:after="120" w:line="360" w:lineRule="exact"/>
        <w:ind w:leftChars="100" w:left="1297" w:hangingChars="440" w:hanging="1057"/>
        <w:rPr>
          <w:rFonts w:ascii="標楷體" w:eastAsia="標楷體" w:hAnsi="標楷體"/>
          <w:b/>
          <w:color w:val="000000"/>
          <w:bdr w:val="single" w:sz="4" w:space="0" w:color="auto"/>
        </w:rPr>
      </w:pPr>
      <w:r w:rsidRPr="009711B1">
        <w:rPr>
          <w:rFonts w:ascii="標楷體" w:eastAsia="標楷體" w:hAnsi="標楷體"/>
          <w:b/>
          <w:color w:val="000000"/>
        </w:rPr>
        <w:t>【第</w:t>
      </w:r>
      <w:r w:rsidRPr="009711B1">
        <w:rPr>
          <w:rFonts w:ascii="標楷體" w:eastAsia="標楷體" w:hAnsi="標楷體" w:hint="eastAsia"/>
          <w:b/>
          <w:color w:val="000000"/>
        </w:rPr>
        <w:t>三</w:t>
      </w:r>
      <w:r w:rsidRPr="009711B1">
        <w:rPr>
          <w:rFonts w:ascii="標楷體" w:eastAsia="標楷體" w:hAnsi="標楷體"/>
          <w:b/>
          <w:color w:val="000000"/>
        </w:rPr>
        <w:t>部分】：本部分由機關人員填寫</w:t>
      </w:r>
    </w:p>
    <w:tbl>
      <w:tblPr>
        <w:tblW w:w="101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693"/>
        <w:gridCol w:w="4503"/>
      </w:tblGrid>
      <w:tr w:rsidR="009E4AA3" w:rsidRPr="009711B1" w:rsidTr="009E4AA3">
        <w:tc>
          <w:tcPr>
            <w:tcW w:w="10173" w:type="dxa"/>
            <w:gridSpan w:val="3"/>
            <w:tcBorders>
              <w:top w:val="thickThinSmallGap" w:sz="24" w:space="0" w:color="auto"/>
              <w:left w:val="single" w:sz="4" w:space="0" w:color="auto"/>
              <w:bottom w:val="single" w:sz="8" w:space="0" w:color="auto"/>
              <w:right w:val="single" w:sz="4" w:space="0" w:color="auto"/>
            </w:tcBorders>
            <w:shd w:val="clear" w:color="auto" w:fill="auto"/>
            <w:vAlign w:val="center"/>
          </w:tcPr>
          <w:p w:rsidR="009E4AA3" w:rsidRPr="009711B1" w:rsidRDefault="009E4AA3" w:rsidP="0024557B">
            <w:pPr>
              <w:spacing w:before="60" w:after="60" w:line="300" w:lineRule="exact"/>
              <w:ind w:left="1670" w:hangingChars="695" w:hanging="1670"/>
              <w:jc w:val="both"/>
              <w:rPr>
                <w:rFonts w:ascii="標楷體" w:eastAsia="標楷體" w:hAnsi="標楷體"/>
                <w:b/>
                <w:color w:val="000000"/>
              </w:rPr>
            </w:pPr>
            <w:r w:rsidRPr="009711B1">
              <w:rPr>
                <w:rFonts w:ascii="標楷體" w:eastAsia="標楷體" w:hAnsi="標楷體" w:hint="eastAsia"/>
                <w:b/>
                <w:color w:val="000000"/>
              </w:rPr>
              <w:t>拾</w:t>
            </w:r>
            <w:r w:rsidRPr="009711B1">
              <w:rPr>
                <w:rFonts w:ascii="標楷體" w:eastAsia="標楷體" w:hAnsi="標楷體"/>
                <w:b/>
                <w:color w:val="000000"/>
              </w:rPr>
              <w:t>、評估結果：請填表人依據性別平等專家學者意見之檢視意見提出綜合說明，包括對「第二部分、程序參與」主要意見參採情形、採納意見之計畫調整情形、無法採納意見之理由或替代規劃等。</w:t>
            </w:r>
          </w:p>
        </w:tc>
      </w:tr>
      <w:tr w:rsidR="009E4AA3" w:rsidRPr="009711B1" w:rsidTr="009E4AA3">
        <w:tc>
          <w:tcPr>
            <w:tcW w:w="2977" w:type="dxa"/>
            <w:tcBorders>
              <w:top w:val="single" w:sz="8" w:space="0" w:color="auto"/>
            </w:tcBorders>
            <w:shd w:val="clear" w:color="auto" w:fill="auto"/>
            <w:vAlign w:val="center"/>
          </w:tcPr>
          <w:p w:rsidR="009E4AA3" w:rsidRPr="009711B1" w:rsidRDefault="009E4AA3" w:rsidP="0024557B">
            <w:pPr>
              <w:adjustRightInd w:val="0"/>
              <w:snapToGrid w:val="0"/>
              <w:spacing w:line="360" w:lineRule="atLeast"/>
              <w:ind w:leftChars="22" w:left="433" w:rightChars="-45" w:right="-108" w:hangingChars="158" w:hanging="380"/>
              <w:rPr>
                <w:rFonts w:ascii="標楷體" w:eastAsia="標楷體" w:hAnsi="標楷體"/>
                <w:b/>
                <w:color w:val="000000"/>
              </w:rPr>
            </w:pPr>
            <w:r w:rsidRPr="009711B1">
              <w:rPr>
                <w:rFonts w:ascii="標楷體" w:eastAsia="標楷體" w:hAnsi="標楷體"/>
                <w:b/>
                <w:color w:val="000000"/>
              </w:rPr>
              <w:t>10-1評估結果之綜合說明</w:t>
            </w:r>
          </w:p>
        </w:tc>
        <w:tc>
          <w:tcPr>
            <w:tcW w:w="7196" w:type="dxa"/>
            <w:gridSpan w:val="2"/>
            <w:tcBorders>
              <w:top w:val="single" w:sz="8" w:space="0" w:color="auto"/>
            </w:tcBorders>
            <w:shd w:val="clear" w:color="auto" w:fill="auto"/>
          </w:tcPr>
          <w:p w:rsidR="009E4AA3" w:rsidRPr="009711B1" w:rsidRDefault="009E4AA3" w:rsidP="0024557B">
            <w:pPr>
              <w:adjustRightInd w:val="0"/>
              <w:snapToGrid w:val="0"/>
              <w:spacing w:line="360" w:lineRule="atLeast"/>
              <w:ind w:leftChars="22" w:left="433" w:rightChars="-45" w:right="-108" w:hangingChars="158" w:hanging="380"/>
              <w:rPr>
                <w:rFonts w:ascii="標楷體" w:eastAsia="標楷體" w:hAnsi="標楷體"/>
                <w:b/>
                <w:color w:val="000000"/>
              </w:rPr>
            </w:pPr>
          </w:p>
        </w:tc>
      </w:tr>
      <w:tr w:rsidR="009E4AA3" w:rsidRPr="009711B1" w:rsidTr="009E4AA3">
        <w:tc>
          <w:tcPr>
            <w:tcW w:w="2977" w:type="dxa"/>
            <w:vMerge w:val="restart"/>
            <w:shd w:val="clear" w:color="auto" w:fill="auto"/>
            <w:vAlign w:val="center"/>
          </w:tcPr>
          <w:p w:rsidR="009E4AA3" w:rsidRPr="009711B1" w:rsidRDefault="009E4AA3" w:rsidP="0024557B">
            <w:pPr>
              <w:adjustRightInd w:val="0"/>
              <w:snapToGrid w:val="0"/>
              <w:spacing w:line="360" w:lineRule="atLeast"/>
              <w:ind w:leftChars="22" w:left="433" w:rightChars="-45" w:right="-108" w:hangingChars="158" w:hanging="380"/>
              <w:rPr>
                <w:rFonts w:ascii="標楷體" w:eastAsia="標楷體" w:hAnsi="標楷體"/>
                <w:b/>
                <w:color w:val="000000"/>
              </w:rPr>
            </w:pPr>
            <w:r w:rsidRPr="009711B1">
              <w:rPr>
                <w:rFonts w:ascii="標楷體" w:eastAsia="標楷體" w:hAnsi="標楷體"/>
                <w:b/>
                <w:color w:val="000000"/>
              </w:rPr>
              <w:t>10-2參採情形</w:t>
            </w:r>
          </w:p>
        </w:tc>
        <w:tc>
          <w:tcPr>
            <w:tcW w:w="2693" w:type="dxa"/>
            <w:shd w:val="clear" w:color="auto" w:fill="auto"/>
          </w:tcPr>
          <w:p w:rsidR="009E4AA3" w:rsidRPr="009711B1" w:rsidRDefault="009E4AA3" w:rsidP="0024557B">
            <w:pPr>
              <w:adjustRightInd w:val="0"/>
              <w:snapToGrid w:val="0"/>
              <w:spacing w:line="360" w:lineRule="atLeast"/>
              <w:ind w:leftChars="21" w:left="771" w:rightChars="-45" w:right="-108" w:hangingChars="300" w:hanging="721"/>
              <w:rPr>
                <w:rFonts w:ascii="標楷體" w:eastAsia="標楷體" w:hAnsi="標楷體"/>
                <w:b/>
                <w:color w:val="000000"/>
              </w:rPr>
            </w:pPr>
            <w:r w:rsidRPr="009711B1">
              <w:rPr>
                <w:rFonts w:ascii="標楷體" w:eastAsia="標楷體" w:hAnsi="標楷體"/>
                <w:b/>
                <w:color w:val="000000"/>
              </w:rPr>
              <w:t>10-2-1說明採納意見後之計畫調整</w:t>
            </w:r>
          </w:p>
        </w:tc>
        <w:tc>
          <w:tcPr>
            <w:tcW w:w="4503" w:type="dxa"/>
            <w:shd w:val="clear" w:color="auto" w:fill="auto"/>
          </w:tcPr>
          <w:p w:rsidR="009E4AA3" w:rsidRPr="009711B1" w:rsidRDefault="009E4AA3" w:rsidP="0024557B">
            <w:pPr>
              <w:adjustRightInd w:val="0"/>
              <w:snapToGrid w:val="0"/>
              <w:spacing w:line="360" w:lineRule="atLeast"/>
              <w:ind w:rightChars="-45" w:right="-108"/>
              <w:rPr>
                <w:rFonts w:ascii="標楷體" w:eastAsia="標楷體" w:hAnsi="標楷體"/>
                <w:b/>
                <w:color w:val="000000"/>
              </w:rPr>
            </w:pPr>
          </w:p>
        </w:tc>
      </w:tr>
      <w:tr w:rsidR="009E4AA3" w:rsidRPr="009711B1" w:rsidTr="009E4AA3">
        <w:tc>
          <w:tcPr>
            <w:tcW w:w="2977" w:type="dxa"/>
            <w:vMerge/>
            <w:shd w:val="clear" w:color="auto" w:fill="auto"/>
          </w:tcPr>
          <w:p w:rsidR="009E4AA3" w:rsidRPr="009711B1" w:rsidRDefault="009E4AA3" w:rsidP="0024557B">
            <w:pPr>
              <w:adjustRightInd w:val="0"/>
              <w:snapToGrid w:val="0"/>
              <w:spacing w:line="360" w:lineRule="atLeast"/>
              <w:ind w:leftChars="22" w:left="433" w:rightChars="-45" w:right="-108" w:hangingChars="158" w:hanging="380"/>
              <w:rPr>
                <w:rFonts w:ascii="標楷體" w:eastAsia="標楷體" w:hAnsi="標楷體"/>
                <w:b/>
                <w:color w:val="000000"/>
              </w:rPr>
            </w:pPr>
          </w:p>
        </w:tc>
        <w:tc>
          <w:tcPr>
            <w:tcW w:w="2693" w:type="dxa"/>
            <w:shd w:val="clear" w:color="auto" w:fill="auto"/>
          </w:tcPr>
          <w:p w:rsidR="009E4AA3" w:rsidRPr="009711B1" w:rsidRDefault="009E4AA3" w:rsidP="0024557B">
            <w:pPr>
              <w:adjustRightInd w:val="0"/>
              <w:snapToGrid w:val="0"/>
              <w:spacing w:line="360" w:lineRule="atLeast"/>
              <w:ind w:leftChars="21" w:left="771" w:rightChars="-45" w:right="-108" w:hangingChars="300" w:hanging="721"/>
              <w:rPr>
                <w:rFonts w:ascii="標楷體" w:eastAsia="標楷體" w:hAnsi="標楷體"/>
                <w:b/>
                <w:color w:val="000000"/>
              </w:rPr>
            </w:pPr>
            <w:r w:rsidRPr="009711B1">
              <w:rPr>
                <w:rFonts w:ascii="標楷體" w:eastAsia="標楷體" w:hAnsi="標楷體"/>
                <w:b/>
                <w:color w:val="000000"/>
              </w:rPr>
              <w:t>10-2-2說明未參採之理由或替代規劃</w:t>
            </w:r>
          </w:p>
        </w:tc>
        <w:tc>
          <w:tcPr>
            <w:tcW w:w="4503" w:type="dxa"/>
            <w:shd w:val="clear" w:color="auto" w:fill="auto"/>
          </w:tcPr>
          <w:p w:rsidR="009E4AA3" w:rsidRPr="009711B1" w:rsidRDefault="009E4AA3" w:rsidP="0024557B">
            <w:pPr>
              <w:adjustRightInd w:val="0"/>
              <w:snapToGrid w:val="0"/>
              <w:spacing w:line="360" w:lineRule="atLeast"/>
              <w:ind w:rightChars="-45" w:right="-108"/>
              <w:rPr>
                <w:rFonts w:ascii="標楷體" w:eastAsia="標楷體" w:hAnsi="標楷體"/>
                <w:b/>
                <w:color w:val="000000"/>
              </w:rPr>
            </w:pPr>
          </w:p>
        </w:tc>
      </w:tr>
      <w:tr w:rsidR="009E4AA3" w:rsidRPr="009711B1" w:rsidTr="009E4AA3">
        <w:tc>
          <w:tcPr>
            <w:tcW w:w="10173" w:type="dxa"/>
            <w:gridSpan w:val="3"/>
            <w:tcBorders>
              <w:bottom w:val="thinThickSmallGap" w:sz="24" w:space="0" w:color="auto"/>
            </w:tcBorders>
            <w:shd w:val="clear" w:color="auto" w:fill="auto"/>
          </w:tcPr>
          <w:p w:rsidR="009E4AA3" w:rsidRPr="009711B1" w:rsidRDefault="009E4AA3" w:rsidP="0024557B">
            <w:pPr>
              <w:adjustRightInd w:val="0"/>
              <w:snapToGrid w:val="0"/>
              <w:spacing w:line="360" w:lineRule="atLeast"/>
              <w:ind w:leftChars="23" w:left="538" w:rightChars="-45" w:right="-108" w:hangingChars="201" w:hanging="483"/>
              <w:rPr>
                <w:rFonts w:ascii="標楷體" w:eastAsia="標楷體" w:hAnsi="標楷體"/>
                <w:b/>
                <w:color w:val="000000"/>
              </w:rPr>
            </w:pPr>
            <w:r w:rsidRPr="009711B1">
              <w:rPr>
                <w:rFonts w:ascii="標楷體" w:eastAsia="標楷體" w:hAnsi="標楷體"/>
                <w:b/>
                <w:color w:val="000000"/>
              </w:rPr>
              <w:t>10-3通知程序參與之專家學者本計畫的評估結果：</w:t>
            </w:r>
          </w:p>
          <w:p w:rsidR="009E4AA3" w:rsidRPr="009711B1" w:rsidRDefault="009E4AA3" w:rsidP="0024557B">
            <w:pPr>
              <w:adjustRightInd w:val="0"/>
              <w:snapToGrid w:val="0"/>
              <w:spacing w:line="360" w:lineRule="atLeast"/>
              <w:ind w:leftChars="186" w:left="458" w:right="-108" w:hangingChars="5" w:hanging="12"/>
              <w:jc w:val="both"/>
              <w:rPr>
                <w:rFonts w:ascii="標楷體" w:eastAsia="標楷體" w:hAnsi="標楷體"/>
                <w:b/>
                <w:strike/>
                <w:color w:val="000000"/>
              </w:rPr>
            </w:pPr>
            <w:r w:rsidRPr="009711B1">
              <w:rPr>
                <w:rFonts w:ascii="標楷體" w:eastAsia="標楷體" w:hAnsi="標楷體"/>
                <w:b/>
                <w:color w:val="000000"/>
              </w:rPr>
              <w:t>已於年月日將「評估結果」通知程序參與者審閱</w:t>
            </w:r>
          </w:p>
        </w:tc>
      </w:tr>
    </w:tbl>
    <w:p w:rsidR="009E4AA3" w:rsidRPr="009711B1" w:rsidRDefault="009E4AA3" w:rsidP="00CD3004">
      <w:pPr>
        <w:kinsoku w:val="0"/>
        <w:spacing w:after="120" w:line="360" w:lineRule="exact"/>
        <w:rPr>
          <w:rFonts w:ascii="標楷體" w:eastAsia="標楷體" w:hAnsi="標楷體"/>
        </w:rPr>
      </w:pPr>
    </w:p>
    <w:p w:rsidR="007D371C" w:rsidRPr="009711B1" w:rsidRDefault="007D371C" w:rsidP="00F20A7D">
      <w:pPr>
        <w:spacing w:afterLines="50" w:after="180"/>
        <w:jc w:val="center"/>
        <w:rPr>
          <w:rFonts w:ascii="標楷體" w:eastAsia="標楷體" w:hAnsi="標楷體"/>
        </w:rPr>
      </w:pPr>
    </w:p>
    <w:sectPr w:rsidR="007D371C" w:rsidRPr="009711B1" w:rsidSect="00A166DB">
      <w:footerReference w:type="even" r:id="rId10"/>
      <w:footerReference w:type="default" r:id="rId11"/>
      <w:pgSz w:w="11906" w:h="16838"/>
      <w:pgMar w:top="1276"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77" w:rsidRDefault="00672C77">
      <w:r>
        <w:separator/>
      </w:r>
    </w:p>
  </w:endnote>
  <w:endnote w:type="continuationSeparator" w:id="0">
    <w:p w:rsidR="00672C77" w:rsidRDefault="0067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Gautami">
    <w:panose1 w:val="020005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0B" w:rsidRDefault="00F20A7D" w:rsidP="00D0720B">
    <w:pPr>
      <w:pStyle w:val="a6"/>
      <w:framePr w:wrap="around" w:vAnchor="text" w:hAnchor="margin" w:xAlign="center" w:y="1"/>
      <w:rPr>
        <w:rStyle w:val="a8"/>
      </w:rPr>
    </w:pPr>
    <w:r>
      <w:rPr>
        <w:rStyle w:val="a8"/>
      </w:rPr>
      <w:fldChar w:fldCharType="begin"/>
    </w:r>
    <w:r w:rsidR="00D0720B">
      <w:rPr>
        <w:rStyle w:val="a8"/>
      </w:rPr>
      <w:instrText xml:space="preserve">PAGE  </w:instrText>
    </w:r>
    <w:r>
      <w:rPr>
        <w:rStyle w:val="a8"/>
      </w:rPr>
      <w:fldChar w:fldCharType="end"/>
    </w:r>
  </w:p>
  <w:p w:rsidR="00D0720B" w:rsidRDefault="00D072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0B" w:rsidRDefault="00F20A7D" w:rsidP="00D0720B">
    <w:pPr>
      <w:pStyle w:val="a6"/>
      <w:framePr w:wrap="around" w:vAnchor="text" w:hAnchor="margin" w:xAlign="center" w:y="1"/>
      <w:rPr>
        <w:rStyle w:val="a8"/>
      </w:rPr>
    </w:pPr>
    <w:r>
      <w:rPr>
        <w:rStyle w:val="a8"/>
      </w:rPr>
      <w:fldChar w:fldCharType="begin"/>
    </w:r>
    <w:r w:rsidR="00D0720B">
      <w:rPr>
        <w:rStyle w:val="a8"/>
      </w:rPr>
      <w:instrText xml:space="preserve">PAGE  </w:instrText>
    </w:r>
    <w:r>
      <w:rPr>
        <w:rStyle w:val="a8"/>
      </w:rPr>
      <w:fldChar w:fldCharType="separate"/>
    </w:r>
    <w:r w:rsidR="00DB45ED">
      <w:rPr>
        <w:rStyle w:val="a8"/>
        <w:noProof/>
      </w:rPr>
      <w:t>1</w:t>
    </w:r>
    <w:r>
      <w:rPr>
        <w:rStyle w:val="a8"/>
      </w:rPr>
      <w:fldChar w:fldCharType="end"/>
    </w:r>
  </w:p>
  <w:p w:rsidR="00D0720B" w:rsidRDefault="00D072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77" w:rsidRDefault="00672C77">
      <w:r>
        <w:separator/>
      </w:r>
    </w:p>
  </w:footnote>
  <w:footnote w:type="continuationSeparator" w:id="0">
    <w:p w:rsidR="00672C77" w:rsidRDefault="00672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548"/>
    <w:multiLevelType w:val="hybridMultilevel"/>
    <w:tmpl w:val="C094A360"/>
    <w:lvl w:ilvl="0" w:tplc="E2E062F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60457B"/>
    <w:multiLevelType w:val="hybridMultilevel"/>
    <w:tmpl w:val="7AE4E728"/>
    <w:lvl w:ilvl="0" w:tplc="DB247936">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AB7C5F"/>
    <w:multiLevelType w:val="hybridMultilevel"/>
    <w:tmpl w:val="0D20FC6A"/>
    <w:lvl w:ilvl="0" w:tplc="732852FC">
      <w:start w:val="1"/>
      <w:numFmt w:val="decimal"/>
      <w:lvlText w:val="%1、"/>
      <w:lvlJc w:val="left"/>
      <w:pPr>
        <w:ind w:left="360" w:hanging="360"/>
      </w:pPr>
      <w:rPr>
        <w:rFonts w:ascii="Times New Roman" w:hAns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D004F6"/>
    <w:multiLevelType w:val="hybridMultilevel"/>
    <w:tmpl w:val="F02A17F2"/>
    <w:lvl w:ilvl="0" w:tplc="A11C229A">
      <w:start w:val="1"/>
      <w:numFmt w:val="taiwaneseCountingThousand"/>
      <w:lvlText w:val="%1、"/>
      <w:lvlJc w:val="left"/>
      <w:pPr>
        <w:tabs>
          <w:tab w:val="num" w:pos="720"/>
        </w:tabs>
        <w:ind w:left="720" w:hanging="720"/>
      </w:pPr>
      <w:rPr>
        <w:rFonts w:ascii="新細明體" w:eastAsia="華康楷書體W5"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06BA9"/>
    <w:multiLevelType w:val="hybridMultilevel"/>
    <w:tmpl w:val="E594F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7C5112"/>
    <w:multiLevelType w:val="hybridMultilevel"/>
    <w:tmpl w:val="BA70CBB2"/>
    <w:lvl w:ilvl="0" w:tplc="2F02B5B0">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ED26864"/>
    <w:multiLevelType w:val="hybridMultilevel"/>
    <w:tmpl w:val="FDBA7278"/>
    <w:lvl w:ilvl="0" w:tplc="4B824AC8">
      <w:start w:val="1"/>
      <w:numFmt w:val="taiwaneseCountingThousand"/>
      <w:lvlText w:val="（%1）"/>
      <w:lvlJc w:val="left"/>
      <w:pPr>
        <w:ind w:left="1200" w:hanging="720"/>
      </w:pPr>
      <w:rPr>
        <w:rFonts w:hint="default"/>
        <w:color w:val="00000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0171206"/>
    <w:multiLevelType w:val="hybridMultilevel"/>
    <w:tmpl w:val="D834EBC0"/>
    <w:lvl w:ilvl="0" w:tplc="CBBA32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13B6222"/>
    <w:multiLevelType w:val="hybridMultilevel"/>
    <w:tmpl w:val="DE84116A"/>
    <w:lvl w:ilvl="0" w:tplc="54ACBD54">
      <w:start w:val="1"/>
      <w:numFmt w:val="taiwaneseCountingThousand"/>
      <w:lvlText w:val="（%1）"/>
      <w:lvlJc w:val="left"/>
      <w:pPr>
        <w:ind w:left="1200" w:hanging="720"/>
      </w:pPr>
      <w:rPr>
        <w:rFonts w:hint="default"/>
        <w:color w:val="00000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89C0A40"/>
    <w:multiLevelType w:val="hybridMultilevel"/>
    <w:tmpl w:val="495E104E"/>
    <w:lvl w:ilvl="0" w:tplc="1C5A1C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FA6B2D"/>
    <w:multiLevelType w:val="hybridMultilevel"/>
    <w:tmpl w:val="BEDE03A2"/>
    <w:lvl w:ilvl="0" w:tplc="B75612A4">
      <w:start w:val="1"/>
      <w:numFmt w:val="taiwaneseCountingThousand"/>
      <w:lvlText w:val="（%1）"/>
      <w:lvlJc w:val="left"/>
      <w:pPr>
        <w:ind w:left="1200" w:hanging="720"/>
      </w:pPr>
      <w:rPr>
        <w:rFonts w:hint="default"/>
        <w:color w:val="00000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0311F1"/>
    <w:multiLevelType w:val="hybridMultilevel"/>
    <w:tmpl w:val="010C8404"/>
    <w:lvl w:ilvl="0" w:tplc="37E0DE86">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EB568F"/>
    <w:multiLevelType w:val="hybridMultilevel"/>
    <w:tmpl w:val="1916E0F6"/>
    <w:lvl w:ilvl="0" w:tplc="5484A0D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1662B0D"/>
    <w:multiLevelType w:val="hybridMultilevel"/>
    <w:tmpl w:val="53CAF4E2"/>
    <w:lvl w:ilvl="0" w:tplc="5A387494">
      <w:start w:val="1"/>
      <w:numFmt w:val="taiwaneseCountingThousand"/>
      <w:lvlText w:val="%1、"/>
      <w:lvlJc w:val="left"/>
      <w:pPr>
        <w:tabs>
          <w:tab w:val="num" w:pos="720"/>
        </w:tabs>
        <w:ind w:left="720" w:hanging="720"/>
      </w:pPr>
      <w:rPr>
        <w:rFonts w:hint="eastAsia"/>
      </w:rPr>
    </w:lvl>
    <w:lvl w:ilvl="1" w:tplc="3468C2C4">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D1424C"/>
    <w:multiLevelType w:val="hybridMultilevel"/>
    <w:tmpl w:val="3872FE28"/>
    <w:lvl w:ilvl="0" w:tplc="126AF2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451A46"/>
    <w:multiLevelType w:val="hybridMultilevel"/>
    <w:tmpl w:val="C2A8492C"/>
    <w:lvl w:ilvl="0" w:tplc="798A2FC2">
      <w:start w:val="1"/>
      <w:numFmt w:val="taiwaneseCountingThousand"/>
      <w:lvlText w:val="%1、"/>
      <w:lvlJc w:val="left"/>
      <w:pPr>
        <w:ind w:left="480" w:hanging="480"/>
      </w:pPr>
      <w:rPr>
        <w:rFonts w:ascii="Times New Roman" w:eastAsia="標楷體" w:hAnsi="Times New Roman" w:cs="Times New Roman" w:hint="default"/>
      </w:rPr>
    </w:lvl>
    <w:lvl w:ilvl="1" w:tplc="B3401A3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0A7912"/>
    <w:multiLevelType w:val="hybridMultilevel"/>
    <w:tmpl w:val="112C2F5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2FE31F4"/>
    <w:multiLevelType w:val="hybridMultilevel"/>
    <w:tmpl w:val="4790B23E"/>
    <w:lvl w:ilvl="0" w:tplc="12AA5192">
      <w:start w:val="1"/>
      <w:numFmt w:val="taiwaneseCountingThousand"/>
      <w:lvlText w:val="（%1）"/>
      <w:lvlJc w:val="left"/>
      <w:pPr>
        <w:ind w:left="1200" w:hanging="720"/>
      </w:pPr>
      <w:rPr>
        <w:rFonts w:hint="default"/>
        <w:color w:val="00000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8A15FB8"/>
    <w:multiLevelType w:val="hybridMultilevel"/>
    <w:tmpl w:val="E7A8CA22"/>
    <w:lvl w:ilvl="0" w:tplc="DCE4B1FE">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D66C92"/>
    <w:multiLevelType w:val="hybridMultilevel"/>
    <w:tmpl w:val="C61A5BC2"/>
    <w:lvl w:ilvl="0" w:tplc="7116E30C">
      <w:start w:val="1"/>
      <w:numFmt w:val="taiwaneseCountingThousand"/>
      <w:lvlText w:val="（%1）"/>
      <w:lvlJc w:val="left"/>
      <w:pPr>
        <w:ind w:left="1200" w:hanging="720"/>
      </w:pPr>
      <w:rPr>
        <w:rFonts w:hint="default"/>
        <w:color w:val="00000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CC50E5F"/>
    <w:multiLevelType w:val="hybridMultilevel"/>
    <w:tmpl w:val="EFF08192"/>
    <w:lvl w:ilvl="0" w:tplc="CB180EA4">
      <w:start w:val="1"/>
      <w:numFmt w:val="taiwaneseCountingThousand"/>
      <w:lvlText w:val="%1、"/>
      <w:lvlJc w:val="left"/>
      <w:pPr>
        <w:tabs>
          <w:tab w:val="num" w:pos="510"/>
        </w:tabs>
        <w:ind w:left="51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EF6BE7"/>
    <w:multiLevelType w:val="hybridMultilevel"/>
    <w:tmpl w:val="091CDCAC"/>
    <w:lvl w:ilvl="0" w:tplc="4ED6DFCA">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5E63E1"/>
    <w:multiLevelType w:val="hybridMultilevel"/>
    <w:tmpl w:val="D4FC4CB4"/>
    <w:lvl w:ilvl="0" w:tplc="E74CED78">
      <w:start w:val="1"/>
      <w:numFmt w:val="taiwaneseCountingThousand"/>
      <w:lvlText w:val="（%1）"/>
      <w:lvlJc w:val="left"/>
      <w:pPr>
        <w:ind w:left="1200" w:hanging="720"/>
      </w:pPr>
      <w:rPr>
        <w:rFonts w:hint="default"/>
        <w:color w:val="00000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2840561"/>
    <w:multiLevelType w:val="hybridMultilevel"/>
    <w:tmpl w:val="B0F8C248"/>
    <w:lvl w:ilvl="0" w:tplc="FA96DA26">
      <w:start w:val="9"/>
      <w:numFmt w:val="bullet"/>
      <w:lvlText w:val="＊"/>
      <w:lvlJc w:val="left"/>
      <w:pPr>
        <w:tabs>
          <w:tab w:val="num" w:pos="1638"/>
        </w:tabs>
        <w:ind w:left="1638" w:hanging="360"/>
      </w:pPr>
      <w:rPr>
        <w:rFonts w:ascii="新細明體" w:eastAsia="新細明體" w:hAnsi="新細明體" w:cs="Times New Roman" w:hint="eastAsia"/>
        <w:b/>
      </w:rPr>
    </w:lvl>
    <w:lvl w:ilvl="1" w:tplc="04090003" w:tentative="1">
      <w:start w:val="1"/>
      <w:numFmt w:val="bullet"/>
      <w:lvlText w:val=""/>
      <w:lvlJc w:val="left"/>
      <w:pPr>
        <w:tabs>
          <w:tab w:val="num" w:pos="2238"/>
        </w:tabs>
        <w:ind w:left="2238" w:hanging="480"/>
      </w:pPr>
      <w:rPr>
        <w:rFonts w:ascii="Wingdings" w:hAnsi="Wingdings" w:hint="default"/>
      </w:rPr>
    </w:lvl>
    <w:lvl w:ilvl="2" w:tplc="04090005" w:tentative="1">
      <w:start w:val="1"/>
      <w:numFmt w:val="bullet"/>
      <w:lvlText w:val=""/>
      <w:lvlJc w:val="left"/>
      <w:pPr>
        <w:tabs>
          <w:tab w:val="num" w:pos="2718"/>
        </w:tabs>
        <w:ind w:left="2718" w:hanging="480"/>
      </w:pPr>
      <w:rPr>
        <w:rFonts w:ascii="Wingdings" w:hAnsi="Wingdings" w:hint="default"/>
      </w:rPr>
    </w:lvl>
    <w:lvl w:ilvl="3" w:tplc="04090001" w:tentative="1">
      <w:start w:val="1"/>
      <w:numFmt w:val="bullet"/>
      <w:lvlText w:val=""/>
      <w:lvlJc w:val="left"/>
      <w:pPr>
        <w:tabs>
          <w:tab w:val="num" w:pos="3198"/>
        </w:tabs>
        <w:ind w:left="3198" w:hanging="480"/>
      </w:pPr>
      <w:rPr>
        <w:rFonts w:ascii="Wingdings" w:hAnsi="Wingdings" w:hint="default"/>
      </w:rPr>
    </w:lvl>
    <w:lvl w:ilvl="4" w:tplc="04090003" w:tentative="1">
      <w:start w:val="1"/>
      <w:numFmt w:val="bullet"/>
      <w:lvlText w:val=""/>
      <w:lvlJc w:val="left"/>
      <w:pPr>
        <w:tabs>
          <w:tab w:val="num" w:pos="3678"/>
        </w:tabs>
        <w:ind w:left="3678" w:hanging="480"/>
      </w:pPr>
      <w:rPr>
        <w:rFonts w:ascii="Wingdings" w:hAnsi="Wingdings" w:hint="default"/>
      </w:rPr>
    </w:lvl>
    <w:lvl w:ilvl="5" w:tplc="04090005" w:tentative="1">
      <w:start w:val="1"/>
      <w:numFmt w:val="bullet"/>
      <w:lvlText w:val=""/>
      <w:lvlJc w:val="left"/>
      <w:pPr>
        <w:tabs>
          <w:tab w:val="num" w:pos="4158"/>
        </w:tabs>
        <w:ind w:left="4158" w:hanging="480"/>
      </w:pPr>
      <w:rPr>
        <w:rFonts w:ascii="Wingdings" w:hAnsi="Wingdings" w:hint="default"/>
      </w:rPr>
    </w:lvl>
    <w:lvl w:ilvl="6" w:tplc="04090001" w:tentative="1">
      <w:start w:val="1"/>
      <w:numFmt w:val="bullet"/>
      <w:lvlText w:val=""/>
      <w:lvlJc w:val="left"/>
      <w:pPr>
        <w:tabs>
          <w:tab w:val="num" w:pos="4638"/>
        </w:tabs>
        <w:ind w:left="4638" w:hanging="480"/>
      </w:pPr>
      <w:rPr>
        <w:rFonts w:ascii="Wingdings" w:hAnsi="Wingdings" w:hint="default"/>
      </w:rPr>
    </w:lvl>
    <w:lvl w:ilvl="7" w:tplc="04090003" w:tentative="1">
      <w:start w:val="1"/>
      <w:numFmt w:val="bullet"/>
      <w:lvlText w:val=""/>
      <w:lvlJc w:val="left"/>
      <w:pPr>
        <w:tabs>
          <w:tab w:val="num" w:pos="5118"/>
        </w:tabs>
        <w:ind w:left="5118" w:hanging="480"/>
      </w:pPr>
      <w:rPr>
        <w:rFonts w:ascii="Wingdings" w:hAnsi="Wingdings" w:hint="default"/>
      </w:rPr>
    </w:lvl>
    <w:lvl w:ilvl="8" w:tplc="04090005" w:tentative="1">
      <w:start w:val="1"/>
      <w:numFmt w:val="bullet"/>
      <w:lvlText w:val=""/>
      <w:lvlJc w:val="left"/>
      <w:pPr>
        <w:tabs>
          <w:tab w:val="num" w:pos="5598"/>
        </w:tabs>
        <w:ind w:left="5598" w:hanging="480"/>
      </w:pPr>
      <w:rPr>
        <w:rFonts w:ascii="Wingdings" w:hAnsi="Wingdings" w:hint="default"/>
      </w:rPr>
    </w:lvl>
  </w:abstractNum>
  <w:abstractNum w:abstractNumId="24" w15:restartNumberingAfterBreak="0">
    <w:nsid w:val="72934E10"/>
    <w:multiLevelType w:val="hybridMultilevel"/>
    <w:tmpl w:val="7BBC41B4"/>
    <w:lvl w:ilvl="0" w:tplc="B94C2798">
      <w:start w:val="1"/>
      <w:numFmt w:val="taiwaneseCountingThousand"/>
      <w:pStyle w:val="a"/>
      <w:lvlText w:val="%1、"/>
      <w:lvlJc w:val="left"/>
      <w:pPr>
        <w:tabs>
          <w:tab w:val="num" w:pos="480"/>
        </w:tabs>
        <w:ind w:left="480" w:hanging="480"/>
      </w:pPr>
      <w:rPr>
        <w:rFonts w:hint="eastAsia"/>
      </w:rPr>
    </w:lvl>
    <w:lvl w:ilvl="1" w:tplc="8430C894">
      <w:start w:val="1"/>
      <w:numFmt w:val="taiwaneseCountingThousand"/>
      <w:pStyle w:val="a0"/>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92C6929"/>
    <w:multiLevelType w:val="hybridMultilevel"/>
    <w:tmpl w:val="D354F70C"/>
    <w:lvl w:ilvl="0" w:tplc="E63C1946">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CBD201D"/>
    <w:multiLevelType w:val="hybridMultilevel"/>
    <w:tmpl w:val="098814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4"/>
  </w:num>
  <w:num w:numId="3">
    <w:abstractNumId w:val="13"/>
  </w:num>
  <w:num w:numId="4">
    <w:abstractNumId w:val="25"/>
  </w:num>
  <w:num w:numId="5">
    <w:abstractNumId w:val="26"/>
  </w:num>
  <w:num w:numId="6">
    <w:abstractNumId w:val="20"/>
  </w:num>
  <w:num w:numId="7">
    <w:abstractNumId w:val="7"/>
  </w:num>
  <w:num w:numId="8">
    <w:abstractNumId w:val="12"/>
  </w:num>
  <w:num w:numId="9">
    <w:abstractNumId w:val="21"/>
  </w:num>
  <w:num w:numId="10">
    <w:abstractNumId w:val="5"/>
  </w:num>
  <w:num w:numId="11">
    <w:abstractNumId w:val="1"/>
  </w:num>
  <w:num w:numId="12">
    <w:abstractNumId w:val="18"/>
  </w:num>
  <w:num w:numId="13">
    <w:abstractNumId w:val="0"/>
  </w:num>
  <w:num w:numId="14">
    <w:abstractNumId w:val="3"/>
  </w:num>
  <w:num w:numId="15">
    <w:abstractNumId w:val="4"/>
  </w:num>
  <w:num w:numId="16">
    <w:abstractNumId w:val="9"/>
  </w:num>
  <w:num w:numId="17">
    <w:abstractNumId w:val="11"/>
  </w:num>
  <w:num w:numId="18">
    <w:abstractNumId w:val="8"/>
  </w:num>
  <w:num w:numId="19">
    <w:abstractNumId w:val="22"/>
  </w:num>
  <w:num w:numId="20">
    <w:abstractNumId w:val="10"/>
  </w:num>
  <w:num w:numId="21">
    <w:abstractNumId w:val="17"/>
  </w:num>
  <w:num w:numId="22">
    <w:abstractNumId w:val="19"/>
  </w:num>
  <w:num w:numId="23">
    <w:abstractNumId w:val="6"/>
  </w:num>
  <w:num w:numId="24">
    <w:abstractNumId w:val="2"/>
  </w:num>
  <w:num w:numId="25">
    <w:abstractNumId w:val="15"/>
  </w:num>
  <w:num w:numId="26">
    <w:abstractNumId w:val="23"/>
  </w:num>
  <w:num w:numId="27">
    <w:abstractNumId w:val="1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08"/>
  <w:drawingGridVerticalSpacing w:val="1071"/>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2EA1"/>
    <w:rsid w:val="00010C5D"/>
    <w:rsid w:val="0001305C"/>
    <w:rsid w:val="00013E63"/>
    <w:rsid w:val="000213E7"/>
    <w:rsid w:val="000422ED"/>
    <w:rsid w:val="0005794B"/>
    <w:rsid w:val="0006073F"/>
    <w:rsid w:val="00061096"/>
    <w:rsid w:val="000632BA"/>
    <w:rsid w:val="0006588F"/>
    <w:rsid w:val="00075C89"/>
    <w:rsid w:val="00091FCE"/>
    <w:rsid w:val="00094A4D"/>
    <w:rsid w:val="00095664"/>
    <w:rsid w:val="000B6D11"/>
    <w:rsid w:val="000C56D8"/>
    <w:rsid w:val="0011390E"/>
    <w:rsid w:val="00116438"/>
    <w:rsid w:val="00147B22"/>
    <w:rsid w:val="001608E4"/>
    <w:rsid w:val="00174251"/>
    <w:rsid w:val="00180B3C"/>
    <w:rsid w:val="001A182B"/>
    <w:rsid w:val="001A327D"/>
    <w:rsid w:val="001B08B1"/>
    <w:rsid w:val="001B1CB5"/>
    <w:rsid w:val="001C04B9"/>
    <w:rsid w:val="001C285B"/>
    <w:rsid w:val="001D355E"/>
    <w:rsid w:val="001E7D6C"/>
    <w:rsid w:val="001F62D4"/>
    <w:rsid w:val="00215BD7"/>
    <w:rsid w:val="00223F6E"/>
    <w:rsid w:val="002670FD"/>
    <w:rsid w:val="00276540"/>
    <w:rsid w:val="00296D0F"/>
    <w:rsid w:val="002B7743"/>
    <w:rsid w:val="002F2713"/>
    <w:rsid w:val="002F685B"/>
    <w:rsid w:val="003004BE"/>
    <w:rsid w:val="00300F5D"/>
    <w:rsid w:val="00302516"/>
    <w:rsid w:val="00302D50"/>
    <w:rsid w:val="00307BAB"/>
    <w:rsid w:val="00335123"/>
    <w:rsid w:val="00346676"/>
    <w:rsid w:val="003561CE"/>
    <w:rsid w:val="00367BCA"/>
    <w:rsid w:val="00376110"/>
    <w:rsid w:val="00381E08"/>
    <w:rsid w:val="0038463C"/>
    <w:rsid w:val="00391A3A"/>
    <w:rsid w:val="00397862"/>
    <w:rsid w:val="003B0217"/>
    <w:rsid w:val="003C68DC"/>
    <w:rsid w:val="003D5D31"/>
    <w:rsid w:val="00404B6B"/>
    <w:rsid w:val="00406DB3"/>
    <w:rsid w:val="004107D1"/>
    <w:rsid w:val="00410ACA"/>
    <w:rsid w:val="004217A6"/>
    <w:rsid w:val="00425FF7"/>
    <w:rsid w:val="004371C9"/>
    <w:rsid w:val="00446DBD"/>
    <w:rsid w:val="00474057"/>
    <w:rsid w:val="00492F6A"/>
    <w:rsid w:val="004A0CAB"/>
    <w:rsid w:val="004A58F9"/>
    <w:rsid w:val="004C09D2"/>
    <w:rsid w:val="004D59B2"/>
    <w:rsid w:val="004F29B3"/>
    <w:rsid w:val="005060C4"/>
    <w:rsid w:val="005143C5"/>
    <w:rsid w:val="00514677"/>
    <w:rsid w:val="00523692"/>
    <w:rsid w:val="00524EFA"/>
    <w:rsid w:val="00534524"/>
    <w:rsid w:val="00534698"/>
    <w:rsid w:val="0053547F"/>
    <w:rsid w:val="00550FE0"/>
    <w:rsid w:val="00556421"/>
    <w:rsid w:val="005606B8"/>
    <w:rsid w:val="00587DFD"/>
    <w:rsid w:val="00594D2E"/>
    <w:rsid w:val="00597F4E"/>
    <w:rsid w:val="005E2FAA"/>
    <w:rsid w:val="006014DA"/>
    <w:rsid w:val="00603D24"/>
    <w:rsid w:val="006301D8"/>
    <w:rsid w:val="00631F23"/>
    <w:rsid w:val="006568C3"/>
    <w:rsid w:val="00672C77"/>
    <w:rsid w:val="00674291"/>
    <w:rsid w:val="00680F63"/>
    <w:rsid w:val="00685BE5"/>
    <w:rsid w:val="00686FFF"/>
    <w:rsid w:val="006A0651"/>
    <w:rsid w:val="006A60D5"/>
    <w:rsid w:val="006A61E6"/>
    <w:rsid w:val="006E3B37"/>
    <w:rsid w:val="006E560E"/>
    <w:rsid w:val="006E5BBF"/>
    <w:rsid w:val="00705E93"/>
    <w:rsid w:val="00715A20"/>
    <w:rsid w:val="00723145"/>
    <w:rsid w:val="007347DF"/>
    <w:rsid w:val="00744695"/>
    <w:rsid w:val="00751C3B"/>
    <w:rsid w:val="00755233"/>
    <w:rsid w:val="00761513"/>
    <w:rsid w:val="00765DD3"/>
    <w:rsid w:val="007674B2"/>
    <w:rsid w:val="0078005D"/>
    <w:rsid w:val="00780A5A"/>
    <w:rsid w:val="0078362B"/>
    <w:rsid w:val="007838E3"/>
    <w:rsid w:val="007A5FE0"/>
    <w:rsid w:val="007D371C"/>
    <w:rsid w:val="007E0BA7"/>
    <w:rsid w:val="007E7015"/>
    <w:rsid w:val="008037FE"/>
    <w:rsid w:val="00803EA3"/>
    <w:rsid w:val="008118DA"/>
    <w:rsid w:val="008516D8"/>
    <w:rsid w:val="008632CD"/>
    <w:rsid w:val="00880EFA"/>
    <w:rsid w:val="00881A83"/>
    <w:rsid w:val="00882083"/>
    <w:rsid w:val="00882901"/>
    <w:rsid w:val="00886406"/>
    <w:rsid w:val="00897BB2"/>
    <w:rsid w:val="008A3534"/>
    <w:rsid w:val="008A7FA7"/>
    <w:rsid w:val="008C1A1A"/>
    <w:rsid w:val="008C4D1E"/>
    <w:rsid w:val="008F1620"/>
    <w:rsid w:val="009131DA"/>
    <w:rsid w:val="00932CF2"/>
    <w:rsid w:val="00943B3F"/>
    <w:rsid w:val="00950F97"/>
    <w:rsid w:val="00953667"/>
    <w:rsid w:val="00956132"/>
    <w:rsid w:val="00964E9F"/>
    <w:rsid w:val="009707A5"/>
    <w:rsid w:val="009711B1"/>
    <w:rsid w:val="009719AE"/>
    <w:rsid w:val="00977308"/>
    <w:rsid w:val="00977772"/>
    <w:rsid w:val="0098553C"/>
    <w:rsid w:val="00986CB5"/>
    <w:rsid w:val="00990EA7"/>
    <w:rsid w:val="009B0CDA"/>
    <w:rsid w:val="009D1F8B"/>
    <w:rsid w:val="009D3DB6"/>
    <w:rsid w:val="009E4AA3"/>
    <w:rsid w:val="009E7ABC"/>
    <w:rsid w:val="009F257A"/>
    <w:rsid w:val="009F6F33"/>
    <w:rsid w:val="00A037EA"/>
    <w:rsid w:val="00A04C13"/>
    <w:rsid w:val="00A06EAD"/>
    <w:rsid w:val="00A12D63"/>
    <w:rsid w:val="00A13418"/>
    <w:rsid w:val="00A13F93"/>
    <w:rsid w:val="00A166DB"/>
    <w:rsid w:val="00A220A8"/>
    <w:rsid w:val="00A25BF0"/>
    <w:rsid w:val="00A3030F"/>
    <w:rsid w:val="00A32887"/>
    <w:rsid w:val="00A50CE4"/>
    <w:rsid w:val="00A65ED3"/>
    <w:rsid w:val="00A75AFD"/>
    <w:rsid w:val="00A7676F"/>
    <w:rsid w:val="00A813FF"/>
    <w:rsid w:val="00A85182"/>
    <w:rsid w:val="00AA2A9F"/>
    <w:rsid w:val="00AA2EA1"/>
    <w:rsid w:val="00AB7EE7"/>
    <w:rsid w:val="00AC5406"/>
    <w:rsid w:val="00B211F7"/>
    <w:rsid w:val="00B26B3D"/>
    <w:rsid w:val="00B4470C"/>
    <w:rsid w:val="00B57220"/>
    <w:rsid w:val="00B87944"/>
    <w:rsid w:val="00BC3720"/>
    <w:rsid w:val="00BE54AF"/>
    <w:rsid w:val="00C17F7F"/>
    <w:rsid w:val="00C345A0"/>
    <w:rsid w:val="00C474BE"/>
    <w:rsid w:val="00C5135D"/>
    <w:rsid w:val="00C63309"/>
    <w:rsid w:val="00C65416"/>
    <w:rsid w:val="00C774DB"/>
    <w:rsid w:val="00C81113"/>
    <w:rsid w:val="00C853E9"/>
    <w:rsid w:val="00C96297"/>
    <w:rsid w:val="00CA109B"/>
    <w:rsid w:val="00CA7634"/>
    <w:rsid w:val="00CC3E69"/>
    <w:rsid w:val="00CD3004"/>
    <w:rsid w:val="00CD335B"/>
    <w:rsid w:val="00CE0129"/>
    <w:rsid w:val="00CE0207"/>
    <w:rsid w:val="00CE1FBE"/>
    <w:rsid w:val="00CE708C"/>
    <w:rsid w:val="00D0720B"/>
    <w:rsid w:val="00D15BFA"/>
    <w:rsid w:val="00D209CC"/>
    <w:rsid w:val="00D3195B"/>
    <w:rsid w:val="00D32842"/>
    <w:rsid w:val="00D433F3"/>
    <w:rsid w:val="00D62E9D"/>
    <w:rsid w:val="00D63744"/>
    <w:rsid w:val="00D80B59"/>
    <w:rsid w:val="00D80F66"/>
    <w:rsid w:val="00DB45ED"/>
    <w:rsid w:val="00DC4315"/>
    <w:rsid w:val="00DE5923"/>
    <w:rsid w:val="00E04C98"/>
    <w:rsid w:val="00E05A55"/>
    <w:rsid w:val="00E06E91"/>
    <w:rsid w:val="00E11ADF"/>
    <w:rsid w:val="00E132F2"/>
    <w:rsid w:val="00E2199E"/>
    <w:rsid w:val="00E2430D"/>
    <w:rsid w:val="00E57A55"/>
    <w:rsid w:val="00E64643"/>
    <w:rsid w:val="00E8042B"/>
    <w:rsid w:val="00E844FE"/>
    <w:rsid w:val="00E85527"/>
    <w:rsid w:val="00E93BDE"/>
    <w:rsid w:val="00EB0909"/>
    <w:rsid w:val="00ED0320"/>
    <w:rsid w:val="00ED22DE"/>
    <w:rsid w:val="00EE23B4"/>
    <w:rsid w:val="00EE7CA4"/>
    <w:rsid w:val="00F03171"/>
    <w:rsid w:val="00F11879"/>
    <w:rsid w:val="00F20A7D"/>
    <w:rsid w:val="00F20DA7"/>
    <w:rsid w:val="00F337BD"/>
    <w:rsid w:val="00F45766"/>
    <w:rsid w:val="00F466FE"/>
    <w:rsid w:val="00F74925"/>
    <w:rsid w:val="00FA6686"/>
    <w:rsid w:val="00FB3F55"/>
    <w:rsid w:val="00FD4DEB"/>
    <w:rsid w:val="00FF1ED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A2919D"/>
  <w15:docId w15:val="{1E56C717-4307-4314-9B4E-6D15C599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1F8B"/>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一）"/>
    <w:basedOn w:val="a1"/>
    <w:rsid w:val="009D1F8B"/>
    <w:pPr>
      <w:numPr>
        <w:ilvl w:val="1"/>
        <w:numId w:val="2"/>
      </w:numPr>
      <w:jc w:val="both"/>
    </w:pPr>
    <w:rPr>
      <w:rFonts w:ascii="標楷體" w:eastAsia="標楷體" w:hAnsi="標楷體"/>
      <w:sz w:val="28"/>
    </w:rPr>
  </w:style>
  <w:style w:type="paragraph" w:customStyle="1" w:styleId="a">
    <w:name w:val="一"/>
    <w:basedOn w:val="a1"/>
    <w:rsid w:val="009D1F8B"/>
    <w:pPr>
      <w:numPr>
        <w:numId w:val="2"/>
      </w:numPr>
      <w:jc w:val="both"/>
    </w:pPr>
    <w:rPr>
      <w:rFonts w:ascii="標楷體" w:eastAsia="標楷體" w:hAnsi="標楷體"/>
      <w:sz w:val="28"/>
    </w:rPr>
  </w:style>
  <w:style w:type="paragraph" w:customStyle="1" w:styleId="1">
    <w:name w:val="1."/>
    <w:basedOn w:val="a1"/>
    <w:rsid w:val="009D1F8B"/>
    <w:pPr>
      <w:ind w:left="242" w:hangingChars="101" w:hanging="242"/>
    </w:pPr>
    <w:rPr>
      <w:rFonts w:ascii="標楷體" w:eastAsia="標楷體" w:hAnsi="標楷體"/>
    </w:rPr>
  </w:style>
  <w:style w:type="paragraph" w:styleId="a5">
    <w:name w:val="Body Text Indent"/>
    <w:basedOn w:val="a1"/>
    <w:rsid w:val="009D1F8B"/>
    <w:pPr>
      <w:ind w:left="600" w:hanging="600"/>
    </w:pPr>
    <w:rPr>
      <w:rFonts w:ascii="新細明體" w:eastAsia="華康楷書體W5"/>
      <w:sz w:val="28"/>
      <w:szCs w:val="20"/>
    </w:rPr>
  </w:style>
  <w:style w:type="paragraph" w:styleId="a6">
    <w:name w:val="footer"/>
    <w:basedOn w:val="a1"/>
    <w:link w:val="a7"/>
    <w:rsid w:val="009D1F8B"/>
    <w:pPr>
      <w:tabs>
        <w:tab w:val="center" w:pos="4153"/>
        <w:tab w:val="right" w:pos="8306"/>
      </w:tabs>
      <w:snapToGrid w:val="0"/>
    </w:pPr>
    <w:rPr>
      <w:sz w:val="20"/>
      <w:szCs w:val="20"/>
    </w:rPr>
  </w:style>
  <w:style w:type="character" w:styleId="a8">
    <w:name w:val="page number"/>
    <w:basedOn w:val="a2"/>
    <w:rsid w:val="009D1F8B"/>
  </w:style>
  <w:style w:type="paragraph" w:styleId="a9">
    <w:name w:val="Balloon Text"/>
    <w:basedOn w:val="a1"/>
    <w:semiHidden/>
    <w:rsid w:val="009D1F8B"/>
    <w:rPr>
      <w:rFonts w:ascii="Arial" w:hAnsi="Arial"/>
      <w:sz w:val="18"/>
      <w:szCs w:val="18"/>
    </w:rPr>
  </w:style>
  <w:style w:type="paragraph" w:styleId="2">
    <w:name w:val="Body Text Indent 2"/>
    <w:basedOn w:val="a1"/>
    <w:rsid w:val="009D1F8B"/>
    <w:pPr>
      <w:ind w:left="552" w:hanging="552"/>
      <w:jc w:val="both"/>
    </w:pPr>
    <w:rPr>
      <w:rFonts w:ascii="標楷體" w:eastAsia="標楷體" w:hAnsi="標楷體"/>
    </w:rPr>
  </w:style>
  <w:style w:type="character" w:customStyle="1" w:styleId="dialogtext1">
    <w:name w:val="dialog_text1"/>
    <w:rsid w:val="00EB0909"/>
    <w:rPr>
      <w:rFonts w:ascii="sөũ" w:hAnsi="sөũ" w:hint="default"/>
      <w:color w:val="000000"/>
      <w:sz w:val="24"/>
      <w:szCs w:val="24"/>
    </w:rPr>
  </w:style>
  <w:style w:type="paragraph" w:styleId="aa">
    <w:name w:val="header"/>
    <w:basedOn w:val="a1"/>
    <w:rsid w:val="004F29B3"/>
    <w:pPr>
      <w:tabs>
        <w:tab w:val="center" w:pos="4153"/>
        <w:tab w:val="right" w:pos="8306"/>
      </w:tabs>
      <w:snapToGrid w:val="0"/>
    </w:pPr>
    <w:rPr>
      <w:sz w:val="20"/>
      <w:szCs w:val="20"/>
    </w:rPr>
  </w:style>
  <w:style w:type="table" w:styleId="ab">
    <w:name w:val="Table Grid"/>
    <w:basedOn w:val="a3"/>
    <w:rsid w:val="00CD33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rsid w:val="00CD3004"/>
    <w:rPr>
      <w:kern w:val="2"/>
    </w:rPr>
  </w:style>
  <w:style w:type="character" w:styleId="ac">
    <w:name w:val="Hyperlink"/>
    <w:rsid w:val="004C0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2738">
      <w:bodyDiv w:val="1"/>
      <w:marLeft w:val="0"/>
      <w:marRight w:val="0"/>
      <w:marTop w:val="0"/>
      <w:marBottom w:val="0"/>
      <w:divBdr>
        <w:top w:val="none" w:sz="0" w:space="0" w:color="auto"/>
        <w:left w:val="none" w:sz="0" w:space="0" w:color="auto"/>
        <w:bottom w:val="none" w:sz="0" w:space="0" w:color="auto"/>
        <w:right w:val="none" w:sz="0" w:space="0" w:color="auto"/>
      </w:divBdr>
    </w:div>
    <w:div w:id="1238858360">
      <w:bodyDiv w:val="1"/>
      <w:marLeft w:val="0"/>
      <w:marRight w:val="0"/>
      <w:marTop w:val="0"/>
      <w:marBottom w:val="0"/>
      <w:divBdr>
        <w:top w:val="none" w:sz="0" w:space="0" w:color="auto"/>
        <w:left w:val="none" w:sz="0" w:space="0" w:color="auto"/>
        <w:bottom w:val="none" w:sz="0" w:space="0" w:color="auto"/>
        <w:right w:val="none" w:sz="0" w:space="0" w:color="auto"/>
      </w:divBdr>
    </w:div>
    <w:div w:id="20533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c.ey.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wanwomencenter.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02BB-0C0F-4A3F-8A98-7388734E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807</Words>
  <Characters>4606</Characters>
  <Application>Microsoft Office Word</Application>
  <DocSecurity>0</DocSecurity>
  <Lines>38</Lines>
  <Paragraphs>10</Paragraphs>
  <ScaleCrop>false</ScaleCrop>
  <Company>rdec</Company>
  <LinksUpToDate>false</LinksUpToDate>
  <CharactersWithSpaces>5403</CharactersWithSpaces>
  <SharedDoc>false</SharedDoc>
  <HLinks>
    <vt:vector size="12" baseType="variant">
      <vt:variant>
        <vt:i4>1245263</vt:i4>
      </vt:variant>
      <vt:variant>
        <vt:i4>3</vt:i4>
      </vt:variant>
      <vt:variant>
        <vt:i4>0</vt:i4>
      </vt:variant>
      <vt:variant>
        <vt:i4>5</vt:i4>
      </vt:variant>
      <vt:variant>
        <vt:lpwstr>http://www.taiwanwomencenter.org.tw/</vt:lpwstr>
      </vt:variant>
      <vt:variant>
        <vt:lpwstr/>
      </vt:variant>
      <vt:variant>
        <vt:i4>5373959</vt:i4>
      </vt:variant>
      <vt:variant>
        <vt:i4>0</vt:i4>
      </vt:variant>
      <vt:variant>
        <vt:i4>0</vt:i4>
      </vt:variant>
      <vt:variant>
        <vt:i4>5</vt:i4>
      </vt:variant>
      <vt:variant>
        <vt:lpwstr>http://www.gec.ey.gov.tw/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行政院所屬各機關中長程計畫編審要點</dc:title>
  <dc:creator>lchuang_黃琳鈞</dc:creator>
  <cp:lastModifiedBy>xinci zhang</cp:lastModifiedBy>
  <cp:revision>34</cp:revision>
  <cp:lastPrinted>2019-05-29T23:58:00Z</cp:lastPrinted>
  <dcterms:created xsi:type="dcterms:W3CDTF">2016-01-22T06:07:00Z</dcterms:created>
  <dcterms:modified xsi:type="dcterms:W3CDTF">2019-11-08T01:46:00Z</dcterms:modified>
</cp:coreProperties>
</file>