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51C6" w14:textId="21BFF78B" w:rsidR="007C60D3" w:rsidRPr="009958CA" w:rsidRDefault="0094011D" w:rsidP="009958CA">
      <w:pPr>
        <w:ind w:firstLineChars="0" w:firstLine="0"/>
        <w:rPr>
          <w:b/>
          <w:bCs/>
          <w:sz w:val="48"/>
          <w:szCs w:val="48"/>
        </w:rPr>
      </w:pPr>
      <w:r w:rsidRPr="009958CA">
        <w:rPr>
          <w:rFonts w:hint="eastAsia"/>
          <w:b/>
          <w:bCs/>
          <w:sz w:val="48"/>
          <w:szCs w:val="48"/>
        </w:rPr>
        <w:t>關於工作的9大謊言專書</w:t>
      </w:r>
      <w:r w:rsidR="004872BB" w:rsidRPr="009958CA">
        <w:rPr>
          <w:rFonts w:hint="eastAsia"/>
          <w:b/>
          <w:bCs/>
          <w:sz w:val="48"/>
          <w:szCs w:val="48"/>
        </w:rPr>
        <w:t>閱讀</w:t>
      </w:r>
      <w:r w:rsidRPr="009958CA">
        <w:rPr>
          <w:rFonts w:hint="eastAsia"/>
          <w:b/>
          <w:bCs/>
          <w:sz w:val="48"/>
          <w:szCs w:val="48"/>
        </w:rPr>
        <w:t>心得寫作</w:t>
      </w:r>
    </w:p>
    <w:p w14:paraId="658208B9" w14:textId="77777777" w:rsidR="0094011D" w:rsidRPr="009958CA" w:rsidRDefault="0094011D" w:rsidP="009958CA">
      <w:r w:rsidRPr="009958CA">
        <w:rPr>
          <w:rFonts w:hint="eastAsia"/>
        </w:rPr>
        <w:t>&lt;前言&gt;</w:t>
      </w:r>
    </w:p>
    <w:p w14:paraId="48957B58" w14:textId="0333ABEB" w:rsidR="0094011D" w:rsidRPr="009958CA" w:rsidRDefault="00AF6A2E" w:rsidP="009958CA">
      <w:r w:rsidRPr="009958CA">
        <w:rPr>
          <w:rFonts w:hint="eastAsia"/>
        </w:rPr>
        <w:t>當年</w:t>
      </w:r>
      <w:r w:rsidR="0094011D" w:rsidRPr="009958CA">
        <w:rPr>
          <w:rFonts w:hint="eastAsia"/>
        </w:rPr>
        <w:t>幸運考上公職</w:t>
      </w:r>
      <w:r w:rsidR="00434326" w:rsidRPr="009958CA">
        <w:rPr>
          <w:rFonts w:hint="eastAsia"/>
        </w:rPr>
        <w:t>順利</w:t>
      </w:r>
      <w:r w:rsidR="0094011D" w:rsidRPr="009958CA">
        <w:rPr>
          <w:rFonts w:hint="eastAsia"/>
        </w:rPr>
        <w:t>踏上公職生涯</w:t>
      </w:r>
      <w:r w:rsidRPr="009958CA">
        <w:rPr>
          <w:rFonts w:hint="eastAsia"/>
        </w:rPr>
        <w:t>，</w:t>
      </w:r>
      <w:r w:rsidR="00434326" w:rsidRPr="009958CA">
        <w:rPr>
          <w:rFonts w:hint="eastAsia"/>
        </w:rPr>
        <w:t>經過多年</w:t>
      </w:r>
      <w:r w:rsidR="0094011D" w:rsidRPr="009958CA">
        <w:rPr>
          <w:rFonts w:hint="eastAsia"/>
        </w:rPr>
        <w:t>有幸承蒙長官青睞及提攜而升任單位主管</w:t>
      </w:r>
      <w:r w:rsidRPr="009958CA">
        <w:rPr>
          <w:rFonts w:hint="eastAsia"/>
        </w:rPr>
        <w:t>之際</w:t>
      </w:r>
      <w:r w:rsidR="0094011D" w:rsidRPr="009958CA">
        <w:rPr>
          <w:rFonts w:hint="eastAsia"/>
        </w:rPr>
        <w:t>，接踵而來的，卻是從未面對的人員管理及業務規劃。處於業務精進、同仁相處、長官要求之間保持平衡，常感心力交</w:t>
      </w:r>
      <w:proofErr w:type="gramStart"/>
      <w:r w:rsidR="0094011D" w:rsidRPr="009958CA">
        <w:rPr>
          <w:rFonts w:hint="eastAsia"/>
        </w:rPr>
        <w:t>粹</w:t>
      </w:r>
      <w:proofErr w:type="gramEnd"/>
      <w:r w:rsidR="0094011D" w:rsidRPr="009958CA">
        <w:rPr>
          <w:rFonts w:hint="eastAsia"/>
        </w:rPr>
        <w:t>，倍感無力，時間永遠不夠，更時有「懷疑人生」的錯覺。</w:t>
      </w:r>
    </w:p>
    <w:p w14:paraId="29A9CC84" w14:textId="77777777" w:rsidR="0094011D" w:rsidRPr="009958CA" w:rsidRDefault="0094011D" w:rsidP="009958CA">
      <w:r w:rsidRPr="009958CA">
        <w:rPr>
          <w:rFonts w:hint="eastAsia"/>
        </w:rPr>
        <w:t>今年有幸拜讀馬克斯·巴金漢和艾希利·古德著作的「關於工作的九大謊言」，</w:t>
      </w:r>
      <w:proofErr w:type="gramStart"/>
      <w:r w:rsidRPr="009958CA">
        <w:rPr>
          <w:rFonts w:hint="eastAsia"/>
        </w:rPr>
        <w:t>深覺本書</w:t>
      </w:r>
      <w:proofErr w:type="gramEnd"/>
      <w:r w:rsidRPr="009958CA">
        <w:rPr>
          <w:rFonts w:hint="eastAsia"/>
        </w:rPr>
        <w:t>內容相當適合擔任主管或是團隊的領導人，其利用科學數據支撐理論，</w:t>
      </w:r>
      <w:r w:rsidR="00434326" w:rsidRPr="009958CA">
        <w:rPr>
          <w:rFonts w:hint="eastAsia"/>
        </w:rPr>
        <w:t>使得</w:t>
      </w:r>
      <w:r w:rsidRPr="009958CA">
        <w:rPr>
          <w:rFonts w:hint="eastAsia"/>
        </w:rPr>
        <w:t>根深蒂固的思維充份</w:t>
      </w:r>
      <w:r w:rsidR="00434326" w:rsidRPr="009958CA">
        <w:rPr>
          <w:rFonts w:hint="eastAsia"/>
        </w:rPr>
        <w:t>受</w:t>
      </w:r>
      <w:r w:rsidRPr="009958CA">
        <w:rPr>
          <w:rFonts w:hint="eastAsia"/>
        </w:rPr>
        <w:t>到衝擊</w:t>
      </w:r>
      <w:r w:rsidR="00434326" w:rsidRPr="009958CA">
        <w:rPr>
          <w:rFonts w:hint="eastAsia"/>
        </w:rPr>
        <w:t>。</w:t>
      </w:r>
      <w:r w:rsidRPr="009958CA">
        <w:rPr>
          <w:rFonts w:hint="eastAsia"/>
        </w:rPr>
        <w:t>閱讀當下觸及關鍵之處，</w:t>
      </w:r>
      <w:r w:rsidR="00434326" w:rsidRPr="009958CA">
        <w:rPr>
          <w:rFonts w:hint="eastAsia"/>
        </w:rPr>
        <w:t>作者</w:t>
      </w:r>
      <w:r w:rsidRPr="009958CA">
        <w:rPr>
          <w:rFonts w:hint="eastAsia"/>
        </w:rPr>
        <w:t>獨到見解</w:t>
      </w:r>
      <w:proofErr w:type="gramStart"/>
      <w:r w:rsidRPr="009958CA">
        <w:rPr>
          <w:rFonts w:hint="eastAsia"/>
        </w:rPr>
        <w:t>不津讓</w:t>
      </w:r>
      <w:proofErr w:type="gramEnd"/>
      <w:r w:rsidRPr="009958CA">
        <w:rPr>
          <w:rFonts w:hint="eastAsia"/>
        </w:rPr>
        <w:t>人拍案叫絕，頗有相見恨晚之憾。故就不才就讀後所感，</w:t>
      </w:r>
      <w:proofErr w:type="gramStart"/>
      <w:r w:rsidRPr="009958CA">
        <w:rPr>
          <w:rFonts w:hint="eastAsia"/>
        </w:rPr>
        <w:t>略陳固陋</w:t>
      </w:r>
      <w:proofErr w:type="gramEnd"/>
      <w:r w:rsidRPr="009958CA">
        <w:rPr>
          <w:rFonts w:hint="eastAsia"/>
        </w:rPr>
        <w:t>，</w:t>
      </w:r>
      <w:proofErr w:type="gramStart"/>
      <w:r w:rsidRPr="009958CA">
        <w:rPr>
          <w:rFonts w:hint="eastAsia"/>
        </w:rPr>
        <w:t>悉供參考</w:t>
      </w:r>
      <w:proofErr w:type="gramEnd"/>
      <w:r w:rsidRPr="009958CA">
        <w:rPr>
          <w:rFonts w:hint="eastAsia"/>
        </w:rPr>
        <w:t>。</w:t>
      </w:r>
    </w:p>
    <w:p w14:paraId="7217ACDB" w14:textId="77777777" w:rsidR="0094011D" w:rsidRPr="009958CA" w:rsidRDefault="0094011D" w:rsidP="009958CA"/>
    <w:p w14:paraId="114F43A6" w14:textId="77777777" w:rsidR="0094011D" w:rsidRPr="009958CA" w:rsidRDefault="0094011D" w:rsidP="009958CA">
      <w:r w:rsidRPr="009958CA">
        <w:rPr>
          <w:rFonts w:hint="eastAsia"/>
        </w:rPr>
        <w:t>&lt;謊言#1 人們在意他們為哪家公司工作&gt;</w:t>
      </w:r>
    </w:p>
    <w:p w14:paraId="28E2F4F9" w14:textId="77777777" w:rsidR="0094011D" w:rsidRPr="009958CA" w:rsidRDefault="0094011D" w:rsidP="009958CA"/>
    <w:p w14:paraId="25DCBABE" w14:textId="28E7493F" w:rsidR="0094011D" w:rsidRPr="009958CA" w:rsidRDefault="0094011D" w:rsidP="009958CA">
      <w:r w:rsidRPr="009958CA">
        <w:rPr>
          <w:rFonts w:hint="eastAsia"/>
        </w:rPr>
        <w:t>猶記當年考試分發選填志願</w:t>
      </w:r>
      <w:r w:rsidR="00AF6A2E" w:rsidRPr="009958CA">
        <w:rPr>
          <w:rFonts w:hint="eastAsia"/>
        </w:rPr>
        <w:t>時</w:t>
      </w:r>
      <w:r w:rsidRPr="009958CA">
        <w:rPr>
          <w:rFonts w:hint="eastAsia"/>
        </w:rPr>
        <w:t>，看著羅列機關名稱之時，當下毅然決然選填目前服務的機關，原由只因該機關具有知名度，面對親友詢問總可以得到讓人羨慕的眼光。然而，</w:t>
      </w:r>
      <w:proofErr w:type="gramStart"/>
      <w:r w:rsidRPr="009958CA">
        <w:rPr>
          <w:rFonts w:hint="eastAsia"/>
        </w:rPr>
        <w:t>當身歷其境</w:t>
      </w:r>
      <w:r w:rsidR="00AF6A2E" w:rsidRPr="009958CA">
        <w:rPr>
          <w:rFonts w:hint="eastAsia"/>
        </w:rPr>
        <w:t>時</w:t>
      </w:r>
      <w:proofErr w:type="gramEnd"/>
      <w:r w:rsidR="00434326" w:rsidRPr="009958CA">
        <w:rPr>
          <w:rFonts w:hint="eastAsia"/>
        </w:rPr>
        <w:t>，</w:t>
      </w:r>
      <w:r w:rsidR="00AF6A2E" w:rsidRPr="009958CA">
        <w:rPr>
          <w:rFonts w:hint="eastAsia"/>
        </w:rPr>
        <w:t>面對的</w:t>
      </w:r>
      <w:r w:rsidRPr="009958CA">
        <w:rPr>
          <w:rFonts w:hint="eastAsia"/>
        </w:rPr>
        <w:t>是從未接觸</w:t>
      </w:r>
      <w:r w:rsidR="00AF6A2E" w:rsidRPr="009958CA">
        <w:rPr>
          <w:rFonts w:hint="eastAsia"/>
        </w:rPr>
        <w:t>過</w:t>
      </w:r>
      <w:r w:rsidRPr="009958CA">
        <w:rPr>
          <w:rFonts w:hint="eastAsia"/>
        </w:rPr>
        <w:t>的工作內容及業務上無形的壓力，</w:t>
      </w:r>
      <w:r w:rsidR="00AF6A2E" w:rsidRPr="009958CA">
        <w:rPr>
          <w:rFonts w:hint="eastAsia"/>
        </w:rPr>
        <w:t>倍感</w:t>
      </w:r>
      <w:r w:rsidRPr="009958CA">
        <w:rPr>
          <w:rFonts w:hint="eastAsia"/>
        </w:rPr>
        <w:t>力所不及，時感挫折，加上長官時時投以「關懷的眼神」，讓人</w:t>
      </w:r>
      <w:r w:rsidR="00434326" w:rsidRPr="009958CA">
        <w:rPr>
          <w:rFonts w:hint="eastAsia"/>
        </w:rPr>
        <w:t>萌生</w:t>
      </w:r>
      <w:r w:rsidRPr="009958CA">
        <w:rPr>
          <w:rFonts w:hint="eastAsia"/>
        </w:rPr>
        <w:t>逃離這個原本夢幻的工作環境。</w:t>
      </w:r>
    </w:p>
    <w:p w14:paraId="1FF4CD0A" w14:textId="77777777" w:rsidR="0094011D" w:rsidRPr="009958CA" w:rsidRDefault="0094011D" w:rsidP="009958CA">
      <w:r w:rsidRPr="009958CA">
        <w:rPr>
          <w:rFonts w:hint="eastAsia"/>
        </w:rPr>
        <w:t>這並非機關不好，也不是工作環境的不佳，而是工作的內容。</w:t>
      </w:r>
      <w:r w:rsidR="00434326" w:rsidRPr="009958CA">
        <w:rPr>
          <w:rFonts w:hint="eastAsia"/>
        </w:rPr>
        <w:t>最終沒離開的關鍵</w:t>
      </w:r>
      <w:r w:rsidRPr="009958CA">
        <w:rPr>
          <w:rFonts w:hint="eastAsia"/>
        </w:rPr>
        <w:t>，是當時同事間良好友善的關係，願意共同面對，一起討論，分享歡樂與哀愁。這驗證了書中作者過去在思科公司進行調查的結果，發現可以成就「最好的我們」和「最好的我」的團隊，可</w:t>
      </w:r>
      <w:r w:rsidRPr="009958CA">
        <w:rPr>
          <w:rFonts w:hint="eastAsia"/>
        </w:rPr>
        <w:lastRenderedPageBreak/>
        <w:t>以幫助我們工作上在工作上更有效的達到成功。人們重視自己在公司內的團隊關係，比起在哪一家公司工作更重要。</w:t>
      </w:r>
    </w:p>
    <w:p w14:paraId="0D6AAD16" w14:textId="674D42C3" w:rsidR="0094011D" w:rsidRPr="009958CA" w:rsidRDefault="0094011D" w:rsidP="009958CA">
      <w:r w:rsidRPr="009958CA">
        <w:rPr>
          <w:rFonts w:hint="eastAsia"/>
        </w:rPr>
        <w:t>在管理學上，團隊有其特別的內涵與特質，與團體並不相同。團隊具有共同承諾和目的、績效目標、相輔相成的合作技能及共同責任承擔的特質。在當時，我和我們同事之間並非團隊的組成，也不完全具備團隊的特質，然而就其中相輔相成的合作技能中，倒是發揮的淋</w:t>
      </w:r>
      <w:proofErr w:type="gramStart"/>
      <w:r w:rsidRPr="009958CA">
        <w:rPr>
          <w:rFonts w:hint="eastAsia"/>
        </w:rPr>
        <w:t>瀝</w:t>
      </w:r>
      <w:proofErr w:type="gramEnd"/>
      <w:r w:rsidRPr="009958CA">
        <w:rPr>
          <w:rFonts w:hint="eastAsia"/>
        </w:rPr>
        <w:t>透</w:t>
      </w:r>
      <w:proofErr w:type="gramStart"/>
      <w:r w:rsidRPr="009958CA">
        <w:rPr>
          <w:rFonts w:hint="eastAsia"/>
        </w:rPr>
        <w:t>澈</w:t>
      </w:r>
      <w:proofErr w:type="gramEnd"/>
      <w:r w:rsidRPr="009958CA">
        <w:rPr>
          <w:rFonts w:hint="eastAsia"/>
        </w:rPr>
        <w:t>，遇到問題大家互相提供點子解決困難，讓</w:t>
      </w:r>
      <w:r w:rsidR="00AF6A2E" w:rsidRPr="009958CA">
        <w:rPr>
          <w:rFonts w:hint="eastAsia"/>
        </w:rPr>
        <w:t>當時</w:t>
      </w:r>
      <w:r w:rsidRPr="009958CA">
        <w:rPr>
          <w:rFonts w:hint="eastAsia"/>
        </w:rPr>
        <w:t>來到辦公處所</w:t>
      </w:r>
      <w:r w:rsidR="00AF6A2E" w:rsidRPr="009958CA">
        <w:rPr>
          <w:rFonts w:hint="eastAsia"/>
        </w:rPr>
        <w:t>時</w:t>
      </w:r>
      <w:r w:rsidRPr="009958CA">
        <w:rPr>
          <w:rFonts w:hint="eastAsia"/>
        </w:rPr>
        <w:t>，</w:t>
      </w:r>
      <w:r w:rsidR="00AF6A2E" w:rsidRPr="009958CA">
        <w:rPr>
          <w:rFonts w:hint="eastAsia"/>
        </w:rPr>
        <w:t>總存在</w:t>
      </w:r>
      <w:r w:rsidRPr="009958CA">
        <w:rPr>
          <w:rFonts w:hint="eastAsia"/>
        </w:rPr>
        <w:t>著</w:t>
      </w:r>
      <w:r w:rsidR="00AF6A2E" w:rsidRPr="009958CA">
        <w:rPr>
          <w:rFonts w:hint="eastAsia"/>
        </w:rPr>
        <w:t>些許</w:t>
      </w:r>
      <w:r w:rsidRPr="009958CA">
        <w:rPr>
          <w:rFonts w:hint="eastAsia"/>
        </w:rPr>
        <w:t>期待和歡欣的成份。</w:t>
      </w:r>
    </w:p>
    <w:p w14:paraId="2E1DBB70" w14:textId="1A072303" w:rsidR="0094011D" w:rsidRPr="009958CA" w:rsidRDefault="0094011D" w:rsidP="009958CA">
      <w:r w:rsidRPr="009958CA">
        <w:rPr>
          <w:rFonts w:hint="eastAsia"/>
        </w:rPr>
        <w:t>書</w:t>
      </w:r>
      <w:proofErr w:type="gramStart"/>
      <w:r w:rsidRPr="009958CA">
        <w:rPr>
          <w:rFonts w:hint="eastAsia"/>
        </w:rPr>
        <w:t>上說到</w:t>
      </w:r>
      <w:proofErr w:type="gramEnd"/>
      <w:r w:rsidRPr="009958CA">
        <w:rPr>
          <w:rFonts w:hint="eastAsia"/>
        </w:rPr>
        <w:t>，與其在意在那家工作，其實更應該考慮的是辦公室</w:t>
      </w:r>
      <w:proofErr w:type="gramStart"/>
      <w:r w:rsidRPr="009958CA">
        <w:rPr>
          <w:rFonts w:hint="eastAsia"/>
        </w:rPr>
        <w:t>裏</w:t>
      </w:r>
      <w:proofErr w:type="gramEnd"/>
      <w:r w:rsidRPr="009958CA">
        <w:rPr>
          <w:rFonts w:hint="eastAsia"/>
        </w:rPr>
        <w:t>「文化」、「領導」跟你的「工作內容」，這三項才是提供上班者更重要的選項。所謂的文化代表著辦公室的氛圍，是否和樂、互相包容與合作，並不存在機關常有的勾心鬥角情節。領導是否可以看見你的特殊專長得以重用並有效發揮，進而實現工作責任及自我抱負，促使自己在重視的領域中向前邁進，樂於接受挑戰，面對及勇於肩負責任。</w:t>
      </w:r>
    </w:p>
    <w:p w14:paraId="45AC8AC8" w14:textId="77777777" w:rsidR="0094011D" w:rsidRPr="009958CA" w:rsidRDefault="0094011D" w:rsidP="009958CA">
      <w:r w:rsidRPr="009958CA">
        <w:rPr>
          <w:rFonts w:hint="eastAsia"/>
        </w:rPr>
        <w:t>面對業務量高、責任重、追求績效的現代工作者，若能營造出具有團隊工作的最佳方式時，不僅可以有效帶來亮眼的績效外，亦可迎來令人感到愉悅的人際關係、職員自主及負責的工作態度，讓每人的工作增添更多樂趣的方針。</w:t>
      </w:r>
    </w:p>
    <w:p w14:paraId="0755055C" w14:textId="77777777" w:rsidR="0094011D" w:rsidRPr="009958CA" w:rsidRDefault="0094011D" w:rsidP="009958CA"/>
    <w:p w14:paraId="63BB40B5" w14:textId="77777777" w:rsidR="0094011D" w:rsidRPr="009958CA" w:rsidRDefault="0094011D" w:rsidP="009958CA">
      <w:r w:rsidRPr="009958CA">
        <w:rPr>
          <w:rFonts w:hint="eastAsia"/>
        </w:rPr>
        <w:t>&lt;謊言#2 最佳計畫致勝&gt;</w:t>
      </w:r>
    </w:p>
    <w:p w14:paraId="21AE58FD" w14:textId="77777777" w:rsidR="0094011D" w:rsidRPr="009958CA" w:rsidRDefault="0094011D" w:rsidP="009958CA"/>
    <w:p w14:paraId="3898B7B4" w14:textId="2A2A5EB7" w:rsidR="0094011D" w:rsidRPr="009958CA" w:rsidRDefault="0094011D" w:rsidP="009958CA">
      <w:r w:rsidRPr="009958CA">
        <w:rPr>
          <w:rFonts w:hint="eastAsia"/>
        </w:rPr>
        <w:t>每年年初的研考盡責的函文請各機關依據</w:t>
      </w:r>
      <w:r w:rsidR="00AF6A2E" w:rsidRPr="009958CA">
        <w:rPr>
          <w:rFonts w:hint="eastAsia"/>
        </w:rPr>
        <w:t>機關</w:t>
      </w:r>
      <w:r w:rsidRPr="009958CA">
        <w:rPr>
          <w:rFonts w:hint="eastAsia"/>
        </w:rPr>
        <w:t>施政目標填列本年度、未來數年的施政計畫，然後依據這些施政計畫的短、中、長程計畫中延伸出對應的子計畫，預估所需經費、進度及量化績效等，做為幫助機關確認施政方向及所做工作是否偏離軌道的準則，並將資源</w:t>
      </w:r>
      <w:r w:rsidRPr="009958CA">
        <w:rPr>
          <w:rFonts w:hint="eastAsia"/>
        </w:rPr>
        <w:lastRenderedPageBreak/>
        <w:t>有效的分配到最有效、最需要的位置上，依照順序及計畫內容逐一達標，即可實現整體施政目標。</w:t>
      </w:r>
    </w:p>
    <w:p w14:paraId="55CC4D68" w14:textId="36805C36" w:rsidR="0094011D" w:rsidRPr="009958CA" w:rsidRDefault="0094011D" w:rsidP="009958CA">
      <w:r w:rsidRPr="009958CA">
        <w:rPr>
          <w:rFonts w:hint="eastAsia"/>
        </w:rPr>
        <w:t>看似無懈可擊的計畫，就在執行計畫的同時，時時有著「計畫趕不上變化」的感慨。事實上，在所有的計畫中，其實存在著很多臨時性的突發事件，進而打斷了原有的規劃，例如原本規劃增加外國人到國內旅遊計畫，卻因COVID-19的影響而大大的改變，不僅無法達到預期增加到國內旅遊人數的目標，甚至必需緊急因應關閉邊境所帶來不可預期的危機。</w:t>
      </w:r>
    </w:p>
    <w:p w14:paraId="19C26088" w14:textId="15CE0DC2" w:rsidR="0094011D" w:rsidRPr="009958CA" w:rsidRDefault="0094011D" w:rsidP="009958CA">
      <w:r w:rsidRPr="009958CA">
        <w:rPr>
          <w:rFonts w:hint="eastAsia"/>
        </w:rPr>
        <w:t>於是，書中提出一個嶄新的觀念，「一個完美的計畫可能突然被某件突發事件打斷，這時應該放棄所謂的完美主義，隨機應變。」就如同馬拉松的理念，「一年不是一場詳盡的馬拉松，而是52場短跑，每一場短跑得根據真實世界的變化來因應」。檢視計畫的次數遠比完美計畫要來的重要很多，利用每次檢視的機會，適時的調整計畫執行方向，這和目前機關常有的「滾動式會議」有著</w:t>
      </w:r>
      <w:proofErr w:type="gramStart"/>
      <w:r w:rsidRPr="009958CA">
        <w:rPr>
          <w:rFonts w:hint="eastAsia"/>
        </w:rPr>
        <w:t>異曲同功</w:t>
      </w:r>
      <w:proofErr w:type="gramEnd"/>
      <w:r w:rsidRPr="009958CA">
        <w:rPr>
          <w:rFonts w:hint="eastAsia"/>
        </w:rPr>
        <w:t>之妙。</w:t>
      </w:r>
    </w:p>
    <w:p w14:paraId="50FDFB66" w14:textId="223317D1" w:rsidR="0094011D" w:rsidRPr="009958CA" w:rsidRDefault="0094011D" w:rsidP="009958CA">
      <w:r w:rsidRPr="009958CA">
        <w:rPr>
          <w:rFonts w:hint="eastAsia"/>
        </w:rPr>
        <w:t>處理業務的團隊，對於整體計畫設置了應變機制時，面對多元的訊息，必需讓團隊在關鍵的時間</w:t>
      </w:r>
      <w:proofErr w:type="gramStart"/>
      <w:r w:rsidRPr="009958CA">
        <w:rPr>
          <w:rFonts w:hint="eastAsia"/>
        </w:rPr>
        <w:t>裏</w:t>
      </w:r>
      <w:proofErr w:type="gramEnd"/>
      <w:r w:rsidRPr="009958CA">
        <w:rPr>
          <w:rFonts w:hint="eastAsia"/>
        </w:rPr>
        <w:t>，共同理解及認同短期的任務及目前可運用的資源，這個重擔就完全落在團隊的領導者身上。「團隊領導者必須了解每</w:t>
      </w:r>
      <w:proofErr w:type="gramStart"/>
      <w:r w:rsidRPr="009958CA">
        <w:rPr>
          <w:rFonts w:hint="eastAsia"/>
        </w:rPr>
        <w:t>個</w:t>
      </w:r>
      <w:proofErr w:type="gramEnd"/>
      <w:r w:rsidRPr="009958CA">
        <w:rPr>
          <w:rFonts w:hint="eastAsia"/>
        </w:rPr>
        <w:t>成員這</w:t>
      </w:r>
      <w:proofErr w:type="gramStart"/>
      <w:r w:rsidRPr="009958CA">
        <w:rPr>
          <w:rFonts w:hint="eastAsia"/>
        </w:rPr>
        <w:t>週</w:t>
      </w:r>
      <w:proofErr w:type="gramEnd"/>
      <w:r w:rsidRPr="009958CA">
        <w:rPr>
          <w:rFonts w:hint="eastAsia"/>
        </w:rPr>
        <w:t>的首要任務是什麼及我能如何幫助我的成員」，讓每週的任務搭配現實變化而得到的成果，似乎才是執行年度計畫最有效的應對策略。</w:t>
      </w:r>
    </w:p>
    <w:p w14:paraId="3AA26886" w14:textId="7746A357" w:rsidR="0094011D" w:rsidRPr="009958CA" w:rsidRDefault="0094011D" w:rsidP="009958CA">
      <w:r w:rsidRPr="009958CA">
        <w:rPr>
          <w:rFonts w:hint="eastAsia"/>
        </w:rPr>
        <w:t>日前看過一部</w:t>
      </w:r>
      <w:proofErr w:type="gramStart"/>
      <w:r w:rsidRPr="009958CA">
        <w:rPr>
          <w:rFonts w:hint="eastAsia"/>
        </w:rPr>
        <w:t>珊</w:t>
      </w:r>
      <w:proofErr w:type="gramEnd"/>
      <w:r w:rsidRPr="009958CA">
        <w:rPr>
          <w:rFonts w:hint="eastAsia"/>
        </w:rPr>
        <w:t>卓布拉克主演的瞞天過海的電影中，八人的團隊發揮了極致的默契及各自的專長，執行規劃長達5年多的計畫，看似行雲流水的執行過程中，在其中發生了一個臨時性的變化「即鑽石取下必需具備獨特的解鎖工具」，這讓規劃5年的計畫即將付諸流水。電影</w:t>
      </w:r>
      <w:r w:rsidR="00434326" w:rsidRPr="009958CA">
        <w:rPr>
          <w:rFonts w:hint="eastAsia"/>
        </w:rPr>
        <w:t>結</w:t>
      </w:r>
      <w:r w:rsidRPr="009958CA">
        <w:rPr>
          <w:rFonts w:hint="eastAsia"/>
        </w:rPr>
        <w:t>局計畫是成功的，</w:t>
      </w:r>
      <w:r w:rsidR="00434326" w:rsidRPr="009958CA">
        <w:rPr>
          <w:rFonts w:hint="eastAsia"/>
        </w:rPr>
        <w:t>不可或缺的</w:t>
      </w:r>
      <w:r w:rsidRPr="009958CA">
        <w:rPr>
          <w:rFonts w:hint="eastAsia"/>
        </w:rPr>
        <w:t>仍然是即時解決</w:t>
      </w:r>
      <w:r w:rsidR="00434326" w:rsidRPr="009958CA">
        <w:rPr>
          <w:rFonts w:hint="eastAsia"/>
        </w:rPr>
        <w:t>突發問題</w:t>
      </w:r>
      <w:r w:rsidRPr="009958CA">
        <w:rPr>
          <w:rFonts w:hint="eastAsia"/>
        </w:rPr>
        <w:t>所帶來</w:t>
      </w:r>
      <w:r w:rsidRPr="009958CA">
        <w:rPr>
          <w:rFonts w:hint="eastAsia"/>
        </w:rPr>
        <w:lastRenderedPageBreak/>
        <w:t>的結果，這呼應了計畫</w:t>
      </w:r>
      <w:r w:rsidR="00434326" w:rsidRPr="009958CA">
        <w:rPr>
          <w:rFonts w:hint="eastAsia"/>
        </w:rPr>
        <w:t>執行</w:t>
      </w:r>
      <w:r w:rsidRPr="009958CA">
        <w:rPr>
          <w:rFonts w:hint="eastAsia"/>
        </w:rPr>
        <w:t>時必需時時</w:t>
      </w:r>
      <w:r w:rsidR="00434326" w:rsidRPr="009958CA">
        <w:rPr>
          <w:rFonts w:hint="eastAsia"/>
        </w:rPr>
        <w:t>檢視的重要性</w:t>
      </w:r>
      <w:r w:rsidRPr="009958CA">
        <w:rPr>
          <w:rFonts w:hint="eastAsia"/>
        </w:rPr>
        <w:t>。</w:t>
      </w:r>
    </w:p>
    <w:p w14:paraId="0390A8D0" w14:textId="77777777" w:rsidR="0094011D" w:rsidRPr="009958CA" w:rsidRDefault="0094011D" w:rsidP="009958CA">
      <w:r w:rsidRPr="009958CA">
        <w:rPr>
          <w:rFonts w:hint="eastAsia"/>
        </w:rPr>
        <w:t>若是團隊有持續的接收新資訊來因應改變原有計畫的認知時，試著讓成員</w:t>
      </w:r>
      <w:proofErr w:type="gramStart"/>
      <w:r w:rsidRPr="009958CA">
        <w:rPr>
          <w:rFonts w:hint="eastAsia"/>
        </w:rPr>
        <w:t>員</w:t>
      </w:r>
      <w:proofErr w:type="gramEnd"/>
      <w:r w:rsidRPr="009958CA">
        <w:rPr>
          <w:rFonts w:hint="eastAsia"/>
        </w:rPr>
        <w:t>都有參與和分享資訊的權利與機會，創造出「兼聽則明」的效應，進而達成更有效的預知計畫可能生變的可能性及因應策略。</w:t>
      </w:r>
    </w:p>
    <w:p w14:paraId="5FA8D5A7" w14:textId="77777777" w:rsidR="0094011D" w:rsidRPr="009958CA" w:rsidRDefault="0094011D" w:rsidP="009958CA"/>
    <w:p w14:paraId="6B195A4E" w14:textId="77777777" w:rsidR="0094011D" w:rsidRPr="009958CA" w:rsidRDefault="0094011D" w:rsidP="009958CA">
      <w:r w:rsidRPr="009958CA">
        <w:rPr>
          <w:rFonts w:hint="eastAsia"/>
        </w:rPr>
        <w:t>謊言#3 第一流的公司把目標層層下達</w:t>
      </w:r>
    </w:p>
    <w:p w14:paraId="46AA5F17" w14:textId="77777777" w:rsidR="0094011D" w:rsidRPr="009958CA" w:rsidRDefault="0094011D" w:rsidP="009958CA"/>
    <w:p w14:paraId="110EDFD5" w14:textId="77777777" w:rsidR="0094011D" w:rsidRPr="009958CA" w:rsidRDefault="0094011D" w:rsidP="009958CA">
      <w:r w:rsidRPr="009958CA">
        <w:rPr>
          <w:rFonts w:hint="eastAsia"/>
        </w:rPr>
        <w:t>目標的重要性，在於工作的人員知道為了什麼而工作，就如同國軍部隊</w:t>
      </w:r>
      <w:proofErr w:type="gramStart"/>
      <w:r w:rsidRPr="009958CA">
        <w:rPr>
          <w:rFonts w:hint="eastAsia"/>
        </w:rPr>
        <w:t>裏</w:t>
      </w:r>
      <w:proofErr w:type="gramEnd"/>
      <w:r w:rsidRPr="009958CA">
        <w:rPr>
          <w:rFonts w:hint="eastAsia"/>
        </w:rPr>
        <w:t>時時掛在嘴邊的「為誰而戰，為何而戰」的口號，讓人人知道所為為何，為處又是為何。</w:t>
      </w:r>
    </w:p>
    <w:p w14:paraId="02ADA621" w14:textId="77777777" w:rsidR="0094011D" w:rsidRPr="009958CA" w:rsidRDefault="0094011D" w:rsidP="009958CA">
      <w:r w:rsidRPr="009958CA">
        <w:rPr>
          <w:rFonts w:hint="eastAsia"/>
        </w:rPr>
        <w:t>目前政府機關，會在年初時於施政目標中訂出年度的工作計畫，並往下交由相關業務科室具體執行，以期達到整體的計畫完成。然而，目標該如何被設定，是大家常被誤導的問題。</w:t>
      </w:r>
    </w:p>
    <w:p w14:paraId="5ACAF8DC" w14:textId="6BF540A8" w:rsidR="0094011D" w:rsidRPr="009958CA" w:rsidRDefault="0094011D" w:rsidP="009958CA">
      <w:r w:rsidRPr="009958CA">
        <w:rPr>
          <w:rFonts w:hint="eastAsia"/>
        </w:rPr>
        <w:t>書中提及一般人或公司常常使用的「瀑布式目標設定」，如同有人要參加馬拉松而訂定目標，其目的只為改善自己體能的目標。然而設定目標時，因為從未了解馬拉松性質，所以並不知道是否有更合適達成改善自己體能的方式且成功率還高於馬拉松，所以，參加馬拉松目標其實只是為了達成改善自己體能的其中計畫之</w:t>
      </w:r>
      <w:proofErr w:type="gramStart"/>
      <w:r w:rsidRPr="009958CA">
        <w:rPr>
          <w:rFonts w:hint="eastAsia"/>
        </w:rPr>
        <w:t>一</w:t>
      </w:r>
      <w:proofErr w:type="gramEnd"/>
      <w:r w:rsidRPr="009958CA">
        <w:rPr>
          <w:rFonts w:hint="eastAsia"/>
        </w:rPr>
        <w:t>而已。</w:t>
      </w:r>
    </w:p>
    <w:p w14:paraId="37B9E498" w14:textId="3E528C0D" w:rsidR="0094011D" w:rsidRPr="009958CA" w:rsidRDefault="0094011D" w:rsidP="009958CA">
      <w:r w:rsidRPr="009958CA">
        <w:rPr>
          <w:rFonts w:hint="eastAsia"/>
        </w:rPr>
        <w:t>在設定目標時，建議由實踐者自發性的來設定，且並都應該先進行自我評估，誠實的面對自己的條件與狀態，以避免過於不切實際，形成好高</w:t>
      </w:r>
      <w:proofErr w:type="gramStart"/>
      <w:r w:rsidRPr="009958CA">
        <w:rPr>
          <w:rFonts w:hint="eastAsia"/>
        </w:rPr>
        <w:t>鶩</w:t>
      </w:r>
      <w:proofErr w:type="gramEnd"/>
      <w:r w:rsidRPr="009958CA">
        <w:rPr>
          <w:rFonts w:hint="eastAsia"/>
        </w:rPr>
        <w:t>遠而最後徒勞無功。在經過充份考量設定目標後，</w:t>
      </w:r>
      <w:proofErr w:type="gramStart"/>
      <w:r w:rsidRPr="009958CA">
        <w:rPr>
          <w:rFonts w:hint="eastAsia"/>
        </w:rPr>
        <w:t>可輔以</w:t>
      </w:r>
      <w:proofErr w:type="gramEnd"/>
      <w:r w:rsidRPr="009958CA">
        <w:rPr>
          <w:rFonts w:hint="eastAsia"/>
        </w:rPr>
        <w:t>激勵策略、定期有效追蹤與務實的評量，促使執行者持續向前，搭配滾動式即時修正調整計畫的觀念，這個不止在於實踐者，取得機關高層的認知共識亦是目標執行順遂的重要關鍵。</w:t>
      </w:r>
    </w:p>
    <w:p w14:paraId="71836F6F" w14:textId="7FD39A66" w:rsidR="0094011D" w:rsidRPr="009958CA" w:rsidRDefault="0094011D" w:rsidP="009958CA">
      <w:r w:rsidRPr="009958CA">
        <w:rPr>
          <w:rFonts w:hint="eastAsia"/>
        </w:rPr>
        <w:t>目標的訂定，源自於人性。書中</w:t>
      </w:r>
      <w:proofErr w:type="gramStart"/>
      <w:r w:rsidRPr="009958CA">
        <w:rPr>
          <w:rFonts w:hint="eastAsia"/>
        </w:rPr>
        <w:t>舉例臉書</w:t>
      </w:r>
      <w:proofErr w:type="gramEnd"/>
      <w:r w:rsidRPr="009958CA">
        <w:rPr>
          <w:rFonts w:hint="eastAsia"/>
        </w:rPr>
        <w:t>(Facebook)設立的初衷</w:t>
      </w:r>
      <w:r w:rsidRPr="009958CA">
        <w:rPr>
          <w:rFonts w:hint="eastAsia"/>
        </w:rPr>
        <w:lastRenderedPageBreak/>
        <w:t>目標，也從幫助人們找到切要內容，到幫助人們獲得更有意義的社會互動。故當機關訂定目標當時，回到施政初衷，遭遇問題時，真誠面對，正本清源的討論尋求解決之道，方可達到施政滿意度、團隊高效能運作及展現績效的重要元素。</w:t>
      </w:r>
    </w:p>
    <w:p w14:paraId="5A56FBD2" w14:textId="77777777" w:rsidR="0094011D" w:rsidRPr="009958CA" w:rsidRDefault="0094011D" w:rsidP="009958CA"/>
    <w:p w14:paraId="560782ED" w14:textId="77777777" w:rsidR="0094011D" w:rsidRPr="009958CA" w:rsidRDefault="0094011D" w:rsidP="009958CA">
      <w:r w:rsidRPr="009958CA">
        <w:rPr>
          <w:rFonts w:hint="eastAsia"/>
        </w:rPr>
        <w:t>謊言#4 最優秀的人才是通才</w:t>
      </w:r>
    </w:p>
    <w:p w14:paraId="79369D8E" w14:textId="77777777" w:rsidR="0094011D" w:rsidRPr="009958CA" w:rsidRDefault="0094011D" w:rsidP="009958CA"/>
    <w:p w14:paraId="3F473A29" w14:textId="73D7266D" w:rsidR="0094011D" w:rsidRPr="009958CA" w:rsidRDefault="0094011D" w:rsidP="009958CA">
      <w:r w:rsidRPr="009958CA">
        <w:rPr>
          <w:rFonts w:hint="eastAsia"/>
        </w:rPr>
        <w:t>完美且萬能的員工，是公司及機關團體人人</w:t>
      </w:r>
      <w:proofErr w:type="gramStart"/>
      <w:r w:rsidRPr="009958CA">
        <w:rPr>
          <w:rFonts w:hint="eastAsia"/>
        </w:rPr>
        <w:t>夢昧以求</w:t>
      </w:r>
      <w:proofErr w:type="gramEnd"/>
      <w:r w:rsidRPr="009958CA">
        <w:rPr>
          <w:rFonts w:hint="eastAsia"/>
        </w:rPr>
        <w:t>的人才。然而具有工具人的職員，大多並非團隊的主力人員。書中提及足球員梅西，他可稱得上是世界上最了不起的足球員之一，但梅西仍有欠缺或異於其他球員的天生優勢，因天生就患有生長激素缺乏症，讓他必須施打生長激素身高才能長到170公分。而梅西慣用左腳也與一般球員靈活運用雙腳有所不同，看似會影響梅西的足球生涯。然而事實卻是相反。他了解自己慣用左腳的習慣，把他的左腳練習到極致，且發揮到了極限，比賽中明白認知自己在球隊中的地位和球在他的腳下的任務，一步一步的把球盤到距離球門最有利的位置，快速判斷當下的情勢起腳射門或傳球給比他更有利進球的夥伴達成得分進而贏球的目標，這個認知讓他在足球歷史上佔有了一席之地。</w:t>
      </w:r>
    </w:p>
    <w:p w14:paraId="2A8F0E30" w14:textId="1FEA08AE" w:rsidR="0094011D" w:rsidRPr="009958CA" w:rsidRDefault="0094011D" w:rsidP="009958CA">
      <w:r w:rsidRPr="009958CA">
        <w:rPr>
          <w:rFonts w:hint="eastAsia"/>
        </w:rPr>
        <w:t>在機關服務，從事任何的事務，就如同在各種競賽的領域中一樣，只有符合我們的長處，擁有讓目標持續執行的動力，其實來自於對於事件的熱情。有了熱情，自然對於自身工作會感到無窮的樂趣，這</w:t>
      </w:r>
      <w:proofErr w:type="gramStart"/>
      <w:r w:rsidRPr="009958CA">
        <w:rPr>
          <w:rFonts w:hint="eastAsia"/>
        </w:rPr>
        <w:t>不</w:t>
      </w:r>
      <w:proofErr w:type="gramEnd"/>
      <w:r w:rsidRPr="009958CA">
        <w:rPr>
          <w:rFonts w:hint="eastAsia"/>
        </w:rPr>
        <w:t>源自於他人的認知，而是自己心中的感受。如同書中提及盲人歌手史提夫</w:t>
      </w:r>
      <w:proofErr w:type="gramStart"/>
      <w:r w:rsidRPr="009958CA">
        <w:rPr>
          <w:rFonts w:hint="eastAsia"/>
        </w:rPr>
        <w:t>·</w:t>
      </w:r>
      <w:proofErr w:type="gramEnd"/>
      <w:r w:rsidRPr="009958CA">
        <w:rPr>
          <w:rFonts w:hint="eastAsia"/>
        </w:rPr>
        <w:t>汪達曾說：「若你無法在你的工作中找到半點樂趣，你就永遠不會以你的工作為傲。你的最佳工作，永遠是你感到充滿樂趣的工作。」</w:t>
      </w:r>
    </w:p>
    <w:p w14:paraId="4D20125E" w14:textId="440C1718" w:rsidR="0094011D" w:rsidRPr="009958CA" w:rsidRDefault="0094011D" w:rsidP="009958CA">
      <w:r w:rsidRPr="009958CA">
        <w:rPr>
          <w:rFonts w:hint="eastAsia"/>
        </w:rPr>
        <w:t>常聽人說，你所欠缺的，就是你要學習的。或是這個觀點應該限</w:t>
      </w:r>
      <w:r w:rsidRPr="009958CA">
        <w:rPr>
          <w:rFonts w:hint="eastAsia"/>
        </w:rPr>
        <w:lastRenderedPageBreak/>
        <w:t>縮於學生時期的莘莘學子。當完成了學業，跟入大眾社會的環境，所需貢獻的大多是你的專長，「行行出狀元」耳熟能詳，然而</w:t>
      </w:r>
      <w:r w:rsidR="0052462A" w:rsidRPr="009958CA">
        <w:rPr>
          <w:rFonts w:hint="eastAsia"/>
        </w:rPr>
        <w:t>所謂</w:t>
      </w:r>
      <w:r w:rsidRPr="009958CA">
        <w:rPr>
          <w:rFonts w:hint="eastAsia"/>
        </w:rPr>
        <w:t>的狀元，</w:t>
      </w:r>
      <w:proofErr w:type="gramStart"/>
      <w:r w:rsidRPr="009958CA">
        <w:rPr>
          <w:rFonts w:hint="eastAsia"/>
        </w:rPr>
        <w:t>皆屬專精</w:t>
      </w:r>
      <w:proofErr w:type="gramEnd"/>
      <w:r w:rsidRPr="009958CA">
        <w:rPr>
          <w:rFonts w:hint="eastAsia"/>
        </w:rPr>
        <w:t>於特定事務，並非樣樣皆通。</w:t>
      </w:r>
    </w:p>
    <w:p w14:paraId="626D6C33" w14:textId="098EEA62" w:rsidR="0094011D" w:rsidRPr="009958CA" w:rsidRDefault="0094011D" w:rsidP="009958CA">
      <w:r w:rsidRPr="009958CA">
        <w:rPr>
          <w:rFonts w:hint="eastAsia"/>
        </w:rPr>
        <w:t>還在為了符合人們所希望的「通才」標準，期待成為工具人而庸庸碌碌、無所適從之際，</w:t>
      </w:r>
      <w:r w:rsidR="0052462A" w:rsidRPr="009958CA">
        <w:rPr>
          <w:rFonts w:hint="eastAsia"/>
        </w:rPr>
        <w:t>必需認知還</w:t>
      </w:r>
      <w:r w:rsidRPr="009958CA">
        <w:rPr>
          <w:rFonts w:hint="eastAsia"/>
        </w:rPr>
        <w:t>有更重要的事：「成長，其實不是尋求如何取得我們欠缺的能力，而是尋求如何用我們已有的能力去增加影響，創造自己的最大優勢。」</w:t>
      </w:r>
    </w:p>
    <w:p w14:paraId="1ADCC861" w14:textId="77777777" w:rsidR="0094011D" w:rsidRPr="009958CA" w:rsidRDefault="0094011D" w:rsidP="009958CA"/>
    <w:p w14:paraId="230001A3" w14:textId="77777777" w:rsidR="0094011D" w:rsidRPr="009958CA" w:rsidRDefault="0094011D" w:rsidP="009958CA">
      <w:r w:rsidRPr="009958CA">
        <w:rPr>
          <w:rFonts w:hint="eastAsia"/>
        </w:rPr>
        <w:t xml:space="preserve">謊言#5 人們需要反饋 </w:t>
      </w:r>
    </w:p>
    <w:p w14:paraId="524BA03B" w14:textId="77777777" w:rsidR="0094011D" w:rsidRPr="009958CA" w:rsidRDefault="0094011D" w:rsidP="009958CA"/>
    <w:p w14:paraId="3A4EE55B" w14:textId="5502BE2A" w:rsidR="0094011D" w:rsidRPr="009958CA" w:rsidRDefault="0094011D" w:rsidP="009958CA">
      <w:r w:rsidRPr="009958CA">
        <w:rPr>
          <w:rFonts w:hint="eastAsia"/>
        </w:rPr>
        <w:t>當初任單位主管時，期許自己成為一位受人人歡迎的主管，大家口中稱頌的人員。於是捨本逐末，</w:t>
      </w:r>
      <w:proofErr w:type="gramStart"/>
      <w:r w:rsidRPr="009958CA">
        <w:rPr>
          <w:rFonts w:hint="eastAsia"/>
        </w:rPr>
        <w:t>將就及默視同事間不合理</w:t>
      </w:r>
      <w:proofErr w:type="gramEnd"/>
      <w:r w:rsidRPr="009958CA">
        <w:rPr>
          <w:rFonts w:hint="eastAsia"/>
        </w:rPr>
        <w:t>的行為，目的只為了</w:t>
      </w:r>
      <w:r w:rsidR="0052462A" w:rsidRPr="009958CA">
        <w:rPr>
          <w:rFonts w:hint="eastAsia"/>
        </w:rPr>
        <w:t>回饋出</w:t>
      </w:r>
      <w:r w:rsidRPr="009958CA">
        <w:rPr>
          <w:rFonts w:hint="eastAsia"/>
        </w:rPr>
        <w:t>良好的評價。然而事實證明，如此並不會帶來自身預期成為良好評價的結果，反而造成命令交付難以執行、或自身畏</w:t>
      </w:r>
      <w:r w:rsidR="0052462A" w:rsidRPr="009958CA">
        <w:rPr>
          <w:rFonts w:hint="eastAsia"/>
        </w:rPr>
        <w:t>惧</w:t>
      </w:r>
      <w:r w:rsidRPr="009958CA">
        <w:rPr>
          <w:rFonts w:hint="eastAsia"/>
        </w:rPr>
        <w:t>、不接受或逃避不同意見而產生的負面批評，導致懷疑起自己所處的環境，而有「我不該是我」的處境。</w:t>
      </w:r>
    </w:p>
    <w:p w14:paraId="7FC19970" w14:textId="65463044" w:rsidR="0094011D" w:rsidRPr="009958CA" w:rsidRDefault="0094011D" w:rsidP="009958CA">
      <w:r w:rsidRPr="009958CA">
        <w:rPr>
          <w:rFonts w:hint="eastAsia"/>
        </w:rPr>
        <w:t>書中</w:t>
      </w:r>
      <w:proofErr w:type="gramStart"/>
      <w:r w:rsidRPr="009958CA">
        <w:rPr>
          <w:rFonts w:hint="eastAsia"/>
        </w:rPr>
        <w:t>提及橋水基金</w:t>
      </w:r>
      <w:proofErr w:type="gramEnd"/>
      <w:r w:rsidRPr="009958CA">
        <w:rPr>
          <w:rFonts w:hint="eastAsia"/>
        </w:rPr>
        <w:t>的創辦人達利歐在《原則》一書所提出的絕對透明法則，歡迎每個人提出批評性質的反饋意見，就我而言，並沒辦法全數認同。因為自身存在著其他人對你提出反對意見，或是你對其他人的看法提出質疑時，得到的通常不是包容與溝通，反而造成不愉快。</w:t>
      </w:r>
    </w:p>
    <w:p w14:paraId="41286588" w14:textId="77777777" w:rsidR="0094011D" w:rsidRPr="009958CA" w:rsidRDefault="0094011D" w:rsidP="009958CA">
      <w:r w:rsidRPr="009958CA">
        <w:rPr>
          <w:rFonts w:hint="eastAsia"/>
        </w:rPr>
        <w:t>情緒並非每個人都可以控制得宜的。而情緒失控所帶來的災害，也不是自身可以想像的。於是比起反饋，其實我們更需要的是對於事情的注意力。</w:t>
      </w:r>
    </w:p>
    <w:p w14:paraId="45CBF862" w14:textId="77777777" w:rsidR="0094011D" w:rsidRPr="009958CA" w:rsidRDefault="0094011D" w:rsidP="009958CA">
      <w:r w:rsidRPr="009958CA">
        <w:rPr>
          <w:rFonts w:hint="eastAsia"/>
        </w:rPr>
        <w:t>現今資訊發達，人人都可以成為公民記者的年代</w:t>
      </w:r>
      <w:proofErr w:type="gramStart"/>
      <w:r w:rsidRPr="009958CA">
        <w:rPr>
          <w:rFonts w:hint="eastAsia"/>
        </w:rPr>
        <w:t>裏</w:t>
      </w:r>
      <w:proofErr w:type="gramEnd"/>
      <w:r w:rsidRPr="009958CA">
        <w:rPr>
          <w:rFonts w:hint="eastAsia"/>
        </w:rPr>
        <w:t>，網路上的言</w:t>
      </w:r>
      <w:r w:rsidRPr="009958CA">
        <w:rPr>
          <w:rFonts w:hint="eastAsia"/>
        </w:rPr>
        <w:lastRenderedPageBreak/>
        <w:t>論，不單單只是為了表達自我的意識，有更多的成分來自於「我的論述是否得到社會大眾的「關注」，只要關注的事項是美好的，就可以讓我們的環境變的更和諧和融洽。運用在職場上也有相同的成效。機關團體本身存在著階級地位，每位同仁的表現或多或少都期待著機關長官或團隊領導人可以成功的「關注」自己為目標所做的努力和付出，得到長官正向的肯定時，可以大大的提昇自我信心、對於工作上的熱忱，進而促進工作計畫執行的績效。</w:t>
      </w:r>
    </w:p>
    <w:p w14:paraId="3D04A99C" w14:textId="37667836" w:rsidR="0094011D" w:rsidRPr="009958CA" w:rsidRDefault="0094011D" w:rsidP="009958CA">
      <w:r w:rsidRPr="009958CA">
        <w:rPr>
          <w:rFonts w:hint="eastAsia"/>
        </w:rPr>
        <w:t>然而，關注包含了「正向」和「負向」。書中以科學數據證明了正面的關注所產生的執行力量往往高於負面的關注。負面的言論及關注並不會促成學習，反而適得其反而形成學習障礙。這和上一段主題中提及</w:t>
      </w:r>
      <w:r w:rsidR="001640D1" w:rsidRPr="009958CA">
        <w:rPr>
          <w:rFonts w:hint="eastAsia"/>
        </w:rPr>
        <w:t>「</w:t>
      </w:r>
      <w:r w:rsidRPr="009958CA">
        <w:rPr>
          <w:rFonts w:hint="eastAsia"/>
        </w:rPr>
        <w:t>不是永無止境的尋求我們欠缺的能力，而是我把我們的專長發揮到極致」的論點不謀而合。我們該關注的，是我們團隊成員各別的長處，才有辦法持續學習，並且將它發展成成員本身的最大優勢。</w:t>
      </w:r>
    </w:p>
    <w:p w14:paraId="76EB8FA0" w14:textId="77777777" w:rsidR="0094011D" w:rsidRPr="009958CA" w:rsidRDefault="0094011D" w:rsidP="009958CA">
      <w:r w:rsidRPr="009958CA">
        <w:rPr>
          <w:rFonts w:hint="eastAsia"/>
        </w:rPr>
        <w:t>若是面對負面回饋意見時，當然不能一味的逃避與不接受。經驗中告訴我們，當我們提出反向意見時，應該先了解說話的藝術，如何更好的進行溝通。所謂面對負面意見的說話藝術，建議可分為三個步驟，第一是於對方提出的意見中，避免直接反對，建議針對部分內容先行給予肯定。第二就自身認為不可行的部分提出看法，第三步驟提出建議方案，或許可以得到令人意想不到的內容。或是採取書中提供的「顏料盒方法」，其步驟首先談「現在」：目前做得很順利的三件事是什麼？其次談「過去」：過去碰上這樣的問題時，是怎麼解決的？最後談「未來」：你知道自己必須做什麼嗎？在這種情況下，什麼東西行得通？以引導的方式幫助當事者認清目標，以及現在(包含未來)的事項，而不是強制性的建議、命令或反對，幫助團隊中的成員進行更好的了解、溝通與達成共識。</w:t>
      </w:r>
    </w:p>
    <w:p w14:paraId="45F1D1AE" w14:textId="77777777" w:rsidR="0094011D" w:rsidRPr="009958CA" w:rsidRDefault="0094011D" w:rsidP="009958CA"/>
    <w:p w14:paraId="6905D10E" w14:textId="77777777" w:rsidR="0094011D" w:rsidRPr="009958CA" w:rsidRDefault="0094011D" w:rsidP="009958CA">
      <w:r w:rsidRPr="009958CA">
        <w:rPr>
          <w:rFonts w:hint="eastAsia"/>
        </w:rPr>
        <w:t>謊言#6 人們能夠可靠評量他人</w:t>
      </w:r>
    </w:p>
    <w:p w14:paraId="1F3205EA" w14:textId="77777777" w:rsidR="0094011D" w:rsidRPr="009958CA" w:rsidRDefault="0094011D" w:rsidP="009958CA"/>
    <w:p w14:paraId="5D19B733" w14:textId="77777777" w:rsidR="0094011D" w:rsidRPr="009958CA" w:rsidRDefault="0094011D" w:rsidP="009958CA">
      <w:r w:rsidRPr="009958CA">
        <w:rPr>
          <w:rFonts w:hint="eastAsia"/>
        </w:rPr>
        <w:t>「上級長官交辦，我們要訂定年度</w:t>
      </w:r>
      <w:proofErr w:type="spellStart"/>
      <w:r w:rsidRPr="009958CA">
        <w:rPr>
          <w:rFonts w:hint="eastAsia"/>
        </w:rPr>
        <w:t>kpi</w:t>
      </w:r>
      <w:proofErr w:type="spellEnd"/>
      <w:r w:rsidRPr="009958CA">
        <w:rPr>
          <w:rFonts w:hint="eastAsia"/>
        </w:rPr>
        <w:t>，做為這個機關團隊執行的績效。」這樣的情境每年都會發生。但是種種的績效指標，由非執行者據以評量，看似公正的做法，其實內部存在著相當的認知誤差。常聽到「不食人間煙火」的用語一再出現在督導、考評之後的私下言論流動著。</w:t>
      </w:r>
    </w:p>
    <w:p w14:paraId="3E960D86" w14:textId="77777777" w:rsidR="0094011D" w:rsidRPr="009958CA" w:rsidRDefault="0094011D" w:rsidP="009958CA">
      <w:r w:rsidRPr="009958CA">
        <w:rPr>
          <w:rFonts w:hint="eastAsia"/>
        </w:rPr>
        <w:t>評量他人者，大多並非實際執行工作當事人。而評量者「</w:t>
      </w:r>
      <w:proofErr w:type="gramStart"/>
      <w:r w:rsidRPr="009958CA">
        <w:rPr>
          <w:rFonts w:hint="eastAsia"/>
        </w:rPr>
        <w:t>就字論字</w:t>
      </w:r>
      <w:proofErr w:type="gramEnd"/>
      <w:r w:rsidRPr="009958CA">
        <w:rPr>
          <w:rFonts w:hint="eastAsia"/>
        </w:rPr>
        <w:t>」的評量標準，往往忽略了實務上執行者面對計畫改變、突發事件、他機關本位主意導致的窒礙難行狀態、以及評量者未設身處地的體會執行者難處的衝突。面對制式的評量標準時，書中提及常會遇到兩種主要障礙：「評量者特質效應」和「資料不充分」，使得評量無法</w:t>
      </w:r>
      <w:proofErr w:type="gramStart"/>
      <w:r w:rsidRPr="009958CA">
        <w:rPr>
          <w:rFonts w:hint="eastAsia"/>
        </w:rPr>
        <w:t>保持保持</w:t>
      </w:r>
      <w:proofErr w:type="gramEnd"/>
      <w:r w:rsidRPr="009958CA">
        <w:rPr>
          <w:rFonts w:hint="eastAsia"/>
        </w:rPr>
        <w:t>客觀與得到可靠的資訊，進而做出錯誤及令人失望的決斷。</w:t>
      </w:r>
    </w:p>
    <w:p w14:paraId="1D919A09" w14:textId="77777777" w:rsidR="0094011D" w:rsidRPr="009958CA" w:rsidRDefault="0094011D" w:rsidP="009958CA">
      <w:r w:rsidRPr="009958CA">
        <w:rPr>
          <w:rFonts w:hint="eastAsia"/>
        </w:rPr>
        <w:t>如果理解同仁或團隊成員工作內容，不如就讓成員自己來評量並且主動表達自己的想法，「如人飲水，冷暖自知」，他人往往無法可靠的評量他人，但是對於自己的體驗與感受，通常可以提供可靠的資訊，得到更準確實際的評量。</w:t>
      </w:r>
    </w:p>
    <w:p w14:paraId="75CF0244" w14:textId="77777777" w:rsidR="0094011D" w:rsidRPr="009958CA" w:rsidRDefault="0094011D" w:rsidP="009958CA"/>
    <w:p w14:paraId="2196D0FC" w14:textId="77777777" w:rsidR="0094011D" w:rsidRPr="009958CA" w:rsidRDefault="0094011D" w:rsidP="009958CA">
      <w:r w:rsidRPr="009958CA">
        <w:rPr>
          <w:rFonts w:hint="eastAsia"/>
        </w:rPr>
        <w:t>謊言#7 人們具有潛力</w:t>
      </w:r>
    </w:p>
    <w:p w14:paraId="31DC04C7" w14:textId="77777777" w:rsidR="0094011D" w:rsidRPr="009958CA" w:rsidRDefault="0094011D" w:rsidP="009958CA"/>
    <w:p w14:paraId="60B006BB" w14:textId="77777777" w:rsidR="0094011D" w:rsidRPr="009958CA" w:rsidRDefault="0094011D" w:rsidP="009958CA">
      <w:r w:rsidRPr="009958CA">
        <w:rPr>
          <w:rFonts w:hint="eastAsia"/>
        </w:rPr>
        <w:t>我們常常面對新進同仁初到辦公室任職</w:t>
      </w:r>
      <w:proofErr w:type="gramStart"/>
      <w:r w:rsidRPr="009958CA">
        <w:rPr>
          <w:rFonts w:hint="eastAsia"/>
        </w:rPr>
        <w:t>期間，</w:t>
      </w:r>
      <w:proofErr w:type="gramEnd"/>
      <w:r w:rsidRPr="009958CA">
        <w:rPr>
          <w:rFonts w:hint="eastAsia"/>
        </w:rPr>
        <w:t>有良好表現時，常以肯定及鼓勵的說「你很有潛力」，而對方往往因為受到主管的肯定而愉悅。然而同樣的</w:t>
      </w:r>
      <w:proofErr w:type="gramStart"/>
      <w:r w:rsidRPr="009958CA">
        <w:rPr>
          <w:rFonts w:hint="eastAsia"/>
        </w:rPr>
        <w:t>一</w:t>
      </w:r>
      <w:proofErr w:type="gramEnd"/>
      <w:r w:rsidRPr="009958CA">
        <w:rPr>
          <w:rFonts w:hint="eastAsia"/>
        </w:rPr>
        <w:t>個人，在經過時間的歷練後，時時存在著處理事務態度上的不經心或是逃避情形，當年「很有潛力」的同仁，彷彿</w:t>
      </w:r>
      <w:r w:rsidRPr="009958CA">
        <w:rPr>
          <w:rFonts w:hint="eastAsia"/>
        </w:rPr>
        <w:lastRenderedPageBreak/>
        <w:t>消失在這個時空中。</w:t>
      </w:r>
    </w:p>
    <w:p w14:paraId="5BFF15DD" w14:textId="77777777" w:rsidR="0094011D" w:rsidRPr="009958CA" w:rsidRDefault="0094011D" w:rsidP="009958CA">
      <w:r w:rsidRPr="009958CA">
        <w:rPr>
          <w:rFonts w:hint="eastAsia"/>
        </w:rPr>
        <w:t>大多數都認同「人們的潛力是被激發出來的」這樣的論述，將人們的成功歸功於具有成功的潛力，才有能力面對及解決各式各樣的難題。但是，書</w:t>
      </w:r>
      <w:proofErr w:type="gramStart"/>
      <w:r w:rsidRPr="009958CA">
        <w:rPr>
          <w:rFonts w:hint="eastAsia"/>
        </w:rPr>
        <w:t>中顛復了</w:t>
      </w:r>
      <w:proofErr w:type="gramEnd"/>
      <w:r w:rsidRPr="009958CA">
        <w:rPr>
          <w:rFonts w:hint="eastAsia"/>
        </w:rPr>
        <w:t>人們既有的思考邏輯。認為成功者往往是具備處理該事務的動能，換言之即是對於該項工作的熱忱，並非源自於自身的潛力。</w:t>
      </w:r>
    </w:p>
    <w:p w14:paraId="63F6A8A2" w14:textId="3C4416E6" w:rsidR="0094011D" w:rsidRPr="009958CA" w:rsidRDefault="0094011D" w:rsidP="009958CA">
      <w:r w:rsidRPr="009958CA">
        <w:rPr>
          <w:rFonts w:hint="eastAsia"/>
        </w:rPr>
        <w:t>具有明確目標和熱忱，使得團隊成員們面對工作內容充滿熱情，即便是遭遇困難、不合理的阻礙仍然打從心中不肯放棄。固執甚至有時候會被視為是一種偏執。事實中，也就因為有這樣的偏執理念，成就了世俗人評斷難以成功的事件。</w:t>
      </w:r>
    </w:p>
    <w:p w14:paraId="08B03788" w14:textId="77777777" w:rsidR="0094011D" w:rsidRPr="009958CA" w:rsidRDefault="0094011D" w:rsidP="009958CA"/>
    <w:p w14:paraId="6B4F065D" w14:textId="5DD476FC" w:rsidR="0094011D" w:rsidRPr="009958CA" w:rsidRDefault="0094011D" w:rsidP="009958CA">
      <w:r w:rsidRPr="009958CA">
        <w:rPr>
          <w:rFonts w:hint="eastAsia"/>
        </w:rPr>
        <w:t>身為單位領導者，必須了解你的團隊成員每個人都具有不能的特質、不同的潛力，他們也都具備著某種動能等待被啟動。領導人的職則是幫助團隊成員了解該如何管理自己的動能，給予適當的環境、適當的投入、適當的客戶，不管是什麼必要的適當條件，領導者應該不斷的找方法促使他們發揮能量。有部影片名叫「永不放棄」</w:t>
      </w:r>
      <w:r w:rsidR="001640D1" w:rsidRPr="009958CA">
        <w:rPr>
          <w:rFonts w:hint="eastAsia"/>
        </w:rPr>
        <w:t>看過總</w:t>
      </w:r>
      <w:r w:rsidRPr="009958CA">
        <w:rPr>
          <w:rFonts w:hint="eastAsia"/>
        </w:rPr>
        <w:t>令人</w:t>
      </w:r>
      <w:proofErr w:type="gramStart"/>
      <w:r w:rsidRPr="009958CA">
        <w:rPr>
          <w:rFonts w:hint="eastAsia"/>
        </w:rPr>
        <w:t>震憾</w:t>
      </w:r>
      <w:r w:rsidR="001640D1" w:rsidRPr="009958CA">
        <w:rPr>
          <w:rFonts w:hint="eastAsia"/>
        </w:rPr>
        <w:t>不</w:t>
      </w:r>
      <w:proofErr w:type="gramEnd"/>
      <w:r w:rsidR="001640D1" w:rsidRPr="009958CA">
        <w:rPr>
          <w:rFonts w:hint="eastAsia"/>
        </w:rPr>
        <w:t>己。片中</w:t>
      </w:r>
      <w:r w:rsidRPr="009958CA">
        <w:rPr>
          <w:rFonts w:hint="eastAsia"/>
        </w:rPr>
        <w:t>美式足球教練在訓練的過程中，用鼓舞的方式，不斷的以「持續、永不放棄、鼓勵」，讓隊員完成了不可能的任務背負72公斤的同伴走完足球場100公尺的過程。當這位球員走完100公尺的長度時，並非因為他具備這個完成的潛力，而是他的教練認同了他的能力，進而點燃他不放棄的熱忱。</w:t>
      </w:r>
    </w:p>
    <w:p w14:paraId="51B41332" w14:textId="77777777" w:rsidR="0094011D" w:rsidRPr="009958CA" w:rsidRDefault="0094011D" w:rsidP="009958CA"/>
    <w:p w14:paraId="04515749" w14:textId="77777777" w:rsidR="0094011D" w:rsidRPr="009958CA" w:rsidRDefault="0094011D" w:rsidP="009958CA">
      <w:r w:rsidRPr="009958CA">
        <w:rPr>
          <w:rFonts w:hint="eastAsia"/>
        </w:rPr>
        <w:t>謊言#8 工作與生活平衡最重要</w:t>
      </w:r>
    </w:p>
    <w:p w14:paraId="3F8E3122" w14:textId="77777777" w:rsidR="0094011D" w:rsidRPr="009958CA" w:rsidRDefault="0094011D" w:rsidP="009958CA"/>
    <w:p w14:paraId="4CFFC63C" w14:textId="1EC81413" w:rsidR="0094011D" w:rsidRPr="009958CA" w:rsidRDefault="0094011D" w:rsidP="009958CA">
      <w:r w:rsidRPr="009958CA">
        <w:rPr>
          <w:rFonts w:hint="eastAsia"/>
        </w:rPr>
        <w:t>工作很繁重，生活更重要</w:t>
      </w:r>
      <w:r w:rsidR="001640D1" w:rsidRPr="009958CA">
        <w:rPr>
          <w:rFonts w:hint="eastAsia"/>
        </w:rPr>
        <w:t>。</w:t>
      </w:r>
      <w:r w:rsidRPr="009958CA">
        <w:rPr>
          <w:rFonts w:hint="eastAsia"/>
        </w:rPr>
        <w:t>要找到工作和生活中的平衡，這樣生</w:t>
      </w:r>
      <w:r w:rsidRPr="009958CA">
        <w:rPr>
          <w:rFonts w:hint="eastAsia"/>
        </w:rPr>
        <w:lastRenderedPageBreak/>
        <w:t>活才會有意義。這一直都是我存在心中多年的想法。</w:t>
      </w:r>
    </w:p>
    <w:p w14:paraId="0B64C052" w14:textId="7CB6EC8C" w:rsidR="0094011D" w:rsidRPr="009958CA" w:rsidRDefault="0094011D" w:rsidP="009958CA">
      <w:r w:rsidRPr="009958CA">
        <w:rPr>
          <w:rFonts w:hint="eastAsia"/>
        </w:rPr>
        <w:t>我們之所以需要工作，因為我們付出時間，心力處理事務，機關則提供價值回報，讓我們可以過著我們想要的生活方式，看起來工作就是為了讓我們生活而存在的一種廣意的交易行為。</w:t>
      </w:r>
    </w:p>
    <w:p w14:paraId="3332B912" w14:textId="77777777" w:rsidR="0094011D" w:rsidRPr="009958CA" w:rsidRDefault="0094011D" w:rsidP="009958CA">
      <w:r w:rsidRPr="009958CA">
        <w:rPr>
          <w:rFonts w:hint="eastAsia"/>
        </w:rPr>
        <w:t>然而，並非全數的人們都是如此。書中列舉Amazon創辦人Jeff Bezos接受專訪時回答：「如何去平衡生活與工作這個問題是沒什麼意義的，因為生活與工作應該是一個良好的循環。如果我在工作中快樂，我也會將快樂帶回家；如果我在家裡很快樂，我一樣會樂在工作。」</w:t>
      </w:r>
    </w:p>
    <w:p w14:paraId="3BF2B29E" w14:textId="77777777" w:rsidR="0094011D" w:rsidRPr="009958CA" w:rsidRDefault="0094011D" w:rsidP="009958CA">
      <w:r w:rsidRPr="009958CA">
        <w:rPr>
          <w:rFonts w:hint="eastAsia"/>
        </w:rPr>
        <w:t>這是個理想的境界，也是很多人想要達成的目標。良好正向的工作與家庭的循環，不僅僅讓工作充滿歡樂，也為家庭生活帶來無比的樂趣。書中的論點，對於工作與生活的關係其實存在於一種協調，而不是平衡。在真實世界裡，我們天天辛苦對付的，主要不是工作與生活，而是喜歡與討厭。「樂於工作、快樂享受」則是營造工作職場上最高的環境，當正面的觀念持續存在我們的生命中時，它就會源源不絕的帶給我們工作和生活的力量，幫助團隊成員持續不斷的成長，並且在遭遇困境時，引導團隊走出陰霾。</w:t>
      </w:r>
    </w:p>
    <w:p w14:paraId="68BB3163" w14:textId="77777777" w:rsidR="0094011D" w:rsidRPr="009958CA" w:rsidRDefault="0094011D" w:rsidP="009958CA"/>
    <w:p w14:paraId="70628292" w14:textId="77777777" w:rsidR="0094011D" w:rsidRPr="009958CA" w:rsidRDefault="0094011D" w:rsidP="009958CA">
      <w:r w:rsidRPr="009958CA">
        <w:rPr>
          <w:rFonts w:hint="eastAsia"/>
        </w:rPr>
        <w:t>謊言#9 領導力是一種東西</w:t>
      </w:r>
    </w:p>
    <w:p w14:paraId="0E38128E" w14:textId="77777777" w:rsidR="0094011D" w:rsidRPr="009958CA" w:rsidRDefault="0094011D" w:rsidP="009958CA"/>
    <w:p w14:paraId="182C7A46" w14:textId="09E81A14" w:rsidR="0094011D" w:rsidRPr="009958CA" w:rsidRDefault="0094011D" w:rsidP="009958CA">
      <w:r w:rsidRPr="009958CA">
        <w:rPr>
          <w:rFonts w:hint="eastAsia"/>
        </w:rPr>
        <w:t>書中所提到最後一個謊言，是社會中對領導力的重視與誤解。多數人認為領導力是一種東西，就好比一個可量化的實體，於是</w:t>
      </w:r>
      <w:proofErr w:type="gramStart"/>
      <w:r w:rsidRPr="009958CA">
        <w:rPr>
          <w:rFonts w:hint="eastAsia"/>
        </w:rPr>
        <w:t>探究著</w:t>
      </w:r>
      <w:proofErr w:type="gramEnd"/>
      <w:r w:rsidRPr="009958CA">
        <w:rPr>
          <w:rFonts w:hint="eastAsia"/>
        </w:rPr>
        <w:t>如何培養自己成為一位有領導力的領導者。但是，所</w:t>
      </w:r>
      <w:r w:rsidR="003C154E" w:rsidRPr="009958CA">
        <w:rPr>
          <w:rFonts w:hint="eastAsia"/>
        </w:rPr>
        <w:t>謂</w:t>
      </w:r>
      <w:r w:rsidRPr="009958CA">
        <w:rPr>
          <w:rFonts w:hint="eastAsia"/>
        </w:rPr>
        <w:t>領導力的真面目，其實只是一個很簡單的概念：有追隨者的人，有具有領導力。</w:t>
      </w:r>
    </w:p>
    <w:p w14:paraId="7D5B9B1B" w14:textId="283D2B30" w:rsidR="0094011D" w:rsidRPr="009958CA" w:rsidRDefault="0094011D" w:rsidP="009958CA">
      <w:r w:rsidRPr="009958CA">
        <w:rPr>
          <w:rFonts w:hint="eastAsia"/>
        </w:rPr>
        <w:t>領導者要具有領導力，必需存在著可靠的追隨者。追隨者的產生，並非透過物質的收買或是權勢的壓迫，而是領導者必需用心的經營人</w:t>
      </w:r>
      <w:r w:rsidRPr="009958CA">
        <w:rPr>
          <w:rFonts w:hint="eastAsia"/>
        </w:rPr>
        <w:lastRenderedPageBreak/>
        <w:t>與人之間互動的過程和關係的培養，這其中包含了「溝通」、「互信」、「互助」、「</w:t>
      </w:r>
      <w:proofErr w:type="gramStart"/>
      <w:r w:rsidRPr="009958CA">
        <w:rPr>
          <w:rFonts w:hint="eastAsia"/>
        </w:rPr>
        <w:t>暸</w:t>
      </w:r>
      <w:proofErr w:type="gramEnd"/>
      <w:r w:rsidRPr="009958CA">
        <w:rPr>
          <w:rFonts w:hint="eastAsia"/>
        </w:rPr>
        <w:t>解」。</w:t>
      </w:r>
    </w:p>
    <w:p w14:paraId="3E5A462E" w14:textId="77777777" w:rsidR="0094011D" w:rsidRPr="009958CA" w:rsidRDefault="0094011D" w:rsidP="009958CA">
      <w:r w:rsidRPr="009958CA">
        <w:rPr>
          <w:rFonts w:hint="eastAsia"/>
        </w:rPr>
        <w:t>&lt;論語</w:t>
      </w:r>
      <w:proofErr w:type="gramStart"/>
      <w:r w:rsidRPr="009958CA">
        <w:rPr>
          <w:rFonts w:hint="eastAsia"/>
        </w:rPr>
        <w:t>·</w:t>
      </w:r>
      <w:proofErr w:type="gramEnd"/>
      <w:r w:rsidRPr="009958CA">
        <w:rPr>
          <w:rFonts w:hint="eastAsia"/>
        </w:rPr>
        <w:t>里仁第四&gt;</w:t>
      </w:r>
      <w:proofErr w:type="gramStart"/>
      <w:r w:rsidRPr="009958CA">
        <w:rPr>
          <w:rFonts w:hint="eastAsia"/>
        </w:rPr>
        <w:t>子曰</w:t>
      </w:r>
      <w:proofErr w:type="gramEnd"/>
      <w:r w:rsidRPr="009958CA">
        <w:rPr>
          <w:rFonts w:hint="eastAsia"/>
        </w:rPr>
        <w:t>：「德</w:t>
      </w:r>
      <w:proofErr w:type="gramStart"/>
      <w:r w:rsidRPr="009958CA">
        <w:rPr>
          <w:rFonts w:hint="eastAsia"/>
        </w:rPr>
        <w:t>不</w:t>
      </w:r>
      <w:proofErr w:type="gramEnd"/>
      <w:r w:rsidRPr="009958CA">
        <w:rPr>
          <w:rFonts w:hint="eastAsia"/>
        </w:rPr>
        <w:t>孤，必有鄰」。只要是有道德的人，將來一定會吸引有同樣性情、同樣理念和志向的人一起共事。「海內存知己，天涯若比鄰」亦是相同的道理。回想起初任單位主管之際，採取迎合而事與願違的經驗，自身堅信論語的論述，同時認清自我重視的事務及自身背負機關核心目標，並且努力發揚光大，創造出屬於自己的影響力，自然而然就會吸引志同道合之人共事，屆時，成為領導者也是水到渠成</w:t>
      </w:r>
      <w:proofErr w:type="gramStart"/>
      <w:r w:rsidRPr="009958CA">
        <w:rPr>
          <w:rFonts w:hint="eastAsia"/>
        </w:rPr>
        <w:t>之效了</w:t>
      </w:r>
      <w:proofErr w:type="gramEnd"/>
      <w:r w:rsidRPr="009958CA">
        <w:rPr>
          <w:rFonts w:hint="eastAsia"/>
        </w:rPr>
        <w:t>。</w:t>
      </w:r>
    </w:p>
    <w:p w14:paraId="284337CA" w14:textId="77777777" w:rsidR="0094011D" w:rsidRPr="009958CA" w:rsidRDefault="0094011D" w:rsidP="009958CA"/>
    <w:p w14:paraId="35C01B7F" w14:textId="77777777" w:rsidR="0094011D" w:rsidRPr="009958CA" w:rsidRDefault="0094011D" w:rsidP="009958CA">
      <w:r w:rsidRPr="009958CA">
        <w:rPr>
          <w:rFonts w:hint="eastAsia"/>
        </w:rPr>
        <w:t>結論</w:t>
      </w:r>
    </w:p>
    <w:p w14:paraId="25EBAC2F" w14:textId="77777777" w:rsidR="0094011D" w:rsidRPr="009958CA" w:rsidRDefault="0094011D" w:rsidP="009958CA"/>
    <w:p w14:paraId="5D3940C4" w14:textId="77777777" w:rsidR="0094011D" w:rsidRPr="009958CA" w:rsidRDefault="0094011D" w:rsidP="009958CA">
      <w:r w:rsidRPr="009958CA">
        <w:rPr>
          <w:rFonts w:hint="eastAsia"/>
        </w:rPr>
        <w:t>身為單位主管，拜讀本書，心中百感交集。在每日追求績效、在乎他人評價、努力尋找工作和生活的平衡點、擔心自己不適任、尋找如何激發同仁潛力之際，其實回歸到根本，有成為一位領導者，除了自身必需具備教練等級的觀察力，對於同仁的專長適時做好任務編組、明確的傳達機關目標及執行計畫，建立共識，組成高績效團隊，創造共同目標及績效。</w:t>
      </w:r>
    </w:p>
    <w:p w14:paraId="78769A28" w14:textId="77777777" w:rsidR="0094011D" w:rsidRPr="009958CA" w:rsidRDefault="0094011D" w:rsidP="009958CA">
      <w:r w:rsidRPr="009958CA">
        <w:rPr>
          <w:rFonts w:hint="eastAsia"/>
        </w:rPr>
        <w:t>然而，一個高績效的團隊組成有其形成、動</w:t>
      </w:r>
      <w:proofErr w:type="gramStart"/>
      <w:r w:rsidRPr="009958CA">
        <w:rPr>
          <w:rFonts w:hint="eastAsia"/>
        </w:rPr>
        <w:t>盪</w:t>
      </w:r>
      <w:proofErr w:type="gramEnd"/>
      <w:r w:rsidRPr="009958CA">
        <w:rPr>
          <w:rFonts w:hint="eastAsia"/>
        </w:rPr>
        <w:t>、規範、執行及解散過程，團隊領導者在帶領團隊時，必需於團隊建立初期成員對領導的信賴、於動</w:t>
      </w:r>
      <w:proofErr w:type="gramStart"/>
      <w:r w:rsidRPr="009958CA">
        <w:rPr>
          <w:rFonts w:hint="eastAsia"/>
        </w:rPr>
        <w:t>盪</w:t>
      </w:r>
      <w:proofErr w:type="gramEnd"/>
      <w:r w:rsidRPr="009958CA">
        <w:rPr>
          <w:rFonts w:hint="eastAsia"/>
        </w:rPr>
        <w:t>期掌握衝突有效化解、規範期勇於承諾，並訂定檢核點、</w:t>
      </w:r>
      <w:proofErr w:type="gramStart"/>
      <w:r w:rsidRPr="009958CA">
        <w:rPr>
          <w:rFonts w:hint="eastAsia"/>
        </w:rPr>
        <w:t>掌罰標準</w:t>
      </w:r>
      <w:proofErr w:type="gramEnd"/>
      <w:r w:rsidRPr="009958CA">
        <w:rPr>
          <w:rFonts w:hint="eastAsia"/>
        </w:rPr>
        <w:t>、明確的績效及時程，團隊執行過程中型</w:t>
      </w:r>
      <w:proofErr w:type="gramStart"/>
      <w:r w:rsidRPr="009958CA">
        <w:rPr>
          <w:rFonts w:hint="eastAsia"/>
        </w:rPr>
        <w:t>塑當責</w:t>
      </w:r>
      <w:proofErr w:type="gramEnd"/>
      <w:r w:rsidRPr="009958CA">
        <w:rPr>
          <w:rFonts w:hint="eastAsia"/>
        </w:rPr>
        <w:t>文化，突破成員規避責任的障礙以及重視團隊集體的成果，有效的獎勵作為可讓團隊成員將注意力集中於成果上。</w:t>
      </w:r>
    </w:p>
    <w:p w14:paraId="7904F381" w14:textId="77777777" w:rsidR="007C60D3" w:rsidRPr="009958CA" w:rsidRDefault="0094011D" w:rsidP="009958CA">
      <w:pPr>
        <w:rPr>
          <w:b/>
          <w:bCs/>
        </w:rPr>
      </w:pPr>
      <w:r w:rsidRPr="009958CA">
        <w:rPr>
          <w:rFonts w:hint="eastAsia"/>
        </w:rPr>
        <w:t>任務繁重，追求高績效已是現今各行各業工作的常態。培養成員</w:t>
      </w:r>
      <w:r w:rsidRPr="009958CA">
        <w:rPr>
          <w:rFonts w:hint="eastAsia"/>
        </w:rPr>
        <w:lastRenderedPageBreak/>
        <w:t>認同目標及養成工作熱忱，激勵成員及部屬培力增加處理事務專長，應用同仁個別差異有效任務編組，加上機關首長及長官們觀念上的支持，以建立高績效團隊，持續定期滾動檢討執行計畫，方能因應現今多變的社會，有效且具體實現機關對於人民的施政目標。</w:t>
      </w:r>
    </w:p>
    <w:sectPr w:rsidR="007C60D3" w:rsidRPr="009958CA" w:rsidSect="009958CA">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CC6D" w14:textId="77777777" w:rsidR="00ED78D6" w:rsidRDefault="00ED78D6" w:rsidP="00434326">
      <w:r>
        <w:separator/>
      </w:r>
    </w:p>
  </w:endnote>
  <w:endnote w:type="continuationSeparator" w:id="0">
    <w:p w14:paraId="79A8CA0B" w14:textId="77777777" w:rsidR="00ED78D6" w:rsidRDefault="00ED78D6" w:rsidP="0043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EF64" w14:textId="77777777" w:rsidR="00CD3FAB" w:rsidRDefault="00CD3FAB" w:rsidP="00434326">
    <w:pPr>
      <w:pStyle w:val="a3"/>
      <w:ind w:firstLine="404"/>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C91D659" w14:textId="77777777" w:rsidR="00CD3FAB" w:rsidRDefault="00CD3FAB" w:rsidP="00434326">
    <w:pPr>
      <w:pStyle w:val="a3"/>
      <w:ind w:firstLine="40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61099"/>
      <w:docPartObj>
        <w:docPartGallery w:val="Page Numbers (Bottom of Page)"/>
        <w:docPartUnique/>
      </w:docPartObj>
    </w:sdtPr>
    <w:sdtContent>
      <w:p w14:paraId="34EDDF7E" w14:textId="6F5FB68D" w:rsidR="00CD3FAB" w:rsidRDefault="009958CA" w:rsidP="009958CA">
        <w:pPr>
          <w:pStyle w:val="a3"/>
          <w:ind w:firstLine="404"/>
          <w:jc w:val="center"/>
          <w:rPr>
            <w:rFonts w:hint="eastAsia"/>
          </w:rPr>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C463" w14:textId="77777777" w:rsidR="009958CA" w:rsidRDefault="009958CA">
    <w:pPr>
      <w:pStyle w:val="a3"/>
      <w:ind w:firstLine="40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D96D" w14:textId="77777777" w:rsidR="00ED78D6" w:rsidRDefault="00ED78D6" w:rsidP="00434326">
      <w:r>
        <w:separator/>
      </w:r>
    </w:p>
  </w:footnote>
  <w:footnote w:type="continuationSeparator" w:id="0">
    <w:p w14:paraId="7F856C82" w14:textId="77777777" w:rsidR="00ED78D6" w:rsidRDefault="00ED78D6" w:rsidP="0043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69A9" w14:textId="77777777" w:rsidR="009958CA" w:rsidRDefault="009958CA">
    <w:pPr>
      <w:pStyle w:val="a6"/>
      <w:ind w:firstLine="40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7A52" w14:textId="77777777" w:rsidR="009958CA" w:rsidRDefault="009958CA">
    <w:pPr>
      <w:pStyle w:val="a6"/>
      <w:ind w:firstLine="40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2344" w14:textId="77777777" w:rsidR="009958CA" w:rsidRDefault="009958CA">
    <w:pPr>
      <w:pStyle w:val="a6"/>
      <w:ind w:firstLine="4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4491"/>
    <w:multiLevelType w:val="hybridMultilevel"/>
    <w:tmpl w:val="047A0840"/>
    <w:lvl w:ilvl="0" w:tplc="859062D6">
      <w:start w:val="1"/>
      <w:numFmt w:val="decimal"/>
      <w:lvlText w:val="%1、"/>
      <w:lvlJc w:val="left"/>
      <w:pPr>
        <w:tabs>
          <w:tab w:val="num" w:pos="1978"/>
        </w:tabs>
        <w:ind w:left="1978" w:hanging="720"/>
      </w:pPr>
      <w:rPr>
        <w:rFonts w:hint="default"/>
      </w:rPr>
    </w:lvl>
    <w:lvl w:ilvl="1" w:tplc="04090019" w:tentative="1">
      <w:start w:val="1"/>
      <w:numFmt w:val="ideographTraditional"/>
      <w:lvlText w:val="%2、"/>
      <w:lvlJc w:val="left"/>
      <w:pPr>
        <w:tabs>
          <w:tab w:val="num" w:pos="2218"/>
        </w:tabs>
        <w:ind w:left="2218" w:hanging="480"/>
      </w:pPr>
    </w:lvl>
    <w:lvl w:ilvl="2" w:tplc="0409001B" w:tentative="1">
      <w:start w:val="1"/>
      <w:numFmt w:val="lowerRoman"/>
      <w:lvlText w:val="%3."/>
      <w:lvlJc w:val="right"/>
      <w:pPr>
        <w:tabs>
          <w:tab w:val="num" w:pos="2698"/>
        </w:tabs>
        <w:ind w:left="2698" w:hanging="480"/>
      </w:pPr>
    </w:lvl>
    <w:lvl w:ilvl="3" w:tplc="0409000F" w:tentative="1">
      <w:start w:val="1"/>
      <w:numFmt w:val="decimal"/>
      <w:lvlText w:val="%4."/>
      <w:lvlJc w:val="left"/>
      <w:pPr>
        <w:tabs>
          <w:tab w:val="num" w:pos="3178"/>
        </w:tabs>
        <w:ind w:left="3178" w:hanging="480"/>
      </w:pPr>
    </w:lvl>
    <w:lvl w:ilvl="4" w:tplc="04090019" w:tentative="1">
      <w:start w:val="1"/>
      <w:numFmt w:val="ideographTraditional"/>
      <w:lvlText w:val="%5、"/>
      <w:lvlJc w:val="left"/>
      <w:pPr>
        <w:tabs>
          <w:tab w:val="num" w:pos="3658"/>
        </w:tabs>
        <w:ind w:left="3658" w:hanging="480"/>
      </w:pPr>
    </w:lvl>
    <w:lvl w:ilvl="5" w:tplc="0409001B" w:tentative="1">
      <w:start w:val="1"/>
      <w:numFmt w:val="lowerRoman"/>
      <w:lvlText w:val="%6."/>
      <w:lvlJc w:val="right"/>
      <w:pPr>
        <w:tabs>
          <w:tab w:val="num" w:pos="4138"/>
        </w:tabs>
        <w:ind w:left="4138" w:hanging="480"/>
      </w:pPr>
    </w:lvl>
    <w:lvl w:ilvl="6" w:tplc="0409000F" w:tentative="1">
      <w:start w:val="1"/>
      <w:numFmt w:val="decimal"/>
      <w:lvlText w:val="%7."/>
      <w:lvlJc w:val="left"/>
      <w:pPr>
        <w:tabs>
          <w:tab w:val="num" w:pos="4618"/>
        </w:tabs>
        <w:ind w:left="4618" w:hanging="480"/>
      </w:pPr>
    </w:lvl>
    <w:lvl w:ilvl="7" w:tplc="04090019" w:tentative="1">
      <w:start w:val="1"/>
      <w:numFmt w:val="ideographTraditional"/>
      <w:lvlText w:val="%8、"/>
      <w:lvlJc w:val="left"/>
      <w:pPr>
        <w:tabs>
          <w:tab w:val="num" w:pos="5098"/>
        </w:tabs>
        <w:ind w:left="5098" w:hanging="480"/>
      </w:pPr>
    </w:lvl>
    <w:lvl w:ilvl="8" w:tplc="0409001B" w:tentative="1">
      <w:start w:val="1"/>
      <w:numFmt w:val="lowerRoman"/>
      <w:lvlText w:val="%9."/>
      <w:lvlJc w:val="right"/>
      <w:pPr>
        <w:tabs>
          <w:tab w:val="num" w:pos="5578"/>
        </w:tabs>
        <w:ind w:left="5578" w:hanging="480"/>
      </w:pPr>
    </w:lvl>
  </w:abstractNum>
  <w:abstractNum w:abstractNumId="1" w15:restartNumberingAfterBreak="0">
    <w:nsid w:val="18262B89"/>
    <w:multiLevelType w:val="hybridMultilevel"/>
    <w:tmpl w:val="7B223DBA"/>
    <w:lvl w:ilvl="0" w:tplc="89EEDDF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097893"/>
    <w:multiLevelType w:val="hybridMultilevel"/>
    <w:tmpl w:val="D96A351C"/>
    <w:lvl w:ilvl="0" w:tplc="88C463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2151725"/>
    <w:multiLevelType w:val="hybridMultilevel"/>
    <w:tmpl w:val="91D64534"/>
    <w:lvl w:ilvl="0" w:tplc="2CC60FE2">
      <w:start w:val="1"/>
      <w:numFmt w:val="taiwaneseCountingThousand"/>
      <w:lvlText w:val="（%1）"/>
      <w:lvlJc w:val="left"/>
      <w:pPr>
        <w:tabs>
          <w:tab w:val="num" w:pos="1668"/>
        </w:tabs>
        <w:ind w:left="1668" w:hanging="1080"/>
      </w:pPr>
      <w:rPr>
        <w:rFonts w:hint="eastAsia"/>
      </w:rPr>
    </w:lvl>
    <w:lvl w:ilvl="1" w:tplc="04090019" w:tentative="1">
      <w:start w:val="1"/>
      <w:numFmt w:val="ideographTraditional"/>
      <w:lvlText w:val="%2、"/>
      <w:lvlJc w:val="left"/>
      <w:pPr>
        <w:tabs>
          <w:tab w:val="num" w:pos="1548"/>
        </w:tabs>
        <w:ind w:left="1548" w:hanging="480"/>
      </w:pPr>
    </w:lvl>
    <w:lvl w:ilvl="2" w:tplc="0409001B" w:tentative="1">
      <w:start w:val="1"/>
      <w:numFmt w:val="lowerRoman"/>
      <w:lvlText w:val="%3."/>
      <w:lvlJc w:val="right"/>
      <w:pPr>
        <w:tabs>
          <w:tab w:val="num" w:pos="2028"/>
        </w:tabs>
        <w:ind w:left="2028" w:hanging="480"/>
      </w:pPr>
    </w:lvl>
    <w:lvl w:ilvl="3" w:tplc="0409000F" w:tentative="1">
      <w:start w:val="1"/>
      <w:numFmt w:val="decimal"/>
      <w:lvlText w:val="%4."/>
      <w:lvlJc w:val="left"/>
      <w:pPr>
        <w:tabs>
          <w:tab w:val="num" w:pos="2508"/>
        </w:tabs>
        <w:ind w:left="2508" w:hanging="480"/>
      </w:pPr>
    </w:lvl>
    <w:lvl w:ilvl="4" w:tplc="04090019" w:tentative="1">
      <w:start w:val="1"/>
      <w:numFmt w:val="ideographTraditional"/>
      <w:lvlText w:val="%5、"/>
      <w:lvlJc w:val="left"/>
      <w:pPr>
        <w:tabs>
          <w:tab w:val="num" w:pos="2988"/>
        </w:tabs>
        <w:ind w:left="2988" w:hanging="480"/>
      </w:pPr>
    </w:lvl>
    <w:lvl w:ilvl="5" w:tplc="0409001B" w:tentative="1">
      <w:start w:val="1"/>
      <w:numFmt w:val="lowerRoman"/>
      <w:lvlText w:val="%6."/>
      <w:lvlJc w:val="right"/>
      <w:pPr>
        <w:tabs>
          <w:tab w:val="num" w:pos="3468"/>
        </w:tabs>
        <w:ind w:left="3468" w:hanging="480"/>
      </w:pPr>
    </w:lvl>
    <w:lvl w:ilvl="6" w:tplc="0409000F" w:tentative="1">
      <w:start w:val="1"/>
      <w:numFmt w:val="decimal"/>
      <w:lvlText w:val="%7."/>
      <w:lvlJc w:val="left"/>
      <w:pPr>
        <w:tabs>
          <w:tab w:val="num" w:pos="3948"/>
        </w:tabs>
        <w:ind w:left="3948" w:hanging="480"/>
      </w:pPr>
    </w:lvl>
    <w:lvl w:ilvl="7" w:tplc="04090019" w:tentative="1">
      <w:start w:val="1"/>
      <w:numFmt w:val="ideographTraditional"/>
      <w:lvlText w:val="%8、"/>
      <w:lvlJc w:val="left"/>
      <w:pPr>
        <w:tabs>
          <w:tab w:val="num" w:pos="4428"/>
        </w:tabs>
        <w:ind w:left="4428" w:hanging="480"/>
      </w:pPr>
    </w:lvl>
    <w:lvl w:ilvl="8" w:tplc="0409001B" w:tentative="1">
      <w:start w:val="1"/>
      <w:numFmt w:val="lowerRoman"/>
      <w:lvlText w:val="%9."/>
      <w:lvlJc w:val="right"/>
      <w:pPr>
        <w:tabs>
          <w:tab w:val="num" w:pos="4908"/>
        </w:tabs>
        <w:ind w:left="4908" w:hanging="480"/>
      </w:pPr>
    </w:lvl>
  </w:abstractNum>
  <w:abstractNum w:abstractNumId="4" w15:restartNumberingAfterBreak="0">
    <w:nsid w:val="476C2FA1"/>
    <w:multiLevelType w:val="hybridMultilevel"/>
    <w:tmpl w:val="502C1C44"/>
    <w:lvl w:ilvl="0" w:tplc="E494A88A">
      <w:start w:val="1"/>
      <w:numFmt w:val="decimalFullWidth"/>
      <w:lvlText w:val="%1．"/>
      <w:lvlJc w:val="left"/>
      <w:pPr>
        <w:tabs>
          <w:tab w:val="num" w:pos="1845"/>
        </w:tabs>
        <w:ind w:left="1845" w:hanging="720"/>
      </w:pPr>
      <w:rPr>
        <w:rFonts w:hint="eastAsia"/>
      </w:rPr>
    </w:lvl>
    <w:lvl w:ilvl="1" w:tplc="04090019" w:tentative="1">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5" w15:restartNumberingAfterBreak="0">
    <w:nsid w:val="4C0D6194"/>
    <w:multiLevelType w:val="hybridMultilevel"/>
    <w:tmpl w:val="51A0DA5A"/>
    <w:lvl w:ilvl="0" w:tplc="3844F78C">
      <w:start w:val="4"/>
      <w:numFmt w:val="decimalFullWidth"/>
      <w:lvlText w:val="%1．"/>
      <w:lvlJc w:val="left"/>
      <w:pPr>
        <w:tabs>
          <w:tab w:val="num" w:pos="1845"/>
        </w:tabs>
        <w:ind w:left="1845" w:hanging="720"/>
      </w:pPr>
      <w:rPr>
        <w:rFonts w:hint="eastAsia"/>
      </w:rPr>
    </w:lvl>
    <w:lvl w:ilvl="1" w:tplc="04090019" w:tentative="1">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6" w15:restartNumberingAfterBreak="0">
    <w:nsid w:val="5DCE778E"/>
    <w:multiLevelType w:val="hybridMultilevel"/>
    <w:tmpl w:val="E10E62FA"/>
    <w:lvl w:ilvl="0" w:tplc="192E6A48">
      <w:start w:val="2"/>
      <w:numFmt w:val="decimalFullWidth"/>
      <w:lvlText w:val="%1．"/>
      <w:lvlJc w:val="left"/>
      <w:pPr>
        <w:tabs>
          <w:tab w:val="num" w:pos="1845"/>
        </w:tabs>
        <w:ind w:left="1845" w:hanging="720"/>
      </w:pPr>
      <w:rPr>
        <w:rFonts w:hint="eastAsia"/>
      </w:rPr>
    </w:lvl>
    <w:lvl w:ilvl="1" w:tplc="04090019" w:tentative="1">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7" w15:restartNumberingAfterBreak="0">
    <w:nsid w:val="68846386"/>
    <w:multiLevelType w:val="hybridMultilevel"/>
    <w:tmpl w:val="BA20FC9A"/>
    <w:lvl w:ilvl="0" w:tplc="0409000F">
      <w:start w:val="1"/>
      <w:numFmt w:val="decimal"/>
      <w:lvlText w:val="%1."/>
      <w:lvlJc w:val="left"/>
      <w:pPr>
        <w:tabs>
          <w:tab w:val="num" w:pos="1738"/>
        </w:tabs>
        <w:ind w:left="1738" w:hanging="480"/>
      </w:pPr>
    </w:lvl>
    <w:lvl w:ilvl="1" w:tplc="04090019" w:tentative="1">
      <w:start w:val="1"/>
      <w:numFmt w:val="ideographTraditional"/>
      <w:lvlText w:val="%2、"/>
      <w:lvlJc w:val="left"/>
      <w:pPr>
        <w:tabs>
          <w:tab w:val="num" w:pos="2218"/>
        </w:tabs>
        <w:ind w:left="2218" w:hanging="480"/>
      </w:pPr>
    </w:lvl>
    <w:lvl w:ilvl="2" w:tplc="0409001B" w:tentative="1">
      <w:start w:val="1"/>
      <w:numFmt w:val="lowerRoman"/>
      <w:lvlText w:val="%3."/>
      <w:lvlJc w:val="right"/>
      <w:pPr>
        <w:tabs>
          <w:tab w:val="num" w:pos="2698"/>
        </w:tabs>
        <w:ind w:left="2698" w:hanging="480"/>
      </w:pPr>
    </w:lvl>
    <w:lvl w:ilvl="3" w:tplc="0409000F" w:tentative="1">
      <w:start w:val="1"/>
      <w:numFmt w:val="decimal"/>
      <w:lvlText w:val="%4."/>
      <w:lvlJc w:val="left"/>
      <w:pPr>
        <w:tabs>
          <w:tab w:val="num" w:pos="3178"/>
        </w:tabs>
        <w:ind w:left="3178" w:hanging="480"/>
      </w:pPr>
    </w:lvl>
    <w:lvl w:ilvl="4" w:tplc="04090019" w:tentative="1">
      <w:start w:val="1"/>
      <w:numFmt w:val="ideographTraditional"/>
      <w:lvlText w:val="%5、"/>
      <w:lvlJc w:val="left"/>
      <w:pPr>
        <w:tabs>
          <w:tab w:val="num" w:pos="3658"/>
        </w:tabs>
        <w:ind w:left="3658" w:hanging="480"/>
      </w:pPr>
    </w:lvl>
    <w:lvl w:ilvl="5" w:tplc="0409001B" w:tentative="1">
      <w:start w:val="1"/>
      <w:numFmt w:val="lowerRoman"/>
      <w:lvlText w:val="%6."/>
      <w:lvlJc w:val="right"/>
      <w:pPr>
        <w:tabs>
          <w:tab w:val="num" w:pos="4138"/>
        </w:tabs>
        <w:ind w:left="4138" w:hanging="480"/>
      </w:pPr>
    </w:lvl>
    <w:lvl w:ilvl="6" w:tplc="0409000F" w:tentative="1">
      <w:start w:val="1"/>
      <w:numFmt w:val="decimal"/>
      <w:lvlText w:val="%7."/>
      <w:lvlJc w:val="left"/>
      <w:pPr>
        <w:tabs>
          <w:tab w:val="num" w:pos="4618"/>
        </w:tabs>
        <w:ind w:left="4618" w:hanging="480"/>
      </w:pPr>
    </w:lvl>
    <w:lvl w:ilvl="7" w:tplc="04090019" w:tentative="1">
      <w:start w:val="1"/>
      <w:numFmt w:val="ideographTraditional"/>
      <w:lvlText w:val="%8、"/>
      <w:lvlJc w:val="left"/>
      <w:pPr>
        <w:tabs>
          <w:tab w:val="num" w:pos="5098"/>
        </w:tabs>
        <w:ind w:left="5098" w:hanging="480"/>
      </w:pPr>
    </w:lvl>
    <w:lvl w:ilvl="8" w:tplc="0409001B" w:tentative="1">
      <w:start w:val="1"/>
      <w:numFmt w:val="lowerRoman"/>
      <w:lvlText w:val="%9."/>
      <w:lvlJc w:val="right"/>
      <w:pPr>
        <w:tabs>
          <w:tab w:val="num" w:pos="5578"/>
        </w:tabs>
        <w:ind w:left="5578" w:hanging="480"/>
      </w:pPr>
    </w:lvl>
  </w:abstractNum>
  <w:num w:numId="1">
    <w:abstractNumId w:val="4"/>
  </w:num>
  <w:num w:numId="2">
    <w:abstractNumId w:val="6"/>
  </w:num>
  <w:num w:numId="3">
    <w:abstractNumId w:val="5"/>
  </w:num>
  <w:num w:numId="4">
    <w:abstractNumId w:val="3"/>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FF"/>
    <w:rsid w:val="0001342A"/>
    <w:rsid w:val="00015DD8"/>
    <w:rsid w:val="0001693A"/>
    <w:rsid w:val="00021311"/>
    <w:rsid w:val="00043E17"/>
    <w:rsid w:val="00047414"/>
    <w:rsid w:val="000626DE"/>
    <w:rsid w:val="0006336D"/>
    <w:rsid w:val="000709D6"/>
    <w:rsid w:val="0007113F"/>
    <w:rsid w:val="00086270"/>
    <w:rsid w:val="00092EEE"/>
    <w:rsid w:val="00093D55"/>
    <w:rsid w:val="00095B1D"/>
    <w:rsid w:val="000A7710"/>
    <w:rsid w:val="000B43C3"/>
    <w:rsid w:val="000C43B2"/>
    <w:rsid w:val="000D0EC0"/>
    <w:rsid w:val="000E335D"/>
    <w:rsid w:val="000E3B94"/>
    <w:rsid w:val="00101A9E"/>
    <w:rsid w:val="0010739B"/>
    <w:rsid w:val="00113C94"/>
    <w:rsid w:val="00153841"/>
    <w:rsid w:val="001602D2"/>
    <w:rsid w:val="001640D1"/>
    <w:rsid w:val="00165D3C"/>
    <w:rsid w:val="0017057A"/>
    <w:rsid w:val="001705A7"/>
    <w:rsid w:val="00185FC0"/>
    <w:rsid w:val="00190B6D"/>
    <w:rsid w:val="001C5D8D"/>
    <w:rsid w:val="001D6853"/>
    <w:rsid w:val="001E33BB"/>
    <w:rsid w:val="001F182B"/>
    <w:rsid w:val="0022485B"/>
    <w:rsid w:val="0023175B"/>
    <w:rsid w:val="00231C80"/>
    <w:rsid w:val="00235372"/>
    <w:rsid w:val="002448EF"/>
    <w:rsid w:val="0026095D"/>
    <w:rsid w:val="00292012"/>
    <w:rsid w:val="002931DF"/>
    <w:rsid w:val="002A774C"/>
    <w:rsid w:val="002B7CB8"/>
    <w:rsid w:val="002C03E7"/>
    <w:rsid w:val="002D0F49"/>
    <w:rsid w:val="002D2FB6"/>
    <w:rsid w:val="002E4DE8"/>
    <w:rsid w:val="002E7282"/>
    <w:rsid w:val="002F6AE3"/>
    <w:rsid w:val="00304143"/>
    <w:rsid w:val="00307F10"/>
    <w:rsid w:val="0031038B"/>
    <w:rsid w:val="00311FDE"/>
    <w:rsid w:val="00313C6E"/>
    <w:rsid w:val="0034501B"/>
    <w:rsid w:val="003453A4"/>
    <w:rsid w:val="003574EC"/>
    <w:rsid w:val="00377AA9"/>
    <w:rsid w:val="003B2221"/>
    <w:rsid w:val="003B54A7"/>
    <w:rsid w:val="003C154E"/>
    <w:rsid w:val="003D16DF"/>
    <w:rsid w:val="003E6895"/>
    <w:rsid w:val="004003B9"/>
    <w:rsid w:val="004206F7"/>
    <w:rsid w:val="00434326"/>
    <w:rsid w:val="00440849"/>
    <w:rsid w:val="00443436"/>
    <w:rsid w:val="00451D6F"/>
    <w:rsid w:val="00470F10"/>
    <w:rsid w:val="00474F2F"/>
    <w:rsid w:val="00475B03"/>
    <w:rsid w:val="004872BB"/>
    <w:rsid w:val="004953F4"/>
    <w:rsid w:val="004A48B6"/>
    <w:rsid w:val="004B458E"/>
    <w:rsid w:val="004D2C7D"/>
    <w:rsid w:val="004F2451"/>
    <w:rsid w:val="004F41E4"/>
    <w:rsid w:val="00513463"/>
    <w:rsid w:val="005157B1"/>
    <w:rsid w:val="0052462A"/>
    <w:rsid w:val="0055067E"/>
    <w:rsid w:val="00550BFE"/>
    <w:rsid w:val="0055159D"/>
    <w:rsid w:val="00552808"/>
    <w:rsid w:val="00552D5B"/>
    <w:rsid w:val="00554334"/>
    <w:rsid w:val="00556C8C"/>
    <w:rsid w:val="0057069B"/>
    <w:rsid w:val="00581532"/>
    <w:rsid w:val="00582489"/>
    <w:rsid w:val="005C2D54"/>
    <w:rsid w:val="005D3E51"/>
    <w:rsid w:val="005F1182"/>
    <w:rsid w:val="005F3E27"/>
    <w:rsid w:val="005F4288"/>
    <w:rsid w:val="0060207A"/>
    <w:rsid w:val="00614CB8"/>
    <w:rsid w:val="006165CE"/>
    <w:rsid w:val="00624E5D"/>
    <w:rsid w:val="00643834"/>
    <w:rsid w:val="00680073"/>
    <w:rsid w:val="00684EA4"/>
    <w:rsid w:val="0068643D"/>
    <w:rsid w:val="006C0658"/>
    <w:rsid w:val="006C0C99"/>
    <w:rsid w:val="006E4DD0"/>
    <w:rsid w:val="00710BE6"/>
    <w:rsid w:val="00735A5C"/>
    <w:rsid w:val="007424FF"/>
    <w:rsid w:val="00744FC8"/>
    <w:rsid w:val="00747FCE"/>
    <w:rsid w:val="00754B6E"/>
    <w:rsid w:val="007616CB"/>
    <w:rsid w:val="00774D26"/>
    <w:rsid w:val="007770B2"/>
    <w:rsid w:val="00784C84"/>
    <w:rsid w:val="00785205"/>
    <w:rsid w:val="007B56C0"/>
    <w:rsid w:val="007C60D3"/>
    <w:rsid w:val="007C6B77"/>
    <w:rsid w:val="007D4CB5"/>
    <w:rsid w:val="007E305F"/>
    <w:rsid w:val="007F3D0F"/>
    <w:rsid w:val="0080079E"/>
    <w:rsid w:val="00842535"/>
    <w:rsid w:val="00874180"/>
    <w:rsid w:val="0088087A"/>
    <w:rsid w:val="00880B2F"/>
    <w:rsid w:val="00895439"/>
    <w:rsid w:val="008A2EB8"/>
    <w:rsid w:val="008B024B"/>
    <w:rsid w:val="008C106A"/>
    <w:rsid w:val="008C6E88"/>
    <w:rsid w:val="008D3AD5"/>
    <w:rsid w:val="0094011D"/>
    <w:rsid w:val="00940C92"/>
    <w:rsid w:val="00971941"/>
    <w:rsid w:val="00985839"/>
    <w:rsid w:val="00990E33"/>
    <w:rsid w:val="009955F8"/>
    <w:rsid w:val="009958CA"/>
    <w:rsid w:val="009A14CF"/>
    <w:rsid w:val="009A438E"/>
    <w:rsid w:val="009C1882"/>
    <w:rsid w:val="009D6337"/>
    <w:rsid w:val="00A11E5F"/>
    <w:rsid w:val="00A20D61"/>
    <w:rsid w:val="00A34C07"/>
    <w:rsid w:val="00A366DF"/>
    <w:rsid w:val="00A41F46"/>
    <w:rsid w:val="00A47714"/>
    <w:rsid w:val="00A57918"/>
    <w:rsid w:val="00A8761E"/>
    <w:rsid w:val="00A97A48"/>
    <w:rsid w:val="00AA1666"/>
    <w:rsid w:val="00AA1B75"/>
    <w:rsid w:val="00AC3409"/>
    <w:rsid w:val="00AC3B60"/>
    <w:rsid w:val="00AC7189"/>
    <w:rsid w:val="00AD0623"/>
    <w:rsid w:val="00AD2A29"/>
    <w:rsid w:val="00AE084A"/>
    <w:rsid w:val="00AE22FE"/>
    <w:rsid w:val="00AF6A2E"/>
    <w:rsid w:val="00B03385"/>
    <w:rsid w:val="00B15441"/>
    <w:rsid w:val="00B45647"/>
    <w:rsid w:val="00B56E0D"/>
    <w:rsid w:val="00B80142"/>
    <w:rsid w:val="00B814CA"/>
    <w:rsid w:val="00BA7A50"/>
    <w:rsid w:val="00BB3544"/>
    <w:rsid w:val="00BC7D88"/>
    <w:rsid w:val="00BD339F"/>
    <w:rsid w:val="00BD3B8C"/>
    <w:rsid w:val="00BD7A47"/>
    <w:rsid w:val="00BE7C4B"/>
    <w:rsid w:val="00BF1C12"/>
    <w:rsid w:val="00C24C84"/>
    <w:rsid w:val="00C27EB2"/>
    <w:rsid w:val="00C331A1"/>
    <w:rsid w:val="00C4147F"/>
    <w:rsid w:val="00C46A1A"/>
    <w:rsid w:val="00C54EF8"/>
    <w:rsid w:val="00C55D32"/>
    <w:rsid w:val="00C62D9E"/>
    <w:rsid w:val="00CA1A0F"/>
    <w:rsid w:val="00CA2801"/>
    <w:rsid w:val="00CA790D"/>
    <w:rsid w:val="00CB6CD6"/>
    <w:rsid w:val="00CC0E0A"/>
    <w:rsid w:val="00CD3FAB"/>
    <w:rsid w:val="00CE5586"/>
    <w:rsid w:val="00D235A7"/>
    <w:rsid w:val="00D46F6D"/>
    <w:rsid w:val="00D54798"/>
    <w:rsid w:val="00D64E76"/>
    <w:rsid w:val="00D7107F"/>
    <w:rsid w:val="00D7154A"/>
    <w:rsid w:val="00D7465F"/>
    <w:rsid w:val="00D7607F"/>
    <w:rsid w:val="00D80206"/>
    <w:rsid w:val="00D85242"/>
    <w:rsid w:val="00DA4E31"/>
    <w:rsid w:val="00DB0A2E"/>
    <w:rsid w:val="00DC3EB6"/>
    <w:rsid w:val="00DC5668"/>
    <w:rsid w:val="00DC7641"/>
    <w:rsid w:val="00DE4B21"/>
    <w:rsid w:val="00DF047C"/>
    <w:rsid w:val="00DF7FBF"/>
    <w:rsid w:val="00E12924"/>
    <w:rsid w:val="00E34FB6"/>
    <w:rsid w:val="00E36683"/>
    <w:rsid w:val="00E43EDF"/>
    <w:rsid w:val="00E53109"/>
    <w:rsid w:val="00E647E3"/>
    <w:rsid w:val="00E75C69"/>
    <w:rsid w:val="00E816FA"/>
    <w:rsid w:val="00E83794"/>
    <w:rsid w:val="00E84D3D"/>
    <w:rsid w:val="00EA7348"/>
    <w:rsid w:val="00EB24A1"/>
    <w:rsid w:val="00EB24AF"/>
    <w:rsid w:val="00ED78D6"/>
    <w:rsid w:val="00F07EDE"/>
    <w:rsid w:val="00F32982"/>
    <w:rsid w:val="00F43EC9"/>
    <w:rsid w:val="00F64EFF"/>
    <w:rsid w:val="00F73419"/>
    <w:rsid w:val="00F92D29"/>
    <w:rsid w:val="00FC5E17"/>
    <w:rsid w:val="00FE47F0"/>
    <w:rsid w:val="00FE4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D23DF"/>
  <w15:chartTrackingRefBased/>
  <w15:docId w15:val="{1A9C98EB-CAB8-4A6A-BA8B-306C9A32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4326"/>
    <w:pPr>
      <w:widowControl w:val="0"/>
      <w:adjustRightInd w:val="0"/>
      <w:snapToGrid w:val="0"/>
      <w:spacing w:line="360" w:lineRule="auto"/>
      <w:ind w:firstLineChars="202" w:firstLine="566"/>
      <w:jc w:val="both"/>
    </w:pPr>
    <w:rPr>
      <w:rFonts w:ascii="標楷體" w:eastAsia="標楷體" w:hAnsi="標楷體"/>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20"/>
      <w:szCs w:val="20"/>
    </w:rPr>
  </w:style>
  <w:style w:type="character" w:styleId="a5">
    <w:name w:val="page number"/>
    <w:basedOn w:val="a0"/>
  </w:style>
  <w:style w:type="paragraph" w:styleId="a6">
    <w:name w:val="header"/>
    <w:basedOn w:val="a"/>
    <w:rsid w:val="00C27EB2"/>
    <w:pPr>
      <w:tabs>
        <w:tab w:val="center" w:pos="4153"/>
        <w:tab w:val="right" w:pos="8306"/>
      </w:tabs>
    </w:pPr>
    <w:rPr>
      <w:sz w:val="20"/>
      <w:szCs w:val="20"/>
    </w:rPr>
  </w:style>
  <w:style w:type="paragraph" w:styleId="a7">
    <w:name w:val="Body Text Indent"/>
    <w:basedOn w:val="a"/>
    <w:rsid w:val="00DE4B21"/>
    <w:pPr>
      <w:ind w:left="538" w:hangingChars="192" w:hanging="538"/>
    </w:pPr>
  </w:style>
  <w:style w:type="table" w:styleId="a8">
    <w:name w:val="Table Grid"/>
    <w:basedOn w:val="a1"/>
    <w:rsid w:val="00AA16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BC7D88"/>
    <w:rPr>
      <w:rFonts w:ascii="Arial" w:hAnsi="Arial"/>
      <w:sz w:val="18"/>
      <w:szCs w:val="18"/>
    </w:rPr>
  </w:style>
  <w:style w:type="paragraph" w:customStyle="1" w:styleId="1">
    <w:name w:val="字元 字元1"/>
    <w:basedOn w:val="a"/>
    <w:autoRedefine/>
    <w:rsid w:val="0001342A"/>
    <w:pPr>
      <w:widowControl/>
      <w:spacing w:after="160" w:line="240" w:lineRule="exact"/>
    </w:pPr>
    <w:rPr>
      <w:rFonts w:ascii="Verdana" w:hAnsi="Verdana"/>
      <w:kern w:val="0"/>
      <w:sz w:val="20"/>
      <w:szCs w:val="20"/>
      <w:lang w:eastAsia="zh-CN" w:bidi="hi-IN"/>
    </w:rPr>
  </w:style>
  <w:style w:type="character" w:customStyle="1" w:styleId="a4">
    <w:name w:val="頁尾 字元"/>
    <w:basedOn w:val="a0"/>
    <w:link w:val="a3"/>
    <w:uiPriority w:val="99"/>
    <w:rsid w:val="009958CA"/>
    <w:rPr>
      <w:rFonts w:ascii="標楷體" w:eastAsia="標楷體" w:hAnsi="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2261">
      <w:bodyDiv w:val="1"/>
      <w:marLeft w:val="0"/>
      <w:marRight w:val="0"/>
      <w:marTop w:val="0"/>
      <w:marBottom w:val="0"/>
      <w:divBdr>
        <w:top w:val="none" w:sz="0" w:space="0" w:color="auto"/>
        <w:left w:val="none" w:sz="0" w:space="0" w:color="auto"/>
        <w:bottom w:val="none" w:sz="0" w:space="0" w:color="auto"/>
        <w:right w:val="none" w:sz="0" w:space="0" w:color="auto"/>
      </w:divBdr>
      <w:divsChild>
        <w:div w:id="67924853">
          <w:marLeft w:val="0"/>
          <w:marRight w:val="0"/>
          <w:marTop w:val="0"/>
          <w:marBottom w:val="0"/>
          <w:divBdr>
            <w:top w:val="none" w:sz="0" w:space="0" w:color="auto"/>
            <w:left w:val="none" w:sz="0" w:space="0" w:color="auto"/>
            <w:bottom w:val="none" w:sz="0" w:space="0" w:color="auto"/>
            <w:right w:val="none" w:sz="0" w:space="0" w:color="auto"/>
          </w:divBdr>
          <w:divsChild>
            <w:div w:id="1631594329">
              <w:marLeft w:val="0"/>
              <w:marRight w:val="0"/>
              <w:marTop w:val="0"/>
              <w:marBottom w:val="0"/>
              <w:divBdr>
                <w:top w:val="none" w:sz="0" w:space="0" w:color="auto"/>
                <w:left w:val="none" w:sz="0" w:space="0" w:color="auto"/>
                <w:bottom w:val="none" w:sz="0" w:space="0" w:color="auto"/>
                <w:right w:val="none" w:sz="0" w:space="0" w:color="auto"/>
              </w:divBdr>
              <w:divsChild>
                <w:div w:id="1790197196">
                  <w:marLeft w:val="0"/>
                  <w:marRight w:val="0"/>
                  <w:marTop w:val="0"/>
                  <w:marBottom w:val="0"/>
                  <w:divBdr>
                    <w:top w:val="none" w:sz="0" w:space="0" w:color="auto"/>
                    <w:left w:val="none" w:sz="0" w:space="0" w:color="auto"/>
                    <w:bottom w:val="none" w:sz="0" w:space="0" w:color="auto"/>
                    <w:right w:val="none" w:sz="0" w:space="0" w:color="auto"/>
                  </w:divBdr>
                  <w:divsChild>
                    <w:div w:id="1037200274">
                      <w:marLeft w:val="60"/>
                      <w:marRight w:val="60"/>
                      <w:marTop w:val="0"/>
                      <w:marBottom w:val="0"/>
                      <w:divBdr>
                        <w:top w:val="none" w:sz="0" w:space="0" w:color="auto"/>
                        <w:left w:val="none" w:sz="0" w:space="0" w:color="auto"/>
                        <w:bottom w:val="none" w:sz="0" w:space="0" w:color="auto"/>
                        <w:right w:val="none" w:sz="0" w:space="0" w:color="auto"/>
                      </w:divBdr>
                      <w:divsChild>
                        <w:div w:id="21404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43113">
      <w:bodyDiv w:val="1"/>
      <w:marLeft w:val="0"/>
      <w:marRight w:val="0"/>
      <w:marTop w:val="0"/>
      <w:marBottom w:val="0"/>
      <w:divBdr>
        <w:top w:val="none" w:sz="0" w:space="0" w:color="auto"/>
        <w:left w:val="none" w:sz="0" w:space="0" w:color="auto"/>
        <w:bottom w:val="none" w:sz="0" w:space="0" w:color="auto"/>
        <w:right w:val="none" w:sz="0" w:space="0" w:color="auto"/>
      </w:divBdr>
      <w:divsChild>
        <w:div w:id="1061099725">
          <w:marLeft w:val="0"/>
          <w:marRight w:val="0"/>
          <w:marTop w:val="0"/>
          <w:marBottom w:val="0"/>
          <w:divBdr>
            <w:top w:val="none" w:sz="0" w:space="0" w:color="auto"/>
            <w:left w:val="none" w:sz="0" w:space="0" w:color="auto"/>
            <w:bottom w:val="none" w:sz="0" w:space="0" w:color="auto"/>
            <w:right w:val="none" w:sz="0" w:space="0" w:color="auto"/>
          </w:divBdr>
          <w:divsChild>
            <w:div w:id="1885945845">
              <w:marLeft w:val="0"/>
              <w:marRight w:val="0"/>
              <w:marTop w:val="0"/>
              <w:marBottom w:val="0"/>
              <w:divBdr>
                <w:top w:val="none" w:sz="0" w:space="0" w:color="auto"/>
                <w:left w:val="none" w:sz="0" w:space="0" w:color="auto"/>
                <w:bottom w:val="none" w:sz="0" w:space="0" w:color="auto"/>
                <w:right w:val="none" w:sz="0" w:space="0" w:color="auto"/>
              </w:divBdr>
              <w:divsChild>
                <w:div w:id="700279345">
                  <w:marLeft w:val="0"/>
                  <w:marRight w:val="0"/>
                  <w:marTop w:val="0"/>
                  <w:marBottom w:val="0"/>
                  <w:divBdr>
                    <w:top w:val="none" w:sz="0" w:space="0" w:color="auto"/>
                    <w:left w:val="none" w:sz="0" w:space="0" w:color="auto"/>
                    <w:bottom w:val="none" w:sz="0" w:space="0" w:color="auto"/>
                    <w:right w:val="none" w:sz="0" w:space="0" w:color="auto"/>
                  </w:divBdr>
                  <w:divsChild>
                    <w:div w:id="1235357077">
                      <w:marLeft w:val="60"/>
                      <w:marRight w:val="60"/>
                      <w:marTop w:val="0"/>
                      <w:marBottom w:val="0"/>
                      <w:divBdr>
                        <w:top w:val="none" w:sz="0" w:space="0" w:color="auto"/>
                        <w:left w:val="none" w:sz="0" w:space="0" w:color="auto"/>
                        <w:bottom w:val="none" w:sz="0" w:space="0" w:color="auto"/>
                        <w:right w:val="none" w:sz="0" w:space="0" w:color="auto"/>
                      </w:divBdr>
                      <w:divsChild>
                        <w:div w:id="15447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610504">
      <w:bodyDiv w:val="1"/>
      <w:marLeft w:val="0"/>
      <w:marRight w:val="0"/>
      <w:marTop w:val="0"/>
      <w:marBottom w:val="0"/>
      <w:divBdr>
        <w:top w:val="none" w:sz="0" w:space="0" w:color="auto"/>
        <w:left w:val="none" w:sz="0" w:space="0" w:color="auto"/>
        <w:bottom w:val="none" w:sz="0" w:space="0" w:color="auto"/>
        <w:right w:val="none" w:sz="0" w:space="0" w:color="auto"/>
      </w:divBdr>
      <w:divsChild>
        <w:div w:id="1325940291">
          <w:marLeft w:val="0"/>
          <w:marRight w:val="0"/>
          <w:marTop w:val="0"/>
          <w:marBottom w:val="0"/>
          <w:divBdr>
            <w:top w:val="none" w:sz="0" w:space="0" w:color="auto"/>
            <w:left w:val="none" w:sz="0" w:space="0" w:color="auto"/>
            <w:bottom w:val="none" w:sz="0" w:space="0" w:color="auto"/>
            <w:right w:val="none" w:sz="0" w:space="0" w:color="auto"/>
          </w:divBdr>
          <w:divsChild>
            <w:div w:id="275332452">
              <w:marLeft w:val="0"/>
              <w:marRight w:val="0"/>
              <w:marTop w:val="0"/>
              <w:marBottom w:val="0"/>
              <w:divBdr>
                <w:top w:val="none" w:sz="0" w:space="0" w:color="auto"/>
                <w:left w:val="none" w:sz="0" w:space="0" w:color="auto"/>
                <w:bottom w:val="none" w:sz="0" w:space="0" w:color="auto"/>
                <w:right w:val="none" w:sz="0" w:space="0" w:color="auto"/>
              </w:divBdr>
              <w:divsChild>
                <w:div w:id="473643486">
                  <w:marLeft w:val="0"/>
                  <w:marRight w:val="0"/>
                  <w:marTop w:val="0"/>
                  <w:marBottom w:val="0"/>
                  <w:divBdr>
                    <w:top w:val="none" w:sz="0" w:space="0" w:color="auto"/>
                    <w:left w:val="none" w:sz="0" w:space="0" w:color="auto"/>
                    <w:bottom w:val="none" w:sz="0" w:space="0" w:color="auto"/>
                    <w:right w:val="none" w:sz="0" w:space="0" w:color="auto"/>
                  </w:divBdr>
                  <w:divsChild>
                    <w:div w:id="435832350">
                      <w:marLeft w:val="60"/>
                      <w:marRight w:val="60"/>
                      <w:marTop w:val="0"/>
                      <w:marBottom w:val="0"/>
                      <w:divBdr>
                        <w:top w:val="none" w:sz="0" w:space="0" w:color="auto"/>
                        <w:left w:val="none" w:sz="0" w:space="0" w:color="auto"/>
                        <w:bottom w:val="none" w:sz="0" w:space="0" w:color="auto"/>
                        <w:right w:val="none" w:sz="0" w:space="0" w:color="auto"/>
                      </w:divBdr>
                      <w:divsChild>
                        <w:div w:id="13267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345281">
      <w:bodyDiv w:val="1"/>
      <w:marLeft w:val="0"/>
      <w:marRight w:val="0"/>
      <w:marTop w:val="0"/>
      <w:marBottom w:val="0"/>
      <w:divBdr>
        <w:top w:val="none" w:sz="0" w:space="0" w:color="auto"/>
        <w:left w:val="none" w:sz="0" w:space="0" w:color="auto"/>
        <w:bottom w:val="none" w:sz="0" w:space="0" w:color="auto"/>
        <w:right w:val="none" w:sz="0" w:space="0" w:color="auto"/>
      </w:divBdr>
    </w:div>
    <w:div w:id="2038577323">
      <w:bodyDiv w:val="1"/>
      <w:marLeft w:val="0"/>
      <w:marRight w:val="0"/>
      <w:marTop w:val="0"/>
      <w:marBottom w:val="0"/>
      <w:divBdr>
        <w:top w:val="none" w:sz="0" w:space="0" w:color="auto"/>
        <w:left w:val="none" w:sz="0" w:space="0" w:color="auto"/>
        <w:bottom w:val="none" w:sz="0" w:space="0" w:color="auto"/>
        <w:right w:val="none" w:sz="0" w:space="0" w:color="auto"/>
      </w:divBdr>
      <w:divsChild>
        <w:div w:id="1758359539">
          <w:marLeft w:val="0"/>
          <w:marRight w:val="0"/>
          <w:marTop w:val="0"/>
          <w:marBottom w:val="0"/>
          <w:divBdr>
            <w:top w:val="none" w:sz="0" w:space="0" w:color="auto"/>
            <w:left w:val="none" w:sz="0" w:space="0" w:color="auto"/>
            <w:bottom w:val="none" w:sz="0" w:space="0" w:color="auto"/>
            <w:right w:val="none" w:sz="0" w:space="0" w:color="auto"/>
          </w:divBdr>
          <w:divsChild>
            <w:div w:id="1017346366">
              <w:marLeft w:val="0"/>
              <w:marRight w:val="0"/>
              <w:marTop w:val="0"/>
              <w:marBottom w:val="0"/>
              <w:divBdr>
                <w:top w:val="none" w:sz="0" w:space="0" w:color="auto"/>
                <w:left w:val="none" w:sz="0" w:space="0" w:color="auto"/>
                <w:bottom w:val="none" w:sz="0" w:space="0" w:color="auto"/>
                <w:right w:val="none" w:sz="0" w:space="0" w:color="auto"/>
              </w:divBdr>
              <w:divsChild>
                <w:div w:id="1836872714">
                  <w:marLeft w:val="0"/>
                  <w:marRight w:val="0"/>
                  <w:marTop w:val="0"/>
                  <w:marBottom w:val="0"/>
                  <w:divBdr>
                    <w:top w:val="none" w:sz="0" w:space="0" w:color="auto"/>
                    <w:left w:val="none" w:sz="0" w:space="0" w:color="auto"/>
                    <w:bottom w:val="none" w:sz="0" w:space="0" w:color="auto"/>
                    <w:right w:val="none" w:sz="0" w:space="0" w:color="auto"/>
                  </w:divBdr>
                  <w:divsChild>
                    <w:div w:id="2121951853">
                      <w:marLeft w:val="60"/>
                      <w:marRight w:val="60"/>
                      <w:marTop w:val="0"/>
                      <w:marBottom w:val="0"/>
                      <w:divBdr>
                        <w:top w:val="none" w:sz="0" w:space="0" w:color="auto"/>
                        <w:left w:val="none" w:sz="0" w:space="0" w:color="auto"/>
                        <w:bottom w:val="none" w:sz="0" w:space="0" w:color="auto"/>
                        <w:right w:val="none" w:sz="0" w:space="0" w:color="auto"/>
                      </w:divBdr>
                      <w:divsChild>
                        <w:div w:id="12586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822393">
      <w:bodyDiv w:val="1"/>
      <w:marLeft w:val="0"/>
      <w:marRight w:val="0"/>
      <w:marTop w:val="0"/>
      <w:marBottom w:val="0"/>
      <w:divBdr>
        <w:top w:val="none" w:sz="0" w:space="0" w:color="auto"/>
        <w:left w:val="none" w:sz="0" w:space="0" w:color="auto"/>
        <w:bottom w:val="none" w:sz="0" w:space="0" w:color="auto"/>
        <w:right w:val="none" w:sz="0" w:space="0" w:color="auto"/>
      </w:divBdr>
      <w:divsChild>
        <w:div w:id="1252465782">
          <w:marLeft w:val="0"/>
          <w:marRight w:val="0"/>
          <w:marTop w:val="0"/>
          <w:marBottom w:val="0"/>
          <w:divBdr>
            <w:top w:val="none" w:sz="0" w:space="0" w:color="auto"/>
            <w:left w:val="none" w:sz="0" w:space="0" w:color="auto"/>
            <w:bottom w:val="none" w:sz="0" w:space="0" w:color="auto"/>
            <w:right w:val="none" w:sz="0" w:space="0" w:color="auto"/>
          </w:divBdr>
          <w:divsChild>
            <w:div w:id="660503472">
              <w:marLeft w:val="0"/>
              <w:marRight w:val="0"/>
              <w:marTop w:val="0"/>
              <w:marBottom w:val="0"/>
              <w:divBdr>
                <w:top w:val="none" w:sz="0" w:space="0" w:color="auto"/>
                <w:left w:val="none" w:sz="0" w:space="0" w:color="auto"/>
                <w:bottom w:val="none" w:sz="0" w:space="0" w:color="auto"/>
                <w:right w:val="none" w:sz="0" w:space="0" w:color="auto"/>
              </w:divBdr>
              <w:divsChild>
                <w:div w:id="1076320410">
                  <w:marLeft w:val="0"/>
                  <w:marRight w:val="0"/>
                  <w:marTop w:val="0"/>
                  <w:marBottom w:val="0"/>
                  <w:divBdr>
                    <w:top w:val="none" w:sz="0" w:space="0" w:color="auto"/>
                    <w:left w:val="none" w:sz="0" w:space="0" w:color="auto"/>
                    <w:bottom w:val="none" w:sz="0" w:space="0" w:color="auto"/>
                    <w:right w:val="none" w:sz="0" w:space="0" w:color="auto"/>
                  </w:divBdr>
                  <w:divsChild>
                    <w:div w:id="669911129">
                      <w:marLeft w:val="0"/>
                      <w:marRight w:val="0"/>
                      <w:marTop w:val="0"/>
                      <w:marBottom w:val="0"/>
                      <w:divBdr>
                        <w:top w:val="none" w:sz="0" w:space="0" w:color="auto"/>
                        <w:left w:val="none" w:sz="0" w:space="0" w:color="auto"/>
                        <w:bottom w:val="none" w:sz="0" w:space="0" w:color="auto"/>
                        <w:right w:val="none" w:sz="0" w:space="0" w:color="auto"/>
                      </w:divBdr>
                      <w:divsChild>
                        <w:div w:id="1557205611">
                          <w:marLeft w:val="0"/>
                          <w:marRight w:val="0"/>
                          <w:marTop w:val="0"/>
                          <w:marBottom w:val="0"/>
                          <w:divBdr>
                            <w:top w:val="none" w:sz="0" w:space="0" w:color="auto"/>
                            <w:left w:val="none" w:sz="0" w:space="0" w:color="auto"/>
                            <w:bottom w:val="none" w:sz="0" w:space="0" w:color="auto"/>
                            <w:right w:val="none" w:sz="0" w:space="0" w:color="auto"/>
                          </w:divBdr>
                          <w:divsChild>
                            <w:div w:id="889420798">
                              <w:marLeft w:val="0"/>
                              <w:marRight w:val="0"/>
                              <w:marTop w:val="0"/>
                              <w:marBottom w:val="0"/>
                              <w:divBdr>
                                <w:top w:val="none" w:sz="0" w:space="0" w:color="auto"/>
                                <w:left w:val="none" w:sz="0" w:space="0" w:color="auto"/>
                                <w:bottom w:val="none" w:sz="0" w:space="0" w:color="auto"/>
                                <w:right w:val="none" w:sz="0" w:space="0" w:color="auto"/>
                              </w:divBdr>
                              <w:divsChild>
                                <w:div w:id="433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1042</Words>
  <Characters>5941</Characters>
  <Application>Microsoft Office Word</Application>
  <DocSecurity>0</DocSecurity>
  <Lines>49</Lines>
  <Paragraphs>13</Paragraphs>
  <ScaleCrop>false</ScaleCrop>
  <Company>tnhg</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臺南縣政府公務人員專書閱讀心得寫作評選要點      中華民國94年1月18日</dc:title>
  <dc:subject/>
  <dc:creator>P</dc:creator>
  <cp:keywords/>
  <dc:description/>
  <cp:lastModifiedBy>地政局人事室</cp:lastModifiedBy>
  <cp:revision>3</cp:revision>
  <cp:lastPrinted>2018-01-10T09:33:00Z</cp:lastPrinted>
  <dcterms:created xsi:type="dcterms:W3CDTF">2021-05-09T12:33:00Z</dcterms:created>
  <dcterms:modified xsi:type="dcterms:W3CDTF">2021-05-24T03:19:00Z</dcterms:modified>
</cp:coreProperties>
</file>