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C0B" w:rsidRPr="00CC1926" w:rsidRDefault="00AB13B3" w:rsidP="00AB13B3">
      <w:pPr>
        <w:jc w:val="distribute"/>
        <w:rPr>
          <w:rFonts w:ascii="標楷體" w:eastAsia="標楷體" w:hAnsi="標楷體"/>
          <w:b/>
          <w:sz w:val="40"/>
          <w:szCs w:val="40"/>
        </w:rPr>
      </w:pPr>
      <w:proofErr w:type="gramStart"/>
      <w:r w:rsidRPr="00CC1926">
        <w:rPr>
          <w:rFonts w:ascii="標楷體" w:eastAsia="標楷體" w:hAnsi="標楷體" w:hint="eastAsia"/>
          <w:b/>
          <w:sz w:val="40"/>
          <w:szCs w:val="40"/>
        </w:rPr>
        <w:t>臺</w:t>
      </w:r>
      <w:proofErr w:type="gramEnd"/>
      <w:r w:rsidRPr="00CC1926">
        <w:rPr>
          <w:rFonts w:ascii="標楷體" w:eastAsia="標楷體" w:hAnsi="標楷體" w:hint="eastAsia"/>
          <w:b/>
          <w:sz w:val="40"/>
          <w:szCs w:val="40"/>
        </w:rPr>
        <w:t>南市</w:t>
      </w:r>
      <w:proofErr w:type="gramStart"/>
      <w:r w:rsidRPr="00CC1926">
        <w:rPr>
          <w:rFonts w:ascii="標楷體" w:eastAsia="標楷體" w:hAnsi="標楷體" w:hint="eastAsia"/>
          <w:b/>
          <w:sz w:val="40"/>
          <w:szCs w:val="40"/>
        </w:rPr>
        <w:t>10</w:t>
      </w:r>
      <w:r w:rsidR="00CC6A66">
        <w:rPr>
          <w:rFonts w:ascii="標楷體" w:eastAsia="標楷體" w:hAnsi="標楷體" w:hint="eastAsia"/>
          <w:b/>
          <w:sz w:val="40"/>
          <w:szCs w:val="40"/>
        </w:rPr>
        <w:t>6</w:t>
      </w:r>
      <w:proofErr w:type="gramEnd"/>
      <w:r w:rsidRPr="00CC1926">
        <w:rPr>
          <w:rFonts w:ascii="標楷體" w:eastAsia="標楷體" w:hAnsi="標楷體" w:hint="eastAsia"/>
          <w:b/>
          <w:sz w:val="40"/>
          <w:szCs w:val="40"/>
        </w:rPr>
        <w:t>年度勞資體育競賽(成績總表)</w:t>
      </w:r>
    </w:p>
    <w:p w:rsidR="00AB13B3" w:rsidRPr="00CC1926" w:rsidRDefault="00AB13B3">
      <w:pPr>
        <w:rPr>
          <w:rFonts w:ascii="標楷體" w:eastAsia="標楷體" w:hAnsi="標楷體"/>
          <w:b/>
          <w:sz w:val="32"/>
          <w:szCs w:val="32"/>
        </w:rPr>
      </w:pPr>
      <w:r w:rsidRPr="00CC1926">
        <w:rPr>
          <w:rFonts w:ascii="標楷體" w:eastAsia="標楷體" w:hAnsi="標楷體" w:hint="eastAsia"/>
          <w:b/>
          <w:sz w:val="32"/>
          <w:szCs w:val="32"/>
        </w:rPr>
        <w:t>體能項目</w:t>
      </w:r>
      <w:r w:rsidR="00D46D10" w:rsidRPr="00CC1926">
        <w:rPr>
          <w:rFonts w:ascii="標楷體" w:eastAsia="標楷體" w:hAnsi="標楷體" w:hint="eastAsia"/>
          <w:b/>
          <w:sz w:val="32"/>
          <w:szCs w:val="32"/>
        </w:rPr>
        <w:t>錦標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496"/>
        <w:gridCol w:w="8494"/>
      </w:tblGrid>
      <w:tr w:rsidR="00CC6A66" w:rsidRPr="00CC1926" w:rsidTr="00220BF5">
        <w:trPr>
          <w:trHeight w:val="605"/>
        </w:trPr>
        <w:tc>
          <w:tcPr>
            <w:tcW w:w="1496" w:type="dxa"/>
          </w:tcPr>
          <w:p w:rsidR="00CC6A66" w:rsidRPr="00CC1926" w:rsidRDefault="00CC6A66" w:rsidP="004450E5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CC1926">
              <w:rPr>
                <w:rFonts w:ascii="標楷體" w:eastAsia="標楷體" w:hAnsi="標楷體" w:hint="eastAsia"/>
                <w:sz w:val="32"/>
                <w:szCs w:val="32"/>
              </w:rPr>
              <w:t>第一名</w:t>
            </w:r>
          </w:p>
        </w:tc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A66" w:rsidRPr="00CC6A66" w:rsidRDefault="00CC6A66">
            <w:pPr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 w:rsidRPr="00CC6A66">
              <w:rPr>
                <w:rFonts w:ascii="標楷體" w:eastAsia="標楷體" w:hAnsi="標楷體" w:hint="eastAsia"/>
                <w:sz w:val="32"/>
                <w:szCs w:val="32"/>
              </w:rPr>
              <w:t>詠先股份有限公司</w:t>
            </w:r>
            <w:proofErr w:type="gramEnd"/>
          </w:p>
        </w:tc>
      </w:tr>
      <w:tr w:rsidR="00CC6A66" w:rsidRPr="00CC1926" w:rsidTr="00220BF5">
        <w:trPr>
          <w:trHeight w:val="605"/>
        </w:trPr>
        <w:tc>
          <w:tcPr>
            <w:tcW w:w="1496" w:type="dxa"/>
          </w:tcPr>
          <w:p w:rsidR="00CC6A66" w:rsidRPr="00CC1926" w:rsidRDefault="00CC6A66" w:rsidP="004450E5">
            <w:pPr>
              <w:jc w:val="distribute"/>
              <w:rPr>
                <w:rFonts w:ascii="標楷體" w:eastAsia="標楷體" w:hAnsi="標楷體"/>
              </w:rPr>
            </w:pPr>
            <w:r w:rsidRPr="00CC1926">
              <w:rPr>
                <w:rFonts w:ascii="標楷體" w:eastAsia="標楷體" w:hAnsi="標楷體" w:hint="eastAsia"/>
                <w:sz w:val="32"/>
                <w:szCs w:val="32"/>
              </w:rPr>
              <w:t>第二名</w:t>
            </w:r>
          </w:p>
        </w:tc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A66" w:rsidRPr="00CC6A66" w:rsidRDefault="00CC6A66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CC6A66">
              <w:rPr>
                <w:rFonts w:ascii="標楷體" w:eastAsia="標楷體" w:hAnsi="標楷體" w:hint="eastAsia"/>
                <w:sz w:val="32"/>
                <w:szCs w:val="32"/>
              </w:rPr>
              <w:t>台南市各業工人聯合會</w:t>
            </w:r>
          </w:p>
        </w:tc>
      </w:tr>
      <w:tr w:rsidR="00CC6A66" w:rsidRPr="00CC1926" w:rsidTr="00220BF5">
        <w:trPr>
          <w:trHeight w:val="605"/>
        </w:trPr>
        <w:tc>
          <w:tcPr>
            <w:tcW w:w="1496" w:type="dxa"/>
          </w:tcPr>
          <w:p w:rsidR="00CC6A66" w:rsidRPr="00CC1926" w:rsidRDefault="00CC6A66" w:rsidP="004450E5">
            <w:pPr>
              <w:jc w:val="distribute"/>
              <w:rPr>
                <w:rFonts w:ascii="標楷體" w:eastAsia="標楷體" w:hAnsi="標楷體"/>
              </w:rPr>
            </w:pPr>
            <w:r w:rsidRPr="00CC1926">
              <w:rPr>
                <w:rFonts w:ascii="標楷體" w:eastAsia="標楷體" w:hAnsi="標楷體" w:hint="eastAsia"/>
                <w:sz w:val="32"/>
                <w:szCs w:val="32"/>
              </w:rPr>
              <w:t>第三名</w:t>
            </w:r>
          </w:p>
        </w:tc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A66" w:rsidRPr="00CC6A66" w:rsidRDefault="00CC6A66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CC6A66">
              <w:rPr>
                <w:rFonts w:ascii="標楷體" w:eastAsia="標楷體" w:hAnsi="標楷體" w:hint="eastAsia"/>
                <w:sz w:val="32"/>
                <w:szCs w:val="32"/>
              </w:rPr>
              <w:t>統一企業股份有限公司</w:t>
            </w:r>
          </w:p>
        </w:tc>
      </w:tr>
      <w:tr w:rsidR="00CC6A66" w:rsidRPr="00CC1926" w:rsidTr="00220BF5">
        <w:trPr>
          <w:trHeight w:val="605"/>
        </w:trPr>
        <w:tc>
          <w:tcPr>
            <w:tcW w:w="1496" w:type="dxa"/>
          </w:tcPr>
          <w:p w:rsidR="00CC6A66" w:rsidRPr="00CC1926" w:rsidRDefault="00CC6A66" w:rsidP="004450E5">
            <w:pPr>
              <w:jc w:val="distribute"/>
              <w:rPr>
                <w:rFonts w:ascii="標楷體" w:eastAsia="標楷體" w:hAnsi="標楷體"/>
              </w:rPr>
            </w:pPr>
            <w:r w:rsidRPr="00CC1926">
              <w:rPr>
                <w:rFonts w:ascii="標楷體" w:eastAsia="標楷體" w:hAnsi="標楷體" w:hint="eastAsia"/>
                <w:sz w:val="32"/>
                <w:szCs w:val="32"/>
              </w:rPr>
              <w:t>第四名</w:t>
            </w:r>
          </w:p>
        </w:tc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A66" w:rsidRPr="00CC6A66" w:rsidRDefault="00CC6A66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CC6A66">
              <w:rPr>
                <w:rFonts w:ascii="標楷體" w:eastAsia="標楷體" w:hAnsi="標楷體" w:hint="eastAsia"/>
                <w:sz w:val="32"/>
                <w:szCs w:val="32"/>
              </w:rPr>
              <w:t>志鋼金屬股份有限公司</w:t>
            </w:r>
          </w:p>
        </w:tc>
      </w:tr>
      <w:tr w:rsidR="00CC6A66" w:rsidRPr="00CC1926" w:rsidTr="00220BF5">
        <w:trPr>
          <w:trHeight w:val="605"/>
        </w:trPr>
        <w:tc>
          <w:tcPr>
            <w:tcW w:w="1496" w:type="dxa"/>
          </w:tcPr>
          <w:p w:rsidR="00CC6A66" w:rsidRPr="00CC1926" w:rsidRDefault="00CC6A66" w:rsidP="004450E5">
            <w:pPr>
              <w:jc w:val="distribute"/>
              <w:rPr>
                <w:rFonts w:ascii="標楷體" w:eastAsia="標楷體" w:hAnsi="標楷體"/>
              </w:rPr>
            </w:pPr>
            <w:r w:rsidRPr="00CC1926">
              <w:rPr>
                <w:rFonts w:ascii="標楷體" w:eastAsia="標楷體" w:hAnsi="標楷體" w:hint="eastAsia"/>
                <w:sz w:val="32"/>
                <w:szCs w:val="32"/>
              </w:rPr>
              <w:t>第五名</w:t>
            </w:r>
          </w:p>
        </w:tc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A66" w:rsidRPr="00CC6A66" w:rsidRDefault="00CC6A66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CC6A66">
              <w:rPr>
                <w:rFonts w:ascii="標楷體" w:eastAsia="標楷體" w:hAnsi="標楷體" w:hint="eastAsia"/>
                <w:sz w:val="32"/>
                <w:szCs w:val="32"/>
              </w:rPr>
              <w:t>奇美實業股份有限公司企業工會</w:t>
            </w:r>
          </w:p>
        </w:tc>
      </w:tr>
      <w:tr w:rsidR="00CC6A66" w:rsidRPr="00CC1926" w:rsidTr="00220BF5">
        <w:trPr>
          <w:trHeight w:val="605"/>
        </w:trPr>
        <w:tc>
          <w:tcPr>
            <w:tcW w:w="1496" w:type="dxa"/>
          </w:tcPr>
          <w:p w:rsidR="00CC6A66" w:rsidRPr="00CC1926" w:rsidRDefault="00CC6A66" w:rsidP="004450E5">
            <w:pPr>
              <w:jc w:val="distribute"/>
              <w:rPr>
                <w:rFonts w:ascii="標楷體" w:eastAsia="標楷體" w:hAnsi="標楷體"/>
              </w:rPr>
            </w:pPr>
            <w:r w:rsidRPr="00CC1926">
              <w:rPr>
                <w:rFonts w:ascii="標楷體" w:eastAsia="標楷體" w:hAnsi="標楷體" w:hint="eastAsia"/>
                <w:sz w:val="32"/>
                <w:szCs w:val="32"/>
              </w:rPr>
              <w:t>第六名</w:t>
            </w:r>
          </w:p>
        </w:tc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A66" w:rsidRPr="00CC6A66" w:rsidRDefault="00CC6A66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CC6A66">
              <w:rPr>
                <w:rFonts w:ascii="標楷體" w:eastAsia="標楷體" w:hAnsi="標楷體" w:hint="eastAsia"/>
                <w:sz w:val="32"/>
                <w:szCs w:val="32"/>
              </w:rPr>
              <w:t>大成長城企業股份有限公司</w:t>
            </w:r>
          </w:p>
        </w:tc>
      </w:tr>
    </w:tbl>
    <w:p w:rsidR="00AB13B3" w:rsidRPr="00CC1926" w:rsidRDefault="00AB13B3" w:rsidP="00AB13B3">
      <w:pPr>
        <w:rPr>
          <w:rFonts w:ascii="標楷體" w:eastAsia="標楷體" w:hAnsi="標楷體"/>
          <w:b/>
          <w:sz w:val="32"/>
          <w:szCs w:val="32"/>
        </w:rPr>
      </w:pPr>
      <w:r w:rsidRPr="00CC1926">
        <w:rPr>
          <w:rFonts w:ascii="標楷體" w:eastAsia="標楷體" w:hAnsi="標楷體" w:hint="eastAsia"/>
          <w:b/>
          <w:sz w:val="32"/>
          <w:szCs w:val="32"/>
        </w:rPr>
        <w:t>趣味競賽</w:t>
      </w:r>
      <w:r w:rsidR="00D46D10" w:rsidRPr="00CC1926">
        <w:rPr>
          <w:rFonts w:ascii="標楷體" w:eastAsia="標楷體" w:hAnsi="標楷體" w:hint="eastAsia"/>
          <w:b/>
          <w:sz w:val="32"/>
          <w:szCs w:val="32"/>
        </w:rPr>
        <w:t>錦標</w:t>
      </w:r>
    </w:p>
    <w:tbl>
      <w:tblPr>
        <w:tblW w:w="0" w:type="auto"/>
        <w:tblInd w:w="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496"/>
        <w:gridCol w:w="8494"/>
      </w:tblGrid>
      <w:tr w:rsidR="00CC6A66" w:rsidRPr="00CC1926" w:rsidTr="00EE2E19">
        <w:trPr>
          <w:trHeight w:val="605"/>
        </w:trPr>
        <w:tc>
          <w:tcPr>
            <w:tcW w:w="1496" w:type="dxa"/>
          </w:tcPr>
          <w:p w:rsidR="00CC6A66" w:rsidRPr="00CC1926" w:rsidRDefault="00CC6A66" w:rsidP="00873266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CC1926">
              <w:rPr>
                <w:rFonts w:ascii="標楷體" w:eastAsia="標楷體" w:hAnsi="標楷體" w:hint="eastAsia"/>
                <w:sz w:val="32"/>
                <w:szCs w:val="32"/>
              </w:rPr>
              <w:t>第一名</w:t>
            </w:r>
          </w:p>
        </w:tc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A66" w:rsidRPr="00CC6A66" w:rsidRDefault="00CC6A66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CC6A66">
              <w:rPr>
                <w:rFonts w:ascii="標楷體" w:eastAsia="標楷體" w:hAnsi="標楷體" w:hint="eastAsia"/>
                <w:sz w:val="32"/>
                <w:szCs w:val="32"/>
              </w:rPr>
              <w:t>台南市各業工人聯合會</w:t>
            </w:r>
          </w:p>
        </w:tc>
      </w:tr>
      <w:tr w:rsidR="00CC6A66" w:rsidRPr="00CC1926" w:rsidTr="00EE2E19">
        <w:trPr>
          <w:trHeight w:val="605"/>
        </w:trPr>
        <w:tc>
          <w:tcPr>
            <w:tcW w:w="1496" w:type="dxa"/>
          </w:tcPr>
          <w:p w:rsidR="00CC6A66" w:rsidRPr="00CC1926" w:rsidRDefault="00CC6A66" w:rsidP="00873266">
            <w:pPr>
              <w:jc w:val="distribute"/>
              <w:rPr>
                <w:rFonts w:ascii="標楷體" w:eastAsia="標楷體" w:hAnsi="標楷體"/>
              </w:rPr>
            </w:pPr>
            <w:r w:rsidRPr="00CC1926">
              <w:rPr>
                <w:rFonts w:ascii="標楷體" w:eastAsia="標楷體" w:hAnsi="標楷體" w:hint="eastAsia"/>
                <w:sz w:val="32"/>
                <w:szCs w:val="32"/>
              </w:rPr>
              <w:t>第二名</w:t>
            </w:r>
          </w:p>
        </w:tc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CC6A66" w:rsidRPr="00CC6A66" w:rsidRDefault="00CC6A66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CC6A66">
              <w:rPr>
                <w:rFonts w:ascii="標楷體" w:eastAsia="標楷體" w:hAnsi="標楷體" w:hint="eastAsia"/>
                <w:sz w:val="32"/>
                <w:szCs w:val="32"/>
              </w:rPr>
              <w:t>社團法人台南市勞工志願服務協會</w:t>
            </w:r>
          </w:p>
        </w:tc>
      </w:tr>
      <w:tr w:rsidR="00CC6A66" w:rsidRPr="00CC1926" w:rsidTr="00EE2E19">
        <w:trPr>
          <w:trHeight w:val="605"/>
        </w:trPr>
        <w:tc>
          <w:tcPr>
            <w:tcW w:w="1496" w:type="dxa"/>
          </w:tcPr>
          <w:p w:rsidR="00CC6A66" w:rsidRPr="00CC1926" w:rsidRDefault="00CC6A66" w:rsidP="00873266">
            <w:pPr>
              <w:jc w:val="distribute"/>
              <w:rPr>
                <w:rFonts w:ascii="標楷體" w:eastAsia="標楷體" w:hAnsi="標楷體"/>
              </w:rPr>
            </w:pPr>
            <w:r w:rsidRPr="00CC1926">
              <w:rPr>
                <w:rFonts w:ascii="標楷體" w:eastAsia="標楷體" w:hAnsi="標楷體" w:hint="eastAsia"/>
                <w:sz w:val="32"/>
                <w:szCs w:val="32"/>
              </w:rPr>
              <w:t>第三名</w:t>
            </w:r>
          </w:p>
        </w:tc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CC6A66" w:rsidRPr="00CC6A66" w:rsidRDefault="00CC6A66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CC6A66">
              <w:rPr>
                <w:rFonts w:ascii="標楷體" w:eastAsia="標楷體" w:hAnsi="標楷體" w:hint="eastAsia"/>
                <w:sz w:val="32"/>
                <w:szCs w:val="32"/>
              </w:rPr>
              <w:t>統一實業股份有限公司</w:t>
            </w:r>
          </w:p>
        </w:tc>
      </w:tr>
      <w:tr w:rsidR="00CC6A66" w:rsidRPr="00CC1926" w:rsidTr="00EE2E19">
        <w:trPr>
          <w:trHeight w:val="605"/>
        </w:trPr>
        <w:tc>
          <w:tcPr>
            <w:tcW w:w="1496" w:type="dxa"/>
          </w:tcPr>
          <w:p w:rsidR="00CC6A66" w:rsidRPr="00CC1926" w:rsidRDefault="00CC6A66" w:rsidP="00873266">
            <w:pPr>
              <w:jc w:val="distribute"/>
              <w:rPr>
                <w:rFonts w:ascii="標楷體" w:eastAsia="標楷體" w:hAnsi="標楷體"/>
              </w:rPr>
            </w:pPr>
            <w:r w:rsidRPr="00CC1926">
              <w:rPr>
                <w:rFonts w:ascii="標楷體" w:eastAsia="標楷體" w:hAnsi="標楷體" w:hint="eastAsia"/>
                <w:sz w:val="32"/>
                <w:szCs w:val="32"/>
              </w:rPr>
              <w:t>第四名</w:t>
            </w:r>
          </w:p>
        </w:tc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A66" w:rsidRPr="00CC6A66" w:rsidRDefault="00CC6A66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CC6A66">
              <w:rPr>
                <w:rFonts w:ascii="標楷體" w:eastAsia="標楷體" w:hAnsi="標楷體" w:hint="eastAsia"/>
                <w:sz w:val="32"/>
                <w:szCs w:val="32"/>
              </w:rPr>
              <w:t>台南市廚師職業工會</w:t>
            </w:r>
          </w:p>
        </w:tc>
      </w:tr>
      <w:tr w:rsidR="00CC6A66" w:rsidRPr="00CC1926" w:rsidTr="00EE2E19">
        <w:trPr>
          <w:trHeight w:val="605"/>
        </w:trPr>
        <w:tc>
          <w:tcPr>
            <w:tcW w:w="1496" w:type="dxa"/>
          </w:tcPr>
          <w:p w:rsidR="00CC6A66" w:rsidRPr="00CC1926" w:rsidRDefault="00CC6A66" w:rsidP="00873266">
            <w:pPr>
              <w:jc w:val="distribute"/>
              <w:rPr>
                <w:rFonts w:ascii="標楷體" w:eastAsia="標楷體" w:hAnsi="標楷體"/>
              </w:rPr>
            </w:pPr>
            <w:r w:rsidRPr="00CC1926">
              <w:rPr>
                <w:rFonts w:ascii="標楷體" w:eastAsia="標楷體" w:hAnsi="標楷體" w:hint="eastAsia"/>
                <w:sz w:val="32"/>
                <w:szCs w:val="32"/>
              </w:rPr>
              <w:t>第五名</w:t>
            </w:r>
          </w:p>
        </w:tc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A66" w:rsidRPr="00CC6A66" w:rsidRDefault="00CC6A66">
            <w:pPr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 w:rsidRPr="00CC6A66">
              <w:rPr>
                <w:rFonts w:ascii="標楷體" w:eastAsia="標楷體" w:hAnsi="標楷體" w:hint="eastAsia"/>
                <w:sz w:val="32"/>
                <w:szCs w:val="32"/>
              </w:rPr>
              <w:t>詠先股份有限公司</w:t>
            </w:r>
            <w:proofErr w:type="gramEnd"/>
          </w:p>
        </w:tc>
      </w:tr>
      <w:tr w:rsidR="00CC6A66" w:rsidRPr="00CC1926" w:rsidTr="00EE2E19">
        <w:trPr>
          <w:trHeight w:val="605"/>
        </w:trPr>
        <w:tc>
          <w:tcPr>
            <w:tcW w:w="1496" w:type="dxa"/>
          </w:tcPr>
          <w:p w:rsidR="00CC6A66" w:rsidRPr="00CC1926" w:rsidRDefault="00CC6A66" w:rsidP="00873266">
            <w:pPr>
              <w:jc w:val="distribute"/>
              <w:rPr>
                <w:rFonts w:ascii="標楷體" w:eastAsia="標楷體" w:hAnsi="標楷體"/>
              </w:rPr>
            </w:pPr>
            <w:r w:rsidRPr="00CC1926">
              <w:rPr>
                <w:rFonts w:ascii="標楷體" w:eastAsia="標楷體" w:hAnsi="標楷體" w:hint="eastAsia"/>
                <w:sz w:val="32"/>
                <w:szCs w:val="32"/>
              </w:rPr>
              <w:t>第六名</w:t>
            </w:r>
          </w:p>
        </w:tc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A66" w:rsidRPr="00CC6A66" w:rsidRDefault="00CC6A66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CC6A66">
              <w:rPr>
                <w:rFonts w:ascii="標楷體" w:eastAsia="標楷體" w:hAnsi="標楷體" w:hint="eastAsia"/>
                <w:sz w:val="32"/>
                <w:szCs w:val="32"/>
              </w:rPr>
              <w:t>台南紡織股份有限公司</w:t>
            </w:r>
          </w:p>
        </w:tc>
      </w:tr>
    </w:tbl>
    <w:p w:rsidR="00AB13B3" w:rsidRPr="00CC1926" w:rsidRDefault="00AB13B3" w:rsidP="00AB13B3">
      <w:pPr>
        <w:rPr>
          <w:rFonts w:ascii="標楷體" w:eastAsia="標楷體" w:hAnsi="標楷體"/>
          <w:b/>
          <w:sz w:val="32"/>
          <w:szCs w:val="32"/>
        </w:rPr>
      </w:pPr>
      <w:r w:rsidRPr="00CC1926">
        <w:rPr>
          <w:rFonts w:ascii="標楷體" w:eastAsia="標楷體" w:hAnsi="標楷體" w:hint="eastAsia"/>
          <w:b/>
          <w:sz w:val="32"/>
          <w:szCs w:val="32"/>
        </w:rPr>
        <w:t>總錦標</w:t>
      </w:r>
    </w:p>
    <w:tbl>
      <w:tblPr>
        <w:tblW w:w="0" w:type="auto"/>
        <w:tblInd w:w="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496"/>
        <w:gridCol w:w="8494"/>
      </w:tblGrid>
      <w:tr w:rsidR="00CC6A66" w:rsidRPr="00CC1926" w:rsidTr="00AB0E9D">
        <w:trPr>
          <w:trHeight w:val="605"/>
        </w:trPr>
        <w:tc>
          <w:tcPr>
            <w:tcW w:w="1496" w:type="dxa"/>
          </w:tcPr>
          <w:p w:rsidR="00CC6A66" w:rsidRPr="00CC1926" w:rsidRDefault="00CC6A66" w:rsidP="004450E5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CC1926">
              <w:rPr>
                <w:rFonts w:ascii="標楷體" w:eastAsia="標楷體" w:hAnsi="標楷體" w:hint="eastAsia"/>
                <w:sz w:val="32"/>
                <w:szCs w:val="32"/>
              </w:rPr>
              <w:t>第一名</w:t>
            </w:r>
          </w:p>
        </w:tc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A66" w:rsidRPr="00CC6A66" w:rsidRDefault="00CC6A66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CC6A66">
              <w:rPr>
                <w:rFonts w:ascii="標楷體" w:eastAsia="標楷體" w:hAnsi="標楷體" w:hint="eastAsia"/>
                <w:sz w:val="32"/>
                <w:szCs w:val="32"/>
              </w:rPr>
              <w:t>台南市各業工人聯合會</w:t>
            </w:r>
          </w:p>
        </w:tc>
      </w:tr>
      <w:tr w:rsidR="00CC6A66" w:rsidRPr="00CC1926" w:rsidTr="00AB0E9D">
        <w:trPr>
          <w:trHeight w:val="605"/>
        </w:trPr>
        <w:tc>
          <w:tcPr>
            <w:tcW w:w="1496" w:type="dxa"/>
          </w:tcPr>
          <w:p w:rsidR="00CC6A66" w:rsidRPr="00CC1926" w:rsidRDefault="00CC6A66" w:rsidP="004450E5">
            <w:pPr>
              <w:jc w:val="distribute"/>
              <w:rPr>
                <w:rFonts w:ascii="標楷體" w:eastAsia="標楷體" w:hAnsi="標楷體"/>
              </w:rPr>
            </w:pPr>
            <w:r w:rsidRPr="00CC1926">
              <w:rPr>
                <w:rFonts w:ascii="標楷體" w:eastAsia="標楷體" w:hAnsi="標楷體" w:hint="eastAsia"/>
                <w:sz w:val="32"/>
                <w:szCs w:val="32"/>
              </w:rPr>
              <w:t>第二名</w:t>
            </w:r>
          </w:p>
        </w:tc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A66" w:rsidRPr="00CC6A66" w:rsidRDefault="00CC6A66">
            <w:pPr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 w:rsidRPr="00CC6A66">
              <w:rPr>
                <w:rFonts w:ascii="標楷體" w:eastAsia="標楷體" w:hAnsi="標楷體" w:hint="eastAsia"/>
                <w:sz w:val="32"/>
                <w:szCs w:val="32"/>
              </w:rPr>
              <w:t>詠先股份有限公司</w:t>
            </w:r>
            <w:proofErr w:type="gramEnd"/>
          </w:p>
        </w:tc>
      </w:tr>
      <w:tr w:rsidR="00CC6A66" w:rsidRPr="00CC1926" w:rsidTr="00AB0E9D">
        <w:trPr>
          <w:trHeight w:val="605"/>
        </w:trPr>
        <w:tc>
          <w:tcPr>
            <w:tcW w:w="1496" w:type="dxa"/>
          </w:tcPr>
          <w:p w:rsidR="00CC6A66" w:rsidRPr="00CC1926" w:rsidRDefault="00CC6A66" w:rsidP="004450E5">
            <w:pPr>
              <w:jc w:val="distribute"/>
              <w:rPr>
                <w:rFonts w:ascii="標楷體" w:eastAsia="標楷體" w:hAnsi="標楷體"/>
              </w:rPr>
            </w:pPr>
            <w:r w:rsidRPr="00CC1926">
              <w:rPr>
                <w:rFonts w:ascii="標楷體" w:eastAsia="標楷體" w:hAnsi="標楷體" w:hint="eastAsia"/>
                <w:sz w:val="32"/>
                <w:szCs w:val="32"/>
              </w:rPr>
              <w:t>第三名</w:t>
            </w:r>
          </w:p>
        </w:tc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A66" w:rsidRPr="00CC6A66" w:rsidRDefault="00CC6A66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CC6A66">
              <w:rPr>
                <w:rFonts w:ascii="標楷體" w:eastAsia="標楷體" w:hAnsi="標楷體" w:hint="eastAsia"/>
                <w:sz w:val="32"/>
                <w:szCs w:val="32"/>
              </w:rPr>
              <w:t>社團法人台南市勞工志願服務協會</w:t>
            </w:r>
          </w:p>
        </w:tc>
      </w:tr>
      <w:tr w:rsidR="00CC6A66" w:rsidRPr="00CC1926" w:rsidTr="00AB0E9D">
        <w:trPr>
          <w:trHeight w:val="605"/>
        </w:trPr>
        <w:tc>
          <w:tcPr>
            <w:tcW w:w="1496" w:type="dxa"/>
          </w:tcPr>
          <w:p w:rsidR="00CC6A66" w:rsidRPr="00CC1926" w:rsidRDefault="00CC6A66" w:rsidP="004450E5">
            <w:pPr>
              <w:jc w:val="distribute"/>
              <w:rPr>
                <w:rFonts w:ascii="標楷體" w:eastAsia="標楷體" w:hAnsi="標楷體"/>
              </w:rPr>
            </w:pPr>
            <w:r w:rsidRPr="00CC1926">
              <w:rPr>
                <w:rFonts w:ascii="標楷體" w:eastAsia="標楷體" w:hAnsi="標楷體" w:hint="eastAsia"/>
                <w:sz w:val="32"/>
                <w:szCs w:val="32"/>
              </w:rPr>
              <w:t>第四名</w:t>
            </w:r>
          </w:p>
        </w:tc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A66" w:rsidRPr="00CC6A66" w:rsidRDefault="00CC6A66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CC6A66">
              <w:rPr>
                <w:rFonts w:ascii="標楷體" w:eastAsia="標楷體" w:hAnsi="標楷體" w:hint="eastAsia"/>
                <w:sz w:val="32"/>
                <w:szCs w:val="32"/>
              </w:rPr>
              <w:t>統一企業股份有限公司</w:t>
            </w:r>
          </w:p>
        </w:tc>
      </w:tr>
      <w:tr w:rsidR="00CC6A66" w:rsidRPr="00CC1926" w:rsidTr="00AB0E9D">
        <w:trPr>
          <w:trHeight w:val="605"/>
        </w:trPr>
        <w:tc>
          <w:tcPr>
            <w:tcW w:w="1496" w:type="dxa"/>
          </w:tcPr>
          <w:p w:rsidR="00CC6A66" w:rsidRPr="00CC1926" w:rsidRDefault="00CC6A66" w:rsidP="004450E5">
            <w:pPr>
              <w:jc w:val="distribute"/>
              <w:rPr>
                <w:rFonts w:ascii="標楷體" w:eastAsia="標楷體" w:hAnsi="標楷體"/>
              </w:rPr>
            </w:pPr>
            <w:r w:rsidRPr="00CC1926">
              <w:rPr>
                <w:rFonts w:ascii="標楷體" w:eastAsia="標楷體" w:hAnsi="標楷體" w:hint="eastAsia"/>
                <w:sz w:val="32"/>
                <w:szCs w:val="32"/>
              </w:rPr>
              <w:t>第五名</w:t>
            </w:r>
          </w:p>
        </w:tc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A66" w:rsidRPr="00CC6A66" w:rsidRDefault="00CC6A66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CC6A66">
              <w:rPr>
                <w:rFonts w:ascii="標楷體" w:eastAsia="標楷體" w:hAnsi="標楷體" w:hint="eastAsia"/>
                <w:sz w:val="32"/>
                <w:szCs w:val="32"/>
              </w:rPr>
              <w:t>統一實業股份有限公司</w:t>
            </w:r>
          </w:p>
        </w:tc>
      </w:tr>
      <w:tr w:rsidR="00CC6A66" w:rsidRPr="00CC1926" w:rsidTr="00AB0E9D">
        <w:trPr>
          <w:trHeight w:val="605"/>
        </w:trPr>
        <w:tc>
          <w:tcPr>
            <w:tcW w:w="1496" w:type="dxa"/>
          </w:tcPr>
          <w:p w:rsidR="00CC6A66" w:rsidRPr="00CC1926" w:rsidRDefault="00CC6A66" w:rsidP="004450E5">
            <w:pPr>
              <w:jc w:val="distribute"/>
              <w:rPr>
                <w:rFonts w:ascii="標楷體" w:eastAsia="標楷體" w:hAnsi="標楷體"/>
              </w:rPr>
            </w:pPr>
            <w:r w:rsidRPr="00CC1926">
              <w:rPr>
                <w:rFonts w:ascii="標楷體" w:eastAsia="標楷體" w:hAnsi="標楷體" w:hint="eastAsia"/>
                <w:sz w:val="32"/>
                <w:szCs w:val="32"/>
              </w:rPr>
              <w:t>第六名</w:t>
            </w:r>
          </w:p>
        </w:tc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A66" w:rsidRPr="00CC6A66" w:rsidRDefault="00CC6A66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CC6A66">
              <w:rPr>
                <w:rFonts w:ascii="標楷體" w:eastAsia="標楷體" w:hAnsi="標楷體" w:hint="eastAsia"/>
                <w:sz w:val="32"/>
                <w:szCs w:val="32"/>
              </w:rPr>
              <w:t>台南市廚師職業工會</w:t>
            </w:r>
          </w:p>
        </w:tc>
      </w:tr>
    </w:tbl>
    <w:p w:rsidR="00AB13B3" w:rsidRPr="00AB13B3" w:rsidRDefault="00AB13B3" w:rsidP="004450E5">
      <w:pPr>
        <w:spacing w:line="40" w:lineRule="exact"/>
        <w:rPr>
          <w:sz w:val="32"/>
          <w:szCs w:val="32"/>
        </w:rPr>
      </w:pPr>
    </w:p>
    <w:sectPr w:rsidR="00AB13B3" w:rsidRPr="00AB13B3" w:rsidSect="00AB13B3">
      <w:pgSz w:w="11906" w:h="16838"/>
      <w:pgMar w:top="284" w:right="851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77F3" w:rsidRDefault="009D77F3" w:rsidP="00CC6A66">
      <w:r>
        <w:separator/>
      </w:r>
    </w:p>
  </w:endnote>
  <w:endnote w:type="continuationSeparator" w:id="0">
    <w:p w:rsidR="009D77F3" w:rsidRDefault="009D77F3" w:rsidP="00CC6A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altName w:val="Calibri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77F3" w:rsidRDefault="009D77F3" w:rsidP="00CC6A66">
      <w:r>
        <w:separator/>
      </w:r>
    </w:p>
  </w:footnote>
  <w:footnote w:type="continuationSeparator" w:id="0">
    <w:p w:rsidR="009D77F3" w:rsidRDefault="009D77F3" w:rsidP="00CC6A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B13B3"/>
    <w:rsid w:val="00050C0B"/>
    <w:rsid w:val="000938F3"/>
    <w:rsid w:val="000E28CD"/>
    <w:rsid w:val="00394B13"/>
    <w:rsid w:val="004450E5"/>
    <w:rsid w:val="00580EA8"/>
    <w:rsid w:val="007C4B74"/>
    <w:rsid w:val="00862D02"/>
    <w:rsid w:val="00870D07"/>
    <w:rsid w:val="00873266"/>
    <w:rsid w:val="009D77F3"/>
    <w:rsid w:val="00AB13B3"/>
    <w:rsid w:val="00CC1926"/>
    <w:rsid w:val="00CC6A66"/>
    <w:rsid w:val="00D46D10"/>
    <w:rsid w:val="00E73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EA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C6A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CC6A66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CC6A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CC6A6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林志祥</dc:creator>
  <cp:keywords/>
  <dc:description/>
  <cp:lastModifiedBy>dola</cp:lastModifiedBy>
  <cp:revision>15</cp:revision>
  <cp:lastPrinted>2017-11-12T08:27:00Z</cp:lastPrinted>
  <dcterms:created xsi:type="dcterms:W3CDTF">2015-12-06T06:27:00Z</dcterms:created>
  <dcterms:modified xsi:type="dcterms:W3CDTF">2017-11-12T08:36:00Z</dcterms:modified>
</cp:coreProperties>
</file>