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D" w:rsidRPr="00CC1926" w:rsidRDefault="00DE23AD" w:rsidP="00AB13B3">
      <w:pPr>
        <w:jc w:val="distribute"/>
        <w:rPr>
          <w:rFonts w:ascii="標楷體" w:eastAsia="標楷體" w:hAnsi="標楷體" w:cs="標楷體"/>
          <w:b/>
          <w:bCs/>
          <w:sz w:val="40"/>
          <w:szCs w:val="40"/>
        </w:rPr>
      </w:pPr>
      <w:r w:rsidRPr="00CC1926">
        <w:rPr>
          <w:rFonts w:ascii="標楷體" w:eastAsia="標楷體" w:hAnsi="標楷體" w:cs="標楷體" w:hint="eastAsia"/>
          <w:b/>
          <w:bCs/>
          <w:sz w:val="40"/>
          <w:szCs w:val="40"/>
        </w:rPr>
        <w:t>臺南市</w:t>
      </w:r>
      <w:r w:rsidRPr="00CC1926">
        <w:rPr>
          <w:rFonts w:ascii="標楷體" w:eastAsia="標楷體" w:hAnsi="標楷體" w:cs="標楷體"/>
          <w:b/>
          <w:bCs/>
          <w:sz w:val="40"/>
          <w:szCs w:val="40"/>
        </w:rPr>
        <w:t>10</w:t>
      </w:r>
      <w:r>
        <w:rPr>
          <w:rFonts w:ascii="標楷體" w:eastAsia="標楷體" w:hAnsi="標楷體" w:cs="標楷體"/>
          <w:b/>
          <w:bCs/>
          <w:sz w:val="40"/>
          <w:szCs w:val="40"/>
        </w:rPr>
        <w:t>5</w:t>
      </w:r>
      <w:r w:rsidRPr="00CC1926">
        <w:rPr>
          <w:rFonts w:ascii="標楷體" w:eastAsia="標楷體" w:hAnsi="標楷體" w:cs="標楷體" w:hint="eastAsia"/>
          <w:b/>
          <w:bCs/>
          <w:sz w:val="40"/>
          <w:szCs w:val="40"/>
        </w:rPr>
        <w:t>年度勞資體育競賽</w:t>
      </w:r>
      <w:r w:rsidRPr="00CC1926">
        <w:rPr>
          <w:rFonts w:ascii="標楷體" w:eastAsia="標楷體" w:hAnsi="標楷體" w:cs="標楷體"/>
          <w:b/>
          <w:bCs/>
          <w:sz w:val="40"/>
          <w:szCs w:val="40"/>
        </w:rPr>
        <w:t>(</w:t>
      </w:r>
      <w:r w:rsidRPr="00CC1926">
        <w:rPr>
          <w:rFonts w:ascii="標楷體" w:eastAsia="標楷體" w:hAnsi="標楷體" w:cs="標楷體" w:hint="eastAsia"/>
          <w:b/>
          <w:bCs/>
          <w:sz w:val="40"/>
          <w:szCs w:val="40"/>
        </w:rPr>
        <w:t>成績總表</w:t>
      </w:r>
      <w:r w:rsidRPr="00CC1926">
        <w:rPr>
          <w:rFonts w:ascii="標楷體" w:eastAsia="標楷體" w:hAnsi="標楷體" w:cs="標楷體"/>
          <w:b/>
          <w:bCs/>
          <w:sz w:val="40"/>
          <w:szCs w:val="40"/>
        </w:rPr>
        <w:t>)</w:t>
      </w:r>
    </w:p>
    <w:p w:rsidR="00DE23AD" w:rsidRPr="00CC1926" w:rsidRDefault="00DE23AD">
      <w:pPr>
        <w:rPr>
          <w:rFonts w:ascii="標楷體" w:eastAsia="標楷體" w:hAnsi="標楷體" w:cs="Times New Roman"/>
          <w:b/>
          <w:bCs/>
          <w:sz w:val="32"/>
          <w:szCs w:val="32"/>
        </w:rPr>
      </w:pPr>
      <w:r w:rsidRPr="00CC1926">
        <w:rPr>
          <w:rFonts w:ascii="標楷體" w:eastAsia="標楷體" w:hAnsi="標楷體" w:cs="標楷體" w:hint="eastAsia"/>
          <w:b/>
          <w:bCs/>
          <w:sz w:val="32"/>
          <w:szCs w:val="32"/>
        </w:rPr>
        <w:t>體能項目錦標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詠先股份有限公司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台南市各業工人聯合會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統一企業股份有限公司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奇美實業股份有限公司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台南紡織股份有限公司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</w:tcPr>
          <w:p w:rsidR="00DE23AD" w:rsidRPr="00220F23" w:rsidRDefault="00DE23AD" w:rsidP="00B9020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志鋼金屬股份有限公司</w:t>
            </w:r>
          </w:p>
        </w:tc>
      </w:tr>
    </w:tbl>
    <w:p w:rsidR="00DE23AD" w:rsidRPr="00CC1926" w:rsidRDefault="00DE23AD" w:rsidP="00AB13B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 w:rsidRPr="00CC1926">
        <w:rPr>
          <w:rFonts w:ascii="標楷體" w:eastAsia="標楷體" w:hAnsi="標楷體" w:cs="標楷體" w:hint="eastAsia"/>
          <w:b/>
          <w:bCs/>
          <w:sz w:val="32"/>
          <w:szCs w:val="32"/>
        </w:rPr>
        <w:t>趣味競賽錦標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台南市各業工人聯合會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shd w:val="clear" w:color="000000" w:fill="auto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詠先股份有限公司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shd w:val="clear" w:color="000000" w:fill="auto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台南紡織股份有限公司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統一實業股份有限公司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873266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</w:tcPr>
          <w:p w:rsidR="00DE23AD" w:rsidRPr="00220F23" w:rsidRDefault="00DE23AD" w:rsidP="007C4B7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大台南園藝花卉業職業工會</w:t>
            </w:r>
          </w:p>
        </w:tc>
      </w:tr>
    </w:tbl>
    <w:p w:rsidR="00DE23AD" w:rsidRPr="00CC1926" w:rsidRDefault="00DE23AD" w:rsidP="00AB13B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 w:rsidRPr="00CC1926">
        <w:rPr>
          <w:rFonts w:ascii="標楷體" w:eastAsia="標楷體" w:hAnsi="標楷體" w:cs="標楷體" w:hint="eastAsia"/>
          <w:b/>
          <w:bCs/>
          <w:sz w:val="32"/>
          <w:szCs w:val="32"/>
        </w:rPr>
        <w:t>總錦標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6"/>
        <w:gridCol w:w="8494"/>
      </w:tblGrid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詠先股份有限公司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台南市各業工人聯合會</w:t>
            </w:r>
            <w:bookmarkStart w:id="0" w:name="_GoBack"/>
            <w:bookmarkEnd w:id="0"/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台南紡織股份有限公司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統一企業股份有限公司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社團法人台南市勞工志願服務協會</w:t>
            </w:r>
          </w:p>
        </w:tc>
      </w:tr>
      <w:tr w:rsidR="00DE23AD" w:rsidRPr="00220F23">
        <w:trPr>
          <w:trHeight w:val="605"/>
        </w:trPr>
        <w:tc>
          <w:tcPr>
            <w:tcW w:w="1496" w:type="dxa"/>
          </w:tcPr>
          <w:p w:rsidR="00DE23AD" w:rsidRPr="00220F23" w:rsidRDefault="00DE23AD" w:rsidP="004450E5">
            <w:pPr>
              <w:jc w:val="distribute"/>
              <w:rPr>
                <w:rFonts w:ascii="標楷體" w:eastAsia="標楷體" w:hAnsi="標楷體" w:cs="Times New Roman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vAlign w:val="center"/>
          </w:tcPr>
          <w:p w:rsidR="00DE23AD" w:rsidRPr="00220F23" w:rsidRDefault="00DE23AD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0F23">
              <w:rPr>
                <w:rFonts w:ascii="標楷體" w:eastAsia="標楷體" w:hAnsi="標楷體" w:cs="標楷體" w:hint="eastAsia"/>
                <w:sz w:val="32"/>
                <w:szCs w:val="32"/>
              </w:rPr>
              <w:t>統一實業股份有限公司</w:t>
            </w:r>
          </w:p>
        </w:tc>
      </w:tr>
    </w:tbl>
    <w:p w:rsidR="00DE23AD" w:rsidRPr="00AB13B3" w:rsidRDefault="00DE23AD" w:rsidP="004450E5">
      <w:pPr>
        <w:spacing w:line="40" w:lineRule="exact"/>
        <w:rPr>
          <w:rFonts w:cs="Times New Roman"/>
          <w:sz w:val="32"/>
          <w:szCs w:val="32"/>
        </w:rPr>
      </w:pPr>
    </w:p>
    <w:sectPr w:rsidR="00DE23AD" w:rsidRPr="00AB13B3" w:rsidSect="00AB13B3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B3"/>
    <w:rsid w:val="00050C0B"/>
    <w:rsid w:val="00050D9D"/>
    <w:rsid w:val="000938F3"/>
    <w:rsid w:val="000E28CD"/>
    <w:rsid w:val="00220F23"/>
    <w:rsid w:val="00394B13"/>
    <w:rsid w:val="004450E5"/>
    <w:rsid w:val="006900D3"/>
    <w:rsid w:val="006D66C8"/>
    <w:rsid w:val="007C4B74"/>
    <w:rsid w:val="00852F8A"/>
    <w:rsid w:val="00862D02"/>
    <w:rsid w:val="00870D07"/>
    <w:rsid w:val="00873266"/>
    <w:rsid w:val="00AB13B3"/>
    <w:rsid w:val="00B50C46"/>
    <w:rsid w:val="00B90206"/>
    <w:rsid w:val="00CC1926"/>
    <w:rsid w:val="00D46D10"/>
    <w:rsid w:val="00DE23AD"/>
    <w:rsid w:val="00E73139"/>
    <w:rsid w:val="00E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C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臺南市105年度勞資體育競賽(成績總表)</dc:title>
  <dc:subject/>
  <dc:creator>林志祥</dc:creator>
  <cp:keywords/>
  <dc:description/>
  <cp:lastModifiedBy>user</cp:lastModifiedBy>
  <cp:revision>2</cp:revision>
  <cp:lastPrinted>2016-11-13T08:50:00Z</cp:lastPrinted>
  <dcterms:created xsi:type="dcterms:W3CDTF">2016-11-14T06:57:00Z</dcterms:created>
  <dcterms:modified xsi:type="dcterms:W3CDTF">2016-11-14T06:57:00Z</dcterms:modified>
</cp:coreProperties>
</file>