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226" w:rsidRDefault="00B00CFA" w:rsidP="005342B2">
      <w:pPr>
        <w:spacing w:line="480" w:lineRule="exact"/>
        <w:jc w:val="center"/>
        <w:outlineLvl w:val="0"/>
        <w:rPr>
          <w:rFonts w:ascii="標楷體" w:eastAsia="標楷體" w:hAnsi="標楷體"/>
          <w:b/>
          <w:color w:val="000000" w:themeColor="text1"/>
          <w:sz w:val="32"/>
          <w:szCs w:val="32"/>
        </w:rPr>
      </w:pPr>
      <w:r w:rsidRPr="005342B2">
        <w:rPr>
          <w:rFonts w:ascii="標楷體" w:eastAsia="標楷體" w:hAnsi="標楷體" w:hint="eastAsia"/>
          <w:b/>
          <w:color w:val="000000" w:themeColor="text1"/>
          <w:sz w:val="32"/>
          <w:szCs w:val="32"/>
        </w:rPr>
        <w:t>108年度臺南市政府勞工局主辦</w:t>
      </w:r>
    </w:p>
    <w:p w:rsidR="00674C8B" w:rsidRPr="005342B2" w:rsidRDefault="00B51226" w:rsidP="005342B2">
      <w:pPr>
        <w:spacing w:line="480" w:lineRule="exact"/>
        <w:jc w:val="center"/>
        <w:outlineLvl w:val="0"/>
        <w:rPr>
          <w:rFonts w:ascii="標楷體" w:eastAsia="標楷體" w:hAnsi="標楷體"/>
          <w:b/>
          <w:color w:val="000000" w:themeColor="text1"/>
          <w:sz w:val="32"/>
          <w:szCs w:val="32"/>
        </w:rPr>
      </w:pPr>
      <w:r w:rsidRPr="00B51226">
        <w:rPr>
          <w:rFonts w:ascii="標楷體" w:eastAsia="標楷體" w:hAnsi="標楷體" w:hint="eastAsia"/>
          <w:b/>
          <w:color w:val="000000" w:themeColor="text1"/>
          <w:sz w:val="32"/>
          <w:szCs w:val="32"/>
        </w:rPr>
        <w:t>視障咖啡師養成體驗營</w:t>
      </w:r>
      <w:r>
        <w:rPr>
          <w:rFonts w:ascii="標楷體" w:eastAsia="標楷體" w:hAnsi="標楷體" w:hint="eastAsia"/>
          <w:b/>
          <w:color w:val="000000" w:themeColor="text1"/>
          <w:sz w:val="32"/>
          <w:szCs w:val="32"/>
        </w:rPr>
        <w:t xml:space="preserve">　</w:t>
      </w:r>
      <w:r w:rsidR="000E2789" w:rsidRPr="005342B2">
        <w:rPr>
          <w:rFonts w:ascii="標楷體" w:eastAsia="標楷體" w:hAnsi="標楷體" w:hint="eastAsia"/>
          <w:b/>
          <w:color w:val="000000" w:themeColor="text1"/>
          <w:sz w:val="32"/>
          <w:szCs w:val="32"/>
        </w:rPr>
        <w:t>報名簡章</w:t>
      </w:r>
    </w:p>
    <w:p w:rsidR="003912FD" w:rsidRPr="005342B2" w:rsidRDefault="003912FD" w:rsidP="005342B2">
      <w:pPr>
        <w:spacing w:line="360" w:lineRule="exact"/>
        <w:jc w:val="center"/>
        <w:rPr>
          <w:rFonts w:ascii="標楷體" w:eastAsia="標楷體" w:hAnsi="標楷體"/>
          <w:b/>
          <w:color w:val="000000" w:themeColor="text1"/>
        </w:rPr>
      </w:pPr>
    </w:p>
    <w:p w:rsidR="003912FD" w:rsidRPr="005342B2" w:rsidRDefault="000E2789" w:rsidP="005342B2">
      <w:pPr>
        <w:numPr>
          <w:ilvl w:val="0"/>
          <w:numId w:val="1"/>
        </w:numPr>
        <w:spacing w:beforeLines="50" w:before="180" w:afterLines="50" w:after="180" w:line="360" w:lineRule="exact"/>
        <w:ind w:left="567" w:hanging="567"/>
        <w:jc w:val="both"/>
        <w:rPr>
          <w:rFonts w:ascii="標楷體" w:eastAsia="標楷體" w:hAnsi="標楷體"/>
          <w:b/>
          <w:color w:val="000000" w:themeColor="text1"/>
          <w:sz w:val="28"/>
          <w:szCs w:val="28"/>
        </w:rPr>
      </w:pPr>
      <w:r w:rsidRPr="005342B2">
        <w:rPr>
          <w:rFonts w:ascii="標楷體" w:eastAsia="標楷體" w:hAnsi="標楷體" w:hint="eastAsia"/>
          <w:b/>
          <w:color w:val="000000" w:themeColor="text1"/>
          <w:sz w:val="28"/>
          <w:szCs w:val="28"/>
        </w:rPr>
        <w:t>緣由</w:t>
      </w:r>
    </w:p>
    <w:p w:rsidR="00674C8B" w:rsidRPr="005342B2" w:rsidRDefault="00674C8B" w:rsidP="005342B2">
      <w:pPr>
        <w:pStyle w:val="ae"/>
        <w:numPr>
          <w:ilvl w:val="3"/>
          <w:numId w:val="43"/>
        </w:numPr>
        <w:spacing w:line="360" w:lineRule="exact"/>
        <w:ind w:leftChars="0" w:left="709" w:hanging="567"/>
        <w:jc w:val="both"/>
        <w:rPr>
          <w:rFonts w:ascii="標楷體" w:eastAsia="標楷體" w:hAnsi="標楷體"/>
          <w:color w:val="000000" w:themeColor="text1"/>
        </w:rPr>
      </w:pPr>
      <w:r w:rsidRPr="005342B2">
        <w:rPr>
          <w:rFonts w:ascii="標楷體" w:eastAsia="標楷體" w:hAnsi="標楷體"/>
          <w:color w:val="000000" w:themeColor="text1"/>
        </w:rPr>
        <w:t>協助視障者精進職場所須知能，訓後再透過視障職業重建窗口提供職業訓練或穩定就業等服務。</w:t>
      </w:r>
    </w:p>
    <w:p w:rsidR="00DA4153" w:rsidRPr="005342B2" w:rsidRDefault="00674C8B" w:rsidP="005342B2">
      <w:pPr>
        <w:pStyle w:val="ae"/>
        <w:numPr>
          <w:ilvl w:val="3"/>
          <w:numId w:val="43"/>
        </w:numPr>
        <w:spacing w:line="360" w:lineRule="exact"/>
        <w:ind w:leftChars="0" w:left="709" w:hanging="567"/>
        <w:jc w:val="both"/>
        <w:rPr>
          <w:rFonts w:ascii="標楷體" w:eastAsia="標楷體" w:hAnsi="標楷體"/>
          <w:color w:val="000000" w:themeColor="text1"/>
        </w:rPr>
      </w:pPr>
      <w:r w:rsidRPr="005342B2">
        <w:rPr>
          <w:rFonts w:ascii="標楷體" w:eastAsia="標楷體" w:hAnsi="標楷體"/>
          <w:color w:val="000000" w:themeColor="text1"/>
        </w:rPr>
        <w:t>使受訓者能培養多元技能進而順利就業或創業，同時增加職涯方向與信心。</w:t>
      </w:r>
    </w:p>
    <w:p w:rsidR="003912FD" w:rsidRPr="005342B2" w:rsidRDefault="003912FD" w:rsidP="005342B2">
      <w:pPr>
        <w:numPr>
          <w:ilvl w:val="0"/>
          <w:numId w:val="1"/>
        </w:numPr>
        <w:spacing w:beforeLines="50" w:before="180" w:afterLines="50" w:after="180" w:line="360" w:lineRule="exact"/>
        <w:ind w:left="567" w:hanging="567"/>
        <w:jc w:val="both"/>
        <w:rPr>
          <w:rFonts w:ascii="標楷體" w:eastAsia="標楷體" w:hAnsi="標楷體"/>
          <w:b/>
          <w:color w:val="000000" w:themeColor="text1"/>
          <w:sz w:val="28"/>
        </w:rPr>
      </w:pPr>
      <w:r w:rsidRPr="005342B2">
        <w:rPr>
          <w:rFonts w:ascii="標楷體" w:eastAsia="標楷體" w:hAnsi="標楷體"/>
          <w:b/>
          <w:color w:val="000000" w:themeColor="text1"/>
          <w:sz w:val="28"/>
        </w:rPr>
        <w:t>辦理單位</w:t>
      </w:r>
    </w:p>
    <w:p w:rsidR="003912FD" w:rsidRPr="005342B2" w:rsidRDefault="003912FD" w:rsidP="005342B2">
      <w:pPr>
        <w:pStyle w:val="ae"/>
        <w:numPr>
          <w:ilvl w:val="0"/>
          <w:numId w:val="2"/>
        </w:numPr>
        <w:spacing w:line="360" w:lineRule="exact"/>
        <w:ind w:leftChars="0" w:left="709" w:hanging="567"/>
        <w:jc w:val="both"/>
        <w:rPr>
          <w:rFonts w:ascii="標楷體" w:eastAsia="標楷體" w:hAnsi="標楷體"/>
          <w:color w:val="000000" w:themeColor="text1"/>
        </w:rPr>
      </w:pPr>
      <w:r w:rsidRPr="005342B2">
        <w:rPr>
          <w:rFonts w:ascii="標楷體" w:eastAsia="標楷體" w:hAnsi="標楷體"/>
          <w:color w:val="000000" w:themeColor="text1"/>
        </w:rPr>
        <w:t>主辦單位：</w:t>
      </w:r>
      <w:r w:rsidR="00DA4153" w:rsidRPr="005342B2">
        <w:rPr>
          <w:rFonts w:ascii="標楷體" w:eastAsia="標楷體" w:hAnsi="標楷體"/>
          <w:color w:val="000000" w:themeColor="text1"/>
        </w:rPr>
        <w:t>臺南市政府勞工局</w:t>
      </w:r>
    </w:p>
    <w:p w:rsidR="003912FD" w:rsidRPr="005342B2" w:rsidRDefault="003912FD" w:rsidP="005342B2">
      <w:pPr>
        <w:pStyle w:val="ae"/>
        <w:numPr>
          <w:ilvl w:val="0"/>
          <w:numId w:val="2"/>
        </w:numPr>
        <w:spacing w:line="360" w:lineRule="exact"/>
        <w:ind w:leftChars="0" w:left="709" w:hanging="567"/>
        <w:jc w:val="both"/>
        <w:rPr>
          <w:rFonts w:ascii="標楷體" w:eastAsia="標楷體" w:hAnsi="標楷體"/>
          <w:color w:val="000000" w:themeColor="text1"/>
        </w:rPr>
      </w:pPr>
      <w:r w:rsidRPr="005342B2">
        <w:rPr>
          <w:rFonts w:ascii="標楷體" w:eastAsia="標楷體" w:hAnsi="標楷體"/>
          <w:color w:val="000000" w:themeColor="text1"/>
        </w:rPr>
        <w:t>承辦單位：鼎燁顧問有限公司</w:t>
      </w:r>
    </w:p>
    <w:p w:rsidR="000E2789" w:rsidRPr="005342B2" w:rsidRDefault="000E2789" w:rsidP="005342B2">
      <w:pPr>
        <w:numPr>
          <w:ilvl w:val="0"/>
          <w:numId w:val="1"/>
        </w:numPr>
        <w:spacing w:beforeLines="50" w:before="180" w:afterLines="50" w:after="180" w:line="360" w:lineRule="exact"/>
        <w:ind w:left="567" w:hanging="567"/>
        <w:jc w:val="both"/>
        <w:rPr>
          <w:rFonts w:ascii="標楷體" w:eastAsia="標楷體" w:hAnsi="標楷體"/>
          <w:b/>
          <w:color w:val="000000" w:themeColor="text1"/>
          <w:sz w:val="28"/>
        </w:rPr>
      </w:pPr>
      <w:r w:rsidRPr="005342B2">
        <w:rPr>
          <w:rFonts w:ascii="標楷體" w:eastAsia="標楷體" w:hAnsi="標楷體" w:hint="eastAsia"/>
          <w:b/>
          <w:color w:val="000000" w:themeColor="text1"/>
          <w:sz w:val="28"/>
        </w:rPr>
        <w:t>招生對象及人數</w:t>
      </w:r>
    </w:p>
    <w:p w:rsidR="000E2789" w:rsidRPr="005342B2" w:rsidRDefault="000E2789" w:rsidP="005342B2">
      <w:pPr>
        <w:pStyle w:val="ae"/>
        <w:numPr>
          <w:ilvl w:val="0"/>
          <w:numId w:val="44"/>
        </w:numPr>
        <w:spacing w:line="360" w:lineRule="exact"/>
        <w:ind w:leftChars="0" w:left="709" w:hanging="567"/>
        <w:jc w:val="both"/>
        <w:rPr>
          <w:rFonts w:ascii="標楷體" w:eastAsia="標楷體" w:hAnsi="標楷體"/>
          <w:color w:val="000000" w:themeColor="text1"/>
        </w:rPr>
      </w:pPr>
      <w:r w:rsidRPr="005342B2">
        <w:rPr>
          <w:rFonts w:ascii="標楷體" w:eastAsia="標楷體" w:hAnsi="標楷體"/>
          <w:color w:val="000000" w:themeColor="text1"/>
        </w:rPr>
        <w:t>招生對象</w:t>
      </w:r>
    </w:p>
    <w:p w:rsidR="000E2789" w:rsidRPr="005342B2" w:rsidRDefault="000E2789" w:rsidP="005342B2">
      <w:pPr>
        <w:pStyle w:val="ae"/>
        <w:numPr>
          <w:ilvl w:val="0"/>
          <w:numId w:val="48"/>
        </w:numPr>
        <w:spacing w:line="360" w:lineRule="exact"/>
        <w:ind w:leftChars="0" w:left="993" w:hanging="284"/>
        <w:jc w:val="both"/>
        <w:rPr>
          <w:rFonts w:ascii="標楷體" w:eastAsia="標楷體" w:hAnsi="標楷體"/>
          <w:color w:val="000000" w:themeColor="text1"/>
        </w:rPr>
      </w:pPr>
      <w:r w:rsidRPr="005342B2">
        <w:rPr>
          <w:rFonts w:ascii="標楷體" w:eastAsia="標楷體" w:hAnsi="標楷體" w:hint="eastAsia"/>
          <w:color w:val="000000" w:themeColor="text1"/>
        </w:rPr>
        <w:t>招收領有視覺障礙手冊，經評估有服務需求之視覺障礙者。</w:t>
      </w:r>
    </w:p>
    <w:p w:rsidR="000E2789" w:rsidRPr="005342B2" w:rsidRDefault="000E2789" w:rsidP="005342B2">
      <w:pPr>
        <w:pStyle w:val="ae"/>
        <w:numPr>
          <w:ilvl w:val="0"/>
          <w:numId w:val="48"/>
        </w:numPr>
        <w:spacing w:line="360" w:lineRule="exact"/>
        <w:ind w:leftChars="0" w:left="993" w:hanging="284"/>
        <w:jc w:val="both"/>
        <w:rPr>
          <w:rFonts w:ascii="標楷體" w:eastAsia="標楷體" w:hAnsi="標楷體"/>
          <w:color w:val="000000" w:themeColor="text1"/>
        </w:rPr>
      </w:pPr>
      <w:r w:rsidRPr="005342B2">
        <w:rPr>
          <w:rFonts w:ascii="標楷體" w:eastAsia="標楷體" w:hAnsi="標楷體" w:hint="eastAsia"/>
          <w:color w:val="000000" w:themeColor="text1"/>
        </w:rPr>
        <w:t>經轉介至視障者職業重建窗口評估有就業意願且就業基本能力需重建者。</w:t>
      </w:r>
    </w:p>
    <w:p w:rsidR="000E2789" w:rsidRPr="00B51226" w:rsidRDefault="000E2789" w:rsidP="00B51226">
      <w:pPr>
        <w:pStyle w:val="ae"/>
        <w:numPr>
          <w:ilvl w:val="0"/>
          <w:numId w:val="48"/>
        </w:numPr>
        <w:spacing w:line="360" w:lineRule="exact"/>
        <w:ind w:leftChars="0" w:left="993" w:hanging="284"/>
        <w:jc w:val="both"/>
        <w:rPr>
          <w:rFonts w:ascii="標楷體" w:eastAsia="標楷體" w:hAnsi="標楷體"/>
          <w:color w:val="000000" w:themeColor="text1"/>
        </w:rPr>
      </w:pPr>
      <w:r w:rsidRPr="005342B2">
        <w:rPr>
          <w:rFonts w:ascii="標楷體" w:eastAsia="標楷體" w:hAnsi="標楷體" w:hint="eastAsia"/>
          <w:color w:val="000000" w:themeColor="text1"/>
        </w:rPr>
        <w:t>目前待業、轉業或就業中經評估，</w:t>
      </w:r>
      <w:r w:rsidRPr="005342B2">
        <w:rPr>
          <w:rFonts w:ascii="標楷體" w:eastAsia="標楷體" w:hAnsi="標楷體"/>
          <w:color w:val="000000" w:themeColor="text1"/>
        </w:rPr>
        <w:t>擬提升咖啡相關技能之視覺功能障礙</w:t>
      </w:r>
      <w:r w:rsidR="00B51226">
        <w:rPr>
          <w:rFonts w:ascii="標楷體" w:eastAsia="標楷體" w:hAnsi="標楷體" w:hint="eastAsia"/>
          <w:color w:val="000000" w:themeColor="text1"/>
        </w:rPr>
        <w:t>者</w:t>
      </w:r>
      <w:r w:rsidRPr="00B51226">
        <w:rPr>
          <w:rFonts w:ascii="標楷體" w:eastAsia="標楷體" w:hAnsi="標楷體"/>
          <w:color w:val="000000" w:themeColor="text1"/>
        </w:rPr>
        <w:t>。</w:t>
      </w:r>
    </w:p>
    <w:p w:rsidR="000E2789" w:rsidRPr="005342B2" w:rsidRDefault="000E2789" w:rsidP="005342B2">
      <w:pPr>
        <w:pStyle w:val="ae"/>
        <w:numPr>
          <w:ilvl w:val="0"/>
          <w:numId w:val="44"/>
        </w:numPr>
        <w:spacing w:line="360" w:lineRule="exact"/>
        <w:ind w:leftChars="0" w:left="709" w:hanging="567"/>
        <w:jc w:val="both"/>
        <w:rPr>
          <w:rFonts w:ascii="標楷體" w:eastAsia="標楷體" w:hAnsi="標楷體"/>
          <w:color w:val="000000" w:themeColor="text1"/>
        </w:rPr>
      </w:pPr>
      <w:r w:rsidRPr="005342B2">
        <w:rPr>
          <w:rFonts w:ascii="標楷體" w:eastAsia="標楷體" w:hAnsi="標楷體"/>
          <w:color w:val="000000" w:themeColor="text1"/>
        </w:rPr>
        <w:t>招生人數：</w:t>
      </w:r>
      <w:r w:rsidR="00B51226">
        <w:rPr>
          <w:rFonts w:ascii="標楷體" w:eastAsia="標楷體" w:hAnsi="標楷體" w:hint="eastAsia"/>
          <w:color w:val="000000" w:themeColor="text1"/>
        </w:rPr>
        <w:t>5</w:t>
      </w:r>
      <w:r w:rsidRPr="005342B2">
        <w:rPr>
          <w:rFonts w:ascii="標楷體" w:eastAsia="標楷體" w:hAnsi="標楷體"/>
          <w:color w:val="000000" w:themeColor="text1"/>
        </w:rPr>
        <w:t>人。</w:t>
      </w:r>
    </w:p>
    <w:p w:rsidR="003912FD" w:rsidRPr="005342B2" w:rsidRDefault="00B00CFA" w:rsidP="005342B2">
      <w:pPr>
        <w:numPr>
          <w:ilvl w:val="0"/>
          <w:numId w:val="1"/>
        </w:numPr>
        <w:spacing w:beforeLines="50" w:before="180" w:afterLines="50" w:after="180" w:line="360" w:lineRule="exact"/>
        <w:ind w:left="567" w:hanging="567"/>
        <w:jc w:val="both"/>
        <w:rPr>
          <w:rFonts w:ascii="標楷體" w:eastAsia="標楷體" w:hAnsi="標楷體"/>
          <w:b/>
          <w:color w:val="000000" w:themeColor="text1"/>
          <w:sz w:val="28"/>
        </w:rPr>
      </w:pPr>
      <w:r w:rsidRPr="005342B2">
        <w:rPr>
          <w:rFonts w:ascii="標楷體" w:eastAsia="標楷體" w:hAnsi="標楷體" w:hint="eastAsia"/>
          <w:b/>
          <w:color w:val="000000" w:themeColor="text1"/>
          <w:sz w:val="28"/>
        </w:rPr>
        <w:t>辦理說明</w:t>
      </w:r>
    </w:p>
    <w:p w:rsidR="005F0996" w:rsidRPr="005342B2" w:rsidRDefault="00DA4153" w:rsidP="005342B2">
      <w:pPr>
        <w:pStyle w:val="ae"/>
        <w:numPr>
          <w:ilvl w:val="1"/>
          <w:numId w:val="1"/>
        </w:numPr>
        <w:spacing w:line="360" w:lineRule="exact"/>
        <w:ind w:leftChars="0" w:left="709" w:hanging="567"/>
        <w:jc w:val="both"/>
        <w:rPr>
          <w:rFonts w:ascii="標楷體" w:eastAsia="標楷體" w:hAnsi="標楷體"/>
          <w:color w:val="000000" w:themeColor="text1"/>
        </w:rPr>
      </w:pPr>
      <w:r w:rsidRPr="005342B2">
        <w:rPr>
          <w:rFonts w:ascii="標楷體" w:eastAsia="標楷體" w:hAnsi="標楷體"/>
          <w:color w:val="000000" w:themeColor="text1"/>
        </w:rPr>
        <w:t>辦理時間</w:t>
      </w:r>
    </w:p>
    <w:p w:rsidR="009A1EF5" w:rsidRPr="005342B2" w:rsidRDefault="005F0996" w:rsidP="005342B2">
      <w:pPr>
        <w:pStyle w:val="ae"/>
        <w:numPr>
          <w:ilvl w:val="0"/>
          <w:numId w:val="49"/>
        </w:numPr>
        <w:spacing w:line="360" w:lineRule="exact"/>
        <w:ind w:leftChars="0" w:hanging="55"/>
        <w:jc w:val="both"/>
        <w:rPr>
          <w:rFonts w:ascii="標楷體" w:eastAsia="標楷體" w:hAnsi="標楷體"/>
          <w:color w:val="000000" w:themeColor="text1"/>
        </w:rPr>
      </w:pPr>
      <w:r w:rsidRPr="005342B2">
        <w:rPr>
          <w:rFonts w:ascii="標楷體" w:eastAsia="標楷體" w:hAnsi="標楷體"/>
          <w:color w:val="000000" w:themeColor="text1"/>
        </w:rPr>
        <w:t>報名</w:t>
      </w:r>
      <w:r w:rsidR="009A1EF5" w:rsidRPr="005342B2">
        <w:rPr>
          <w:rFonts w:ascii="標楷體" w:eastAsia="標楷體" w:hAnsi="標楷體"/>
          <w:color w:val="000000" w:themeColor="text1"/>
        </w:rPr>
        <w:t>期間</w:t>
      </w:r>
      <w:r w:rsidRPr="005342B2">
        <w:rPr>
          <w:rFonts w:ascii="標楷體" w:eastAsia="標楷體" w:hAnsi="標楷體"/>
          <w:color w:val="000000" w:themeColor="text1"/>
        </w:rPr>
        <w:t>：</w:t>
      </w:r>
      <w:r w:rsidR="00B00CFA" w:rsidRPr="005342B2">
        <w:rPr>
          <w:rFonts w:ascii="標楷體" w:eastAsia="標楷體" w:hAnsi="標楷體" w:hint="eastAsia"/>
          <w:color w:val="000000" w:themeColor="text1"/>
        </w:rPr>
        <w:t>即日</w:t>
      </w:r>
      <w:r w:rsidR="00094DBF" w:rsidRPr="005342B2">
        <w:rPr>
          <w:rFonts w:ascii="標楷體" w:eastAsia="標楷體" w:hAnsi="標楷體"/>
          <w:color w:val="000000" w:themeColor="text1"/>
        </w:rPr>
        <w:t>起</w:t>
      </w:r>
      <w:r w:rsidR="009A1EF5" w:rsidRPr="005342B2">
        <w:rPr>
          <w:rFonts w:ascii="標楷體" w:eastAsia="標楷體" w:hAnsi="標楷體"/>
          <w:color w:val="000000" w:themeColor="text1"/>
        </w:rPr>
        <w:t>至</w:t>
      </w:r>
      <w:r w:rsidR="008B41D7">
        <w:rPr>
          <w:rFonts w:ascii="標楷體" w:eastAsia="標楷體" w:hAnsi="標楷體"/>
          <w:color w:val="000000" w:themeColor="text1"/>
        </w:rPr>
        <w:t>7</w:t>
      </w:r>
      <w:r w:rsidR="009A1EF5" w:rsidRPr="005342B2">
        <w:rPr>
          <w:rFonts w:ascii="標楷體" w:eastAsia="標楷體" w:hAnsi="標楷體"/>
          <w:color w:val="000000" w:themeColor="text1"/>
        </w:rPr>
        <w:t>月</w:t>
      </w:r>
      <w:r w:rsidR="008B41D7">
        <w:rPr>
          <w:rFonts w:ascii="標楷體" w:eastAsia="標楷體" w:hAnsi="標楷體"/>
          <w:color w:val="000000" w:themeColor="text1"/>
        </w:rPr>
        <w:t>3</w:t>
      </w:r>
      <w:r w:rsidR="009A1EF5" w:rsidRPr="005342B2">
        <w:rPr>
          <w:rFonts w:ascii="標楷體" w:eastAsia="標楷體" w:hAnsi="標楷體"/>
          <w:color w:val="000000" w:themeColor="text1"/>
        </w:rPr>
        <w:t>日(</w:t>
      </w:r>
      <w:r w:rsidR="00D74FC0" w:rsidRPr="005342B2">
        <w:rPr>
          <w:rFonts w:ascii="標楷體" w:eastAsia="標楷體" w:hAnsi="標楷體"/>
          <w:color w:val="000000" w:themeColor="text1"/>
        </w:rPr>
        <w:t>週</w:t>
      </w:r>
      <w:r w:rsidR="00B51226">
        <w:rPr>
          <w:rFonts w:ascii="標楷體" w:eastAsia="標楷體" w:hAnsi="標楷體" w:hint="eastAsia"/>
          <w:color w:val="000000" w:themeColor="text1"/>
        </w:rPr>
        <w:t>三</w:t>
      </w:r>
      <w:r w:rsidR="009A1EF5" w:rsidRPr="005342B2">
        <w:rPr>
          <w:rFonts w:ascii="標楷體" w:eastAsia="標楷體" w:hAnsi="標楷體"/>
          <w:color w:val="000000" w:themeColor="text1"/>
        </w:rPr>
        <w:t>)</w:t>
      </w:r>
      <w:r w:rsidR="008B41D7">
        <w:rPr>
          <w:rFonts w:ascii="標楷體" w:eastAsia="標楷體" w:hAnsi="標楷體" w:hint="eastAsia"/>
          <w:color w:val="000000" w:themeColor="text1"/>
        </w:rPr>
        <w:t>，額滿截止</w:t>
      </w:r>
      <w:r w:rsidR="00A04876" w:rsidRPr="005342B2">
        <w:rPr>
          <w:rFonts w:ascii="標楷體" w:eastAsia="標楷體" w:hAnsi="標楷體"/>
          <w:color w:val="000000" w:themeColor="text1"/>
        </w:rPr>
        <w:t>。</w:t>
      </w:r>
    </w:p>
    <w:p w:rsidR="00B00CFA" w:rsidRPr="005342B2" w:rsidRDefault="00B00CFA" w:rsidP="005342B2">
      <w:pPr>
        <w:pStyle w:val="ae"/>
        <w:numPr>
          <w:ilvl w:val="0"/>
          <w:numId w:val="49"/>
        </w:numPr>
        <w:spacing w:line="360" w:lineRule="exact"/>
        <w:ind w:leftChars="0" w:hanging="55"/>
        <w:jc w:val="both"/>
        <w:rPr>
          <w:rFonts w:ascii="標楷體" w:eastAsia="標楷體" w:hAnsi="標楷體"/>
          <w:color w:val="000000" w:themeColor="text1"/>
        </w:rPr>
      </w:pPr>
      <w:r w:rsidRPr="005342B2">
        <w:rPr>
          <w:rFonts w:ascii="標楷體" w:eastAsia="標楷體" w:hAnsi="標楷體" w:hint="eastAsia"/>
          <w:color w:val="000000" w:themeColor="text1"/>
        </w:rPr>
        <w:t>錄取通知：暫定為</w:t>
      </w:r>
      <w:r w:rsidR="008B41D7">
        <w:rPr>
          <w:rFonts w:ascii="標楷體" w:eastAsia="標楷體" w:hAnsi="標楷體"/>
          <w:color w:val="000000" w:themeColor="text1"/>
        </w:rPr>
        <w:t>7</w:t>
      </w:r>
      <w:r w:rsidRPr="005342B2">
        <w:rPr>
          <w:rFonts w:ascii="標楷體" w:eastAsia="標楷體" w:hAnsi="標楷體" w:hint="eastAsia"/>
          <w:color w:val="000000" w:themeColor="text1"/>
        </w:rPr>
        <w:t>月</w:t>
      </w:r>
      <w:r w:rsidR="008B41D7">
        <w:rPr>
          <w:rFonts w:ascii="標楷體" w:eastAsia="標楷體" w:hAnsi="標楷體"/>
          <w:color w:val="000000" w:themeColor="text1"/>
        </w:rPr>
        <w:t>5</w:t>
      </w:r>
      <w:r w:rsidRPr="005342B2">
        <w:rPr>
          <w:rFonts w:ascii="標楷體" w:eastAsia="標楷體" w:hAnsi="標楷體" w:hint="eastAsia"/>
          <w:color w:val="000000" w:themeColor="text1"/>
        </w:rPr>
        <w:t>日(週</w:t>
      </w:r>
      <w:r w:rsidR="00B51226">
        <w:rPr>
          <w:rFonts w:ascii="標楷體" w:eastAsia="標楷體" w:hAnsi="標楷體" w:hint="eastAsia"/>
          <w:color w:val="000000" w:themeColor="text1"/>
        </w:rPr>
        <w:t>二</w:t>
      </w:r>
      <w:r w:rsidRPr="005342B2">
        <w:rPr>
          <w:rFonts w:ascii="標楷體" w:eastAsia="標楷體" w:hAnsi="標楷體" w:hint="eastAsia"/>
          <w:color w:val="000000" w:themeColor="text1"/>
        </w:rPr>
        <w:t>)。</w:t>
      </w:r>
    </w:p>
    <w:p w:rsidR="00DA4153" w:rsidRPr="005342B2" w:rsidRDefault="009A1EF5" w:rsidP="005342B2">
      <w:pPr>
        <w:pStyle w:val="ae"/>
        <w:numPr>
          <w:ilvl w:val="0"/>
          <w:numId w:val="49"/>
        </w:numPr>
        <w:spacing w:line="360" w:lineRule="exact"/>
        <w:ind w:leftChars="0" w:hanging="55"/>
        <w:jc w:val="both"/>
        <w:rPr>
          <w:rFonts w:ascii="標楷體" w:eastAsia="標楷體" w:hAnsi="標楷體"/>
          <w:color w:val="000000" w:themeColor="text1"/>
        </w:rPr>
      </w:pPr>
      <w:r w:rsidRPr="005342B2">
        <w:rPr>
          <w:rFonts w:ascii="標楷體" w:eastAsia="標楷體" w:hAnsi="標楷體"/>
          <w:color w:val="000000" w:themeColor="text1"/>
        </w:rPr>
        <w:t>上課日期：</w:t>
      </w:r>
      <w:r w:rsidR="00B51226">
        <w:rPr>
          <w:rFonts w:ascii="標楷體" w:eastAsia="標楷體" w:hAnsi="標楷體" w:hint="eastAsia"/>
          <w:color w:val="000000" w:themeColor="text1"/>
        </w:rPr>
        <w:t>4</w:t>
      </w:r>
      <w:r w:rsidR="005E7349" w:rsidRPr="005342B2">
        <w:rPr>
          <w:rFonts w:ascii="標楷體" w:eastAsia="標楷體" w:hAnsi="標楷體"/>
          <w:color w:val="000000" w:themeColor="text1"/>
        </w:rPr>
        <w:t>天</w:t>
      </w:r>
      <w:r w:rsidR="002229F9" w:rsidRPr="005342B2">
        <w:rPr>
          <w:rFonts w:ascii="標楷體" w:eastAsia="標楷體" w:hAnsi="標楷體"/>
          <w:color w:val="000000" w:themeColor="text1"/>
        </w:rPr>
        <w:t>。</w:t>
      </w:r>
      <w:r w:rsidR="00B51226" w:rsidRPr="00B51226">
        <w:rPr>
          <w:rFonts w:ascii="標楷體" w:eastAsia="標楷體" w:hAnsi="標楷體" w:hint="eastAsia"/>
          <w:color w:val="000000" w:themeColor="text1"/>
        </w:rPr>
        <w:t>7月</w:t>
      </w:r>
      <w:r w:rsidR="008B41D7">
        <w:rPr>
          <w:rFonts w:ascii="標楷體" w:eastAsia="標楷體" w:hAnsi="標楷體"/>
          <w:color w:val="000000" w:themeColor="text1"/>
        </w:rPr>
        <w:t>11</w:t>
      </w:r>
      <w:r w:rsidR="00B51226" w:rsidRPr="00B51226">
        <w:rPr>
          <w:rFonts w:ascii="標楷體" w:eastAsia="標楷體" w:hAnsi="標楷體" w:hint="eastAsia"/>
          <w:color w:val="000000" w:themeColor="text1"/>
        </w:rPr>
        <w:t>日、</w:t>
      </w:r>
      <w:r w:rsidR="008B41D7">
        <w:rPr>
          <w:rFonts w:ascii="標楷體" w:eastAsia="標楷體" w:hAnsi="標楷體" w:hint="eastAsia"/>
          <w:color w:val="000000" w:themeColor="text1"/>
        </w:rPr>
        <w:t>1</w:t>
      </w:r>
      <w:r w:rsidR="008B41D7">
        <w:rPr>
          <w:rFonts w:ascii="標楷體" w:eastAsia="標楷體" w:hAnsi="標楷體"/>
          <w:color w:val="000000" w:themeColor="text1"/>
        </w:rPr>
        <w:t>2</w:t>
      </w:r>
      <w:r w:rsidR="00B51226" w:rsidRPr="00B51226">
        <w:rPr>
          <w:rFonts w:ascii="標楷體" w:eastAsia="標楷體" w:hAnsi="標楷體" w:hint="eastAsia"/>
          <w:color w:val="000000" w:themeColor="text1"/>
        </w:rPr>
        <w:t>日、1</w:t>
      </w:r>
      <w:r w:rsidR="008B41D7">
        <w:rPr>
          <w:rFonts w:ascii="標楷體" w:eastAsia="標楷體" w:hAnsi="標楷體"/>
          <w:color w:val="000000" w:themeColor="text1"/>
        </w:rPr>
        <w:t>8</w:t>
      </w:r>
      <w:r w:rsidR="00B51226" w:rsidRPr="00B51226">
        <w:rPr>
          <w:rFonts w:ascii="標楷體" w:eastAsia="標楷體" w:hAnsi="標楷體" w:hint="eastAsia"/>
          <w:color w:val="000000" w:themeColor="text1"/>
        </w:rPr>
        <w:t>日、1</w:t>
      </w:r>
      <w:r w:rsidR="008B41D7">
        <w:rPr>
          <w:rFonts w:ascii="標楷體" w:eastAsia="標楷體" w:hAnsi="標楷體"/>
          <w:color w:val="000000" w:themeColor="text1"/>
        </w:rPr>
        <w:t>9</w:t>
      </w:r>
      <w:r w:rsidR="00B51226" w:rsidRPr="00B51226">
        <w:rPr>
          <w:rFonts w:ascii="標楷體" w:eastAsia="標楷體" w:hAnsi="標楷體" w:hint="eastAsia"/>
          <w:color w:val="000000" w:themeColor="text1"/>
        </w:rPr>
        <w:t>日</w:t>
      </w:r>
      <w:r w:rsidR="002229F9" w:rsidRPr="005342B2">
        <w:rPr>
          <w:rFonts w:ascii="標楷體" w:eastAsia="標楷體" w:hAnsi="標楷體"/>
          <w:color w:val="000000" w:themeColor="text1"/>
        </w:rPr>
        <w:t>。</w:t>
      </w:r>
    </w:p>
    <w:p w:rsidR="002229F9" w:rsidRPr="005342B2" w:rsidRDefault="002229F9" w:rsidP="005342B2">
      <w:pPr>
        <w:pStyle w:val="ae"/>
        <w:numPr>
          <w:ilvl w:val="0"/>
          <w:numId w:val="49"/>
        </w:numPr>
        <w:spacing w:line="360" w:lineRule="exact"/>
        <w:ind w:leftChars="0" w:hanging="55"/>
        <w:jc w:val="both"/>
        <w:rPr>
          <w:rFonts w:ascii="標楷體" w:eastAsia="標楷體" w:hAnsi="標楷體"/>
          <w:color w:val="000000" w:themeColor="text1"/>
        </w:rPr>
      </w:pPr>
      <w:r w:rsidRPr="005342B2">
        <w:rPr>
          <w:rFonts w:ascii="標楷體" w:eastAsia="標楷體" w:hAnsi="標楷體"/>
          <w:color w:val="000000" w:themeColor="text1"/>
        </w:rPr>
        <w:t>上課時間：每日6小時；</w:t>
      </w:r>
      <w:r w:rsidR="00B51226">
        <w:rPr>
          <w:rFonts w:ascii="標楷體" w:eastAsia="標楷體" w:hAnsi="標楷體" w:hint="eastAsia"/>
          <w:color w:val="000000" w:themeColor="text1"/>
        </w:rPr>
        <w:t>10:00-17:00</w:t>
      </w:r>
      <w:r w:rsidR="008B41D7">
        <w:rPr>
          <w:rFonts w:ascii="標楷體" w:eastAsia="標楷體" w:hAnsi="標楷體" w:hint="eastAsia"/>
          <w:color w:val="000000" w:themeColor="text1"/>
        </w:rPr>
        <w:t>(週四)</w:t>
      </w:r>
      <w:r w:rsidR="00B51226">
        <w:rPr>
          <w:rFonts w:ascii="標楷體" w:eastAsia="標楷體" w:hAnsi="標楷體" w:hint="eastAsia"/>
          <w:color w:val="000000" w:themeColor="text1"/>
        </w:rPr>
        <w:t>或</w:t>
      </w:r>
      <w:r w:rsidRPr="005342B2">
        <w:rPr>
          <w:rFonts w:ascii="標楷體" w:eastAsia="標楷體" w:hAnsi="標楷體"/>
          <w:color w:val="000000" w:themeColor="text1"/>
        </w:rPr>
        <w:t>9:00-16:00</w:t>
      </w:r>
      <w:r w:rsidR="008B41D7">
        <w:rPr>
          <w:rFonts w:ascii="標楷體" w:eastAsia="標楷體" w:hAnsi="標楷體" w:hint="eastAsia"/>
          <w:color w:val="000000" w:themeColor="text1"/>
        </w:rPr>
        <w:t>(週五)，</w:t>
      </w:r>
      <w:r w:rsidRPr="005342B2">
        <w:rPr>
          <w:rFonts w:ascii="標楷體" w:eastAsia="標楷體" w:hAnsi="標楷體"/>
          <w:color w:val="000000" w:themeColor="text1"/>
        </w:rPr>
        <w:t>中午休息</w:t>
      </w:r>
      <w:r w:rsidR="008B41D7">
        <w:rPr>
          <w:rFonts w:ascii="標楷體" w:eastAsia="標楷體" w:hAnsi="標楷體" w:hint="eastAsia"/>
          <w:color w:val="000000" w:themeColor="text1"/>
        </w:rPr>
        <w:t>50-60分鐘，供應午餐。</w:t>
      </w:r>
    </w:p>
    <w:p w:rsidR="00D74FC0" w:rsidRPr="005342B2" w:rsidRDefault="00DA4153" w:rsidP="005342B2">
      <w:pPr>
        <w:pStyle w:val="ae"/>
        <w:numPr>
          <w:ilvl w:val="1"/>
          <w:numId w:val="1"/>
        </w:numPr>
        <w:spacing w:beforeLines="50" w:before="180" w:line="360" w:lineRule="exact"/>
        <w:ind w:leftChars="0" w:left="709" w:hanging="567"/>
        <w:jc w:val="both"/>
        <w:rPr>
          <w:rFonts w:ascii="標楷體" w:eastAsia="標楷體" w:hAnsi="標楷體"/>
          <w:color w:val="000000" w:themeColor="text1"/>
        </w:rPr>
      </w:pPr>
      <w:r w:rsidRPr="005342B2">
        <w:rPr>
          <w:rFonts w:ascii="標楷體" w:eastAsia="標楷體" w:hAnsi="標楷體"/>
          <w:color w:val="000000" w:themeColor="text1"/>
        </w:rPr>
        <w:t>辦理地點：</w:t>
      </w:r>
      <w:r w:rsidR="00B51226" w:rsidRPr="00B51226">
        <w:rPr>
          <w:rFonts w:ascii="標楷體" w:eastAsia="標楷體" w:hAnsi="標楷體" w:hint="eastAsia"/>
          <w:color w:val="000000" w:themeColor="text1"/>
        </w:rPr>
        <w:t>葛萊拉餐廳（地址：台南市北區西門路四段341巷24號）</w:t>
      </w:r>
    </w:p>
    <w:p w:rsidR="005342B2" w:rsidRPr="005342B2" w:rsidRDefault="00094DBF" w:rsidP="005342B2">
      <w:pPr>
        <w:pStyle w:val="ae"/>
        <w:spacing w:line="360" w:lineRule="exact"/>
        <w:ind w:leftChars="0" w:left="709"/>
        <w:jc w:val="both"/>
        <w:rPr>
          <w:rFonts w:ascii="標楷體" w:eastAsia="標楷體" w:hAnsi="標楷體"/>
          <w:color w:val="000000" w:themeColor="text1"/>
        </w:rPr>
      </w:pPr>
      <w:r w:rsidRPr="005342B2">
        <w:rPr>
          <w:rFonts w:ascii="標楷體" w:eastAsia="標楷體" w:hAnsi="標楷體"/>
          <w:color w:val="000000" w:themeColor="text1"/>
        </w:rPr>
        <w:t>交通方式：</w:t>
      </w:r>
      <w:r w:rsidR="00B51226" w:rsidRPr="004B1F91">
        <w:rPr>
          <w:rFonts w:ascii="標楷體" w:eastAsia="標楷體" w:hAnsi="標楷體"/>
          <w:color w:val="000000" w:themeColor="text1"/>
        </w:rPr>
        <w:t>該</w:t>
      </w:r>
      <w:r w:rsidR="00B51226" w:rsidRPr="004B1F91">
        <w:rPr>
          <w:rFonts w:ascii="標楷體" w:eastAsia="標楷體" w:hAnsi="標楷體"/>
          <w:color w:val="000000"/>
        </w:rPr>
        <w:t>地點位於小北夜市旁，搭乘公車【7號、11號、21號】後，請至【國際城站】下車，步行約3分鐘即可抵達</w:t>
      </w:r>
      <w:r w:rsidR="001E7AAA" w:rsidRPr="005342B2">
        <w:rPr>
          <w:rFonts w:ascii="標楷體" w:eastAsia="標楷體" w:hAnsi="標楷體"/>
          <w:color w:val="000000" w:themeColor="text1"/>
        </w:rPr>
        <w:t>。</w:t>
      </w:r>
    </w:p>
    <w:p w:rsidR="00DA4153" w:rsidRPr="005342B2" w:rsidRDefault="00DA4153" w:rsidP="005342B2">
      <w:pPr>
        <w:pStyle w:val="ae"/>
        <w:numPr>
          <w:ilvl w:val="1"/>
          <w:numId w:val="1"/>
        </w:numPr>
        <w:spacing w:beforeLines="50" w:before="180" w:line="360" w:lineRule="exact"/>
        <w:ind w:leftChars="0" w:left="709" w:hanging="567"/>
        <w:jc w:val="both"/>
        <w:rPr>
          <w:rFonts w:ascii="標楷體" w:eastAsia="標楷體" w:hAnsi="標楷體"/>
          <w:color w:val="000000" w:themeColor="text1"/>
          <w:lang w:eastAsia="zh-HK"/>
        </w:rPr>
      </w:pPr>
      <w:r w:rsidRPr="005342B2">
        <w:rPr>
          <w:rFonts w:ascii="標楷體" w:eastAsia="標楷體" w:hAnsi="標楷體"/>
          <w:color w:val="000000" w:themeColor="text1"/>
        </w:rPr>
        <w:t>講師簡介</w:t>
      </w:r>
      <w:r w:rsidR="005342B2" w:rsidRPr="005342B2">
        <w:rPr>
          <w:rFonts w:ascii="標楷體" w:eastAsia="標楷體" w:hAnsi="標楷體" w:hint="eastAsia"/>
          <w:color w:val="000000" w:themeColor="text1"/>
        </w:rPr>
        <w:t>：</w:t>
      </w:r>
      <w:r w:rsidR="002D4E2E" w:rsidRPr="008B41D7">
        <w:rPr>
          <w:rFonts w:ascii="標楷體" w:eastAsia="標楷體" w:hAnsi="標楷體"/>
          <w:b/>
          <w:szCs w:val="28"/>
        </w:rPr>
        <w:t>林佳箴</w:t>
      </w:r>
      <w:r w:rsidR="005342B2" w:rsidRPr="008B41D7">
        <w:rPr>
          <w:rFonts w:ascii="標楷體" w:eastAsia="標楷體" w:hAnsi="標楷體" w:hint="eastAsia"/>
          <w:b/>
          <w:szCs w:val="28"/>
        </w:rPr>
        <w:t>老師</w:t>
      </w:r>
      <w:r w:rsidR="002D4E2E" w:rsidRPr="008B41D7">
        <w:rPr>
          <w:rFonts w:ascii="標楷體" w:eastAsia="標楷體" w:hAnsi="標楷體" w:hint="eastAsia"/>
          <w:b/>
          <w:szCs w:val="28"/>
        </w:rPr>
        <w:t>(</w:t>
      </w:r>
      <w:r w:rsidR="002D4E2E" w:rsidRPr="004B1F91">
        <w:rPr>
          <w:rFonts w:ascii="標楷體" w:eastAsia="標楷體" w:hAnsi="標楷體"/>
          <w:b/>
          <w:szCs w:val="28"/>
        </w:rPr>
        <w:t>全台首位考取英國國際咖啡師證照視障人士</w:t>
      </w:r>
      <w:r w:rsidR="002D4E2E">
        <w:rPr>
          <w:rFonts w:ascii="標楷體" w:eastAsia="標楷體" w:hAnsi="標楷體" w:hint="eastAsia"/>
          <w:b/>
          <w:szCs w:val="28"/>
        </w:rPr>
        <w:t>)</w:t>
      </w:r>
    </w:p>
    <w:p w:rsidR="002D4E2E" w:rsidRPr="002D4E2E" w:rsidRDefault="002D4E2E" w:rsidP="002D4E2E">
      <w:pPr>
        <w:pStyle w:val="ae"/>
        <w:numPr>
          <w:ilvl w:val="0"/>
          <w:numId w:val="45"/>
        </w:numPr>
        <w:spacing w:line="360" w:lineRule="exact"/>
        <w:ind w:leftChars="0" w:hanging="256"/>
        <w:jc w:val="both"/>
        <w:rPr>
          <w:rFonts w:ascii="標楷體" w:eastAsia="標楷體" w:hAnsi="標楷體"/>
          <w:color w:val="000000"/>
          <w:shd w:val="clear" w:color="auto" w:fill="FFFFFF"/>
        </w:rPr>
      </w:pPr>
      <w:r w:rsidRPr="002D4E2E">
        <w:rPr>
          <w:rFonts w:ascii="標楷體" w:eastAsia="標楷體" w:hAnsi="標楷體" w:hint="eastAsia"/>
          <w:color w:val="000000"/>
          <w:shd w:val="clear" w:color="auto" w:fill="FFFFFF"/>
        </w:rPr>
        <w:t xml:space="preserve">甜裡開始咖啡複合式餐飲負責人 </w:t>
      </w:r>
    </w:p>
    <w:p w:rsidR="002D4E2E" w:rsidRPr="002D4E2E" w:rsidRDefault="002D4E2E" w:rsidP="002D4E2E">
      <w:pPr>
        <w:pStyle w:val="ae"/>
        <w:numPr>
          <w:ilvl w:val="0"/>
          <w:numId w:val="45"/>
        </w:numPr>
        <w:spacing w:line="360" w:lineRule="exact"/>
        <w:ind w:leftChars="0" w:hanging="256"/>
        <w:jc w:val="both"/>
        <w:rPr>
          <w:rFonts w:ascii="標楷體" w:eastAsia="標楷體" w:hAnsi="標楷體"/>
          <w:color w:val="000000"/>
          <w:shd w:val="clear" w:color="auto" w:fill="FFFFFF"/>
        </w:rPr>
      </w:pPr>
      <w:r w:rsidRPr="002D4E2E">
        <w:rPr>
          <w:rFonts w:ascii="標楷體" w:eastAsia="標楷體" w:hAnsi="標楷體" w:hint="eastAsia"/>
          <w:color w:val="000000"/>
          <w:shd w:val="clear" w:color="auto" w:fill="FFFFFF"/>
        </w:rPr>
        <w:t xml:space="preserve">台北啟明學校餐飲服務專任教師 </w:t>
      </w:r>
    </w:p>
    <w:p w:rsidR="00B00CFA" w:rsidRPr="005342B2" w:rsidRDefault="002D4E2E" w:rsidP="002D4E2E">
      <w:pPr>
        <w:pStyle w:val="ae"/>
        <w:numPr>
          <w:ilvl w:val="0"/>
          <w:numId w:val="45"/>
        </w:numPr>
        <w:spacing w:line="360" w:lineRule="exact"/>
        <w:ind w:leftChars="0" w:hanging="256"/>
        <w:jc w:val="both"/>
        <w:rPr>
          <w:rFonts w:ascii="標楷體" w:eastAsia="標楷體" w:hAnsi="標楷體"/>
          <w:b/>
          <w:color w:val="000000" w:themeColor="text1"/>
          <w:lang w:eastAsia="zh-HK"/>
        </w:rPr>
      </w:pPr>
      <w:r w:rsidRPr="002D4E2E">
        <w:rPr>
          <w:rFonts w:ascii="標楷體" w:eastAsia="標楷體" w:hAnsi="標楷體" w:hint="eastAsia"/>
          <w:color w:val="000000"/>
          <w:shd w:val="clear" w:color="auto" w:fill="FFFFFF"/>
        </w:rPr>
        <w:t>黑暗對話社會企業培訓師</w:t>
      </w:r>
    </w:p>
    <w:p w:rsidR="000629AC" w:rsidRDefault="002D4E2E" w:rsidP="00F1417E">
      <w:pPr>
        <w:pStyle w:val="ae"/>
        <w:numPr>
          <w:ilvl w:val="1"/>
          <w:numId w:val="1"/>
        </w:numPr>
        <w:spacing w:afterLines="50" w:after="180" w:line="360" w:lineRule="exact"/>
        <w:ind w:leftChars="0" w:left="709" w:hanging="567"/>
        <w:jc w:val="both"/>
        <w:rPr>
          <w:rFonts w:ascii="標楷體" w:eastAsia="標楷體" w:hAnsi="標楷體"/>
          <w:color w:val="000000" w:themeColor="text1"/>
          <w:lang w:eastAsia="zh-HK"/>
        </w:rPr>
      </w:pPr>
      <w:r w:rsidRPr="002D4E2E">
        <w:rPr>
          <w:rFonts w:ascii="標楷體" w:eastAsia="標楷體" w:hAnsi="標楷體"/>
          <w:color w:val="000000" w:themeColor="text1"/>
        </w:rPr>
        <w:br w:type="page"/>
      </w:r>
      <w:r w:rsidR="000629AC" w:rsidRPr="002D4E2E">
        <w:rPr>
          <w:rFonts w:ascii="標楷體" w:eastAsia="標楷體" w:hAnsi="標楷體"/>
          <w:color w:val="000000" w:themeColor="text1"/>
        </w:rPr>
        <w:lastRenderedPageBreak/>
        <w:t>課程配當</w:t>
      </w:r>
    </w:p>
    <w:tbl>
      <w:tblPr>
        <w:tblW w:w="80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384"/>
        <w:gridCol w:w="1134"/>
        <w:gridCol w:w="4395"/>
        <w:gridCol w:w="567"/>
      </w:tblGrid>
      <w:tr w:rsidR="002D4E2E" w:rsidRPr="004B1F91" w:rsidTr="002D4E2E">
        <w:trPr>
          <w:trHeight w:val="520"/>
        </w:trPr>
        <w:tc>
          <w:tcPr>
            <w:tcW w:w="567" w:type="dxa"/>
            <w:shd w:val="clear" w:color="auto" w:fill="FBE4D5"/>
            <w:vAlign w:val="center"/>
          </w:tcPr>
          <w:p w:rsidR="002D4E2E" w:rsidRPr="004B1F91" w:rsidRDefault="002D4E2E" w:rsidP="00DC2244">
            <w:pPr>
              <w:jc w:val="center"/>
              <w:rPr>
                <w:rFonts w:ascii="標楷體" w:eastAsia="標楷體" w:hAnsi="標楷體"/>
                <w:b/>
              </w:rPr>
            </w:pPr>
            <w:r w:rsidRPr="004B1F91">
              <w:rPr>
                <w:rFonts w:ascii="標楷體" w:eastAsia="標楷體" w:hAnsi="標楷體"/>
                <w:b/>
              </w:rPr>
              <w:t>日期</w:t>
            </w:r>
          </w:p>
        </w:tc>
        <w:tc>
          <w:tcPr>
            <w:tcW w:w="1384" w:type="dxa"/>
            <w:shd w:val="clear" w:color="auto" w:fill="FBE4D5"/>
            <w:vAlign w:val="center"/>
          </w:tcPr>
          <w:p w:rsidR="002D4E2E" w:rsidRPr="004B1F91" w:rsidRDefault="002D4E2E" w:rsidP="00DC2244">
            <w:pPr>
              <w:jc w:val="center"/>
              <w:rPr>
                <w:rFonts w:ascii="標楷體" w:eastAsia="標楷體" w:hAnsi="標楷體"/>
                <w:b/>
              </w:rPr>
            </w:pPr>
            <w:r w:rsidRPr="004B1F91">
              <w:rPr>
                <w:rFonts w:ascii="標楷體" w:eastAsia="標楷體" w:hAnsi="標楷體"/>
                <w:b/>
              </w:rPr>
              <w:t>時間</w:t>
            </w:r>
          </w:p>
        </w:tc>
        <w:tc>
          <w:tcPr>
            <w:tcW w:w="5529" w:type="dxa"/>
            <w:gridSpan w:val="2"/>
            <w:shd w:val="clear" w:color="auto" w:fill="FBE4D5"/>
            <w:vAlign w:val="center"/>
          </w:tcPr>
          <w:p w:rsidR="002D4E2E" w:rsidRPr="004B1F91" w:rsidRDefault="002D4E2E" w:rsidP="00DC2244">
            <w:pPr>
              <w:jc w:val="center"/>
              <w:rPr>
                <w:rFonts w:ascii="標楷體" w:eastAsia="標楷體" w:hAnsi="標楷體"/>
                <w:b/>
              </w:rPr>
            </w:pPr>
            <w:r w:rsidRPr="004B1F91">
              <w:rPr>
                <w:rFonts w:ascii="標楷體" w:eastAsia="標楷體" w:hAnsi="標楷體"/>
                <w:b/>
              </w:rPr>
              <w:t>課程單元/大綱</w:t>
            </w:r>
          </w:p>
        </w:tc>
        <w:tc>
          <w:tcPr>
            <w:tcW w:w="567" w:type="dxa"/>
            <w:shd w:val="clear" w:color="auto" w:fill="FBE4D5"/>
            <w:vAlign w:val="center"/>
          </w:tcPr>
          <w:p w:rsidR="002D4E2E" w:rsidRPr="004B1F91" w:rsidRDefault="002D4E2E" w:rsidP="00DC2244">
            <w:pPr>
              <w:jc w:val="center"/>
              <w:rPr>
                <w:rFonts w:ascii="標楷體" w:eastAsia="標楷體" w:hAnsi="標楷體"/>
                <w:b/>
              </w:rPr>
            </w:pPr>
            <w:r w:rsidRPr="004B1F91">
              <w:rPr>
                <w:rFonts w:ascii="標楷體" w:eastAsia="標楷體" w:hAnsi="標楷體"/>
                <w:b/>
              </w:rPr>
              <w:t>時數</w:t>
            </w:r>
          </w:p>
        </w:tc>
      </w:tr>
      <w:tr w:rsidR="002D4E2E" w:rsidRPr="004B1F91" w:rsidTr="002D4E2E">
        <w:trPr>
          <w:trHeight w:val="520"/>
        </w:trPr>
        <w:tc>
          <w:tcPr>
            <w:tcW w:w="567" w:type="dxa"/>
            <w:vMerge w:val="restart"/>
            <w:shd w:val="clear" w:color="auto" w:fill="auto"/>
            <w:vAlign w:val="center"/>
          </w:tcPr>
          <w:p w:rsidR="002D4E2E" w:rsidRPr="004B1F91" w:rsidRDefault="002D4E2E" w:rsidP="00DC2244">
            <w:pPr>
              <w:jc w:val="center"/>
              <w:rPr>
                <w:rFonts w:ascii="標楷體" w:eastAsia="標楷體" w:hAnsi="標楷體"/>
              </w:rPr>
            </w:pPr>
            <w:r w:rsidRPr="004B1F91">
              <w:rPr>
                <w:rFonts w:ascii="標楷體" w:eastAsia="標楷體" w:hAnsi="標楷體"/>
              </w:rPr>
              <w:t>7/</w:t>
            </w:r>
            <w:r w:rsidR="008B41D7">
              <w:rPr>
                <w:rFonts w:ascii="標楷體" w:eastAsia="標楷體" w:hAnsi="標楷體" w:hint="eastAsia"/>
              </w:rPr>
              <w:t>11</w:t>
            </w:r>
          </w:p>
          <w:p w:rsidR="002D4E2E" w:rsidRPr="004B1F91" w:rsidRDefault="002D4E2E" w:rsidP="00DC2244">
            <w:pPr>
              <w:jc w:val="center"/>
              <w:rPr>
                <w:rFonts w:ascii="標楷體" w:eastAsia="標楷體" w:hAnsi="標楷體"/>
              </w:rPr>
            </w:pPr>
            <w:r w:rsidRPr="004B1F91">
              <w:rPr>
                <w:rFonts w:ascii="標楷體" w:eastAsia="標楷體" w:hAnsi="標楷體"/>
              </w:rPr>
              <w:t>(四)</w:t>
            </w:r>
          </w:p>
        </w:tc>
        <w:tc>
          <w:tcPr>
            <w:tcW w:w="1384" w:type="dxa"/>
            <w:shd w:val="clear" w:color="auto" w:fill="auto"/>
            <w:vAlign w:val="center"/>
          </w:tcPr>
          <w:p w:rsidR="002D4E2E" w:rsidRPr="004B1F91" w:rsidRDefault="002D4E2E" w:rsidP="00DC2244">
            <w:pPr>
              <w:jc w:val="center"/>
              <w:rPr>
                <w:rFonts w:ascii="標楷體" w:eastAsia="標楷體" w:hAnsi="標楷體"/>
              </w:rPr>
            </w:pPr>
            <w:r w:rsidRPr="004B1F91">
              <w:rPr>
                <w:rFonts w:ascii="標楷體" w:eastAsia="標楷體" w:hAnsi="標楷體"/>
              </w:rPr>
              <w:t>10:00-10:10</w:t>
            </w:r>
          </w:p>
        </w:tc>
        <w:tc>
          <w:tcPr>
            <w:tcW w:w="5529" w:type="dxa"/>
            <w:gridSpan w:val="2"/>
            <w:shd w:val="clear" w:color="auto" w:fill="auto"/>
            <w:vAlign w:val="center"/>
          </w:tcPr>
          <w:p w:rsidR="002D4E2E" w:rsidRPr="004B1F91" w:rsidRDefault="002D4E2E" w:rsidP="00DC2244">
            <w:pPr>
              <w:jc w:val="both"/>
              <w:rPr>
                <w:rFonts w:ascii="標楷體" w:eastAsia="標楷體" w:hAnsi="標楷體"/>
              </w:rPr>
            </w:pPr>
            <w:r w:rsidRPr="004B1F91">
              <w:rPr>
                <w:rFonts w:ascii="標楷體" w:eastAsia="標楷體" w:hAnsi="標楷體"/>
              </w:rPr>
              <w:t>開業式</w:t>
            </w:r>
          </w:p>
        </w:tc>
        <w:tc>
          <w:tcPr>
            <w:tcW w:w="567" w:type="dxa"/>
            <w:shd w:val="clear" w:color="auto" w:fill="auto"/>
            <w:vAlign w:val="center"/>
          </w:tcPr>
          <w:p w:rsidR="002D4E2E" w:rsidRPr="004B1F91" w:rsidRDefault="002D4E2E" w:rsidP="00DC2244">
            <w:pPr>
              <w:jc w:val="center"/>
              <w:rPr>
                <w:rFonts w:ascii="標楷體" w:eastAsia="標楷體" w:hAnsi="標楷體"/>
              </w:rPr>
            </w:pPr>
          </w:p>
        </w:tc>
      </w:tr>
      <w:tr w:rsidR="002D4E2E" w:rsidRPr="004B1F91" w:rsidTr="002D4E2E">
        <w:trPr>
          <w:trHeight w:val="520"/>
        </w:trPr>
        <w:tc>
          <w:tcPr>
            <w:tcW w:w="567" w:type="dxa"/>
            <w:vMerge/>
            <w:shd w:val="clear" w:color="auto" w:fill="auto"/>
            <w:vAlign w:val="center"/>
          </w:tcPr>
          <w:p w:rsidR="002D4E2E" w:rsidRPr="004B1F91" w:rsidRDefault="002D4E2E" w:rsidP="00DC2244">
            <w:pPr>
              <w:jc w:val="center"/>
              <w:rPr>
                <w:rFonts w:ascii="標楷體" w:eastAsia="標楷體" w:hAnsi="標楷體"/>
              </w:rPr>
            </w:pPr>
          </w:p>
        </w:tc>
        <w:tc>
          <w:tcPr>
            <w:tcW w:w="1384" w:type="dxa"/>
            <w:vAlign w:val="center"/>
          </w:tcPr>
          <w:p w:rsidR="002D4E2E" w:rsidRPr="004B1F91" w:rsidRDefault="002D4E2E" w:rsidP="00DC2244">
            <w:pPr>
              <w:jc w:val="center"/>
              <w:rPr>
                <w:rFonts w:ascii="標楷體" w:eastAsia="標楷體" w:hAnsi="標楷體"/>
              </w:rPr>
            </w:pPr>
            <w:r w:rsidRPr="004B1F91">
              <w:rPr>
                <w:rFonts w:ascii="標楷體" w:eastAsia="標楷體" w:hAnsi="標楷體"/>
              </w:rPr>
              <w:t>10:10-12:10</w:t>
            </w:r>
          </w:p>
        </w:tc>
        <w:tc>
          <w:tcPr>
            <w:tcW w:w="1134" w:type="dxa"/>
            <w:shd w:val="clear" w:color="auto" w:fill="auto"/>
            <w:vAlign w:val="center"/>
          </w:tcPr>
          <w:p w:rsidR="002D4E2E" w:rsidRPr="004B1F91" w:rsidRDefault="002D4E2E" w:rsidP="00DC2244">
            <w:pPr>
              <w:jc w:val="center"/>
              <w:rPr>
                <w:rFonts w:ascii="標楷體" w:eastAsia="標楷體" w:hAnsi="標楷體"/>
              </w:rPr>
            </w:pPr>
            <w:r w:rsidRPr="004B1F91">
              <w:rPr>
                <w:rFonts w:ascii="標楷體" w:eastAsia="標楷體" w:hAnsi="標楷體"/>
              </w:rPr>
              <w:t>經驗分享</w:t>
            </w:r>
          </w:p>
        </w:tc>
        <w:tc>
          <w:tcPr>
            <w:tcW w:w="4395" w:type="dxa"/>
            <w:shd w:val="clear" w:color="auto" w:fill="auto"/>
            <w:vAlign w:val="center"/>
          </w:tcPr>
          <w:p w:rsidR="002D4E2E" w:rsidRPr="004B1F91" w:rsidRDefault="002D4E2E" w:rsidP="00DC2244">
            <w:pPr>
              <w:rPr>
                <w:rFonts w:ascii="標楷體" w:eastAsia="標楷體" w:hAnsi="標楷體"/>
                <w:color w:val="000000"/>
                <w:shd w:val="clear" w:color="auto" w:fill="FFFFFF"/>
              </w:rPr>
            </w:pPr>
            <w:r w:rsidRPr="004B1F91">
              <w:rPr>
                <w:rFonts w:ascii="標楷體" w:eastAsia="標楷體" w:hAnsi="標楷體"/>
                <w:color w:val="000000"/>
                <w:shd w:val="clear" w:color="auto" w:fill="FFFFFF"/>
              </w:rPr>
              <w:t>咖啡店創業經驗分享</w:t>
            </w:r>
          </w:p>
        </w:tc>
        <w:tc>
          <w:tcPr>
            <w:tcW w:w="567" w:type="dxa"/>
            <w:vMerge w:val="restart"/>
            <w:shd w:val="clear" w:color="auto" w:fill="auto"/>
            <w:vAlign w:val="center"/>
          </w:tcPr>
          <w:p w:rsidR="002D4E2E" w:rsidRPr="004B1F91" w:rsidRDefault="002D4E2E" w:rsidP="00DC2244">
            <w:pPr>
              <w:jc w:val="center"/>
              <w:rPr>
                <w:rFonts w:ascii="標楷體" w:eastAsia="標楷體" w:hAnsi="標楷體"/>
              </w:rPr>
            </w:pPr>
            <w:r w:rsidRPr="004B1F91">
              <w:rPr>
                <w:rFonts w:ascii="標楷體" w:eastAsia="標楷體" w:hAnsi="標楷體"/>
              </w:rPr>
              <w:t>6</w:t>
            </w:r>
          </w:p>
        </w:tc>
      </w:tr>
      <w:tr w:rsidR="002D4E2E" w:rsidRPr="004B1F91" w:rsidTr="002D4E2E">
        <w:trPr>
          <w:trHeight w:val="520"/>
        </w:trPr>
        <w:tc>
          <w:tcPr>
            <w:tcW w:w="567" w:type="dxa"/>
            <w:vMerge/>
            <w:shd w:val="clear" w:color="auto" w:fill="auto"/>
            <w:vAlign w:val="center"/>
          </w:tcPr>
          <w:p w:rsidR="002D4E2E" w:rsidRPr="004B1F91" w:rsidRDefault="002D4E2E" w:rsidP="00DC2244">
            <w:pPr>
              <w:jc w:val="center"/>
              <w:rPr>
                <w:rFonts w:ascii="標楷體" w:eastAsia="標楷體" w:hAnsi="標楷體"/>
              </w:rPr>
            </w:pPr>
          </w:p>
        </w:tc>
        <w:tc>
          <w:tcPr>
            <w:tcW w:w="1384" w:type="dxa"/>
            <w:vAlign w:val="center"/>
          </w:tcPr>
          <w:p w:rsidR="002D4E2E" w:rsidRPr="004B1F91" w:rsidRDefault="002D4E2E" w:rsidP="00DC2244">
            <w:pPr>
              <w:jc w:val="center"/>
              <w:rPr>
                <w:rFonts w:ascii="標楷體" w:eastAsia="標楷體" w:hAnsi="標楷體"/>
              </w:rPr>
            </w:pPr>
            <w:r w:rsidRPr="004B1F91">
              <w:rPr>
                <w:rFonts w:ascii="標楷體" w:eastAsia="標楷體" w:hAnsi="標楷體"/>
              </w:rPr>
              <w:t>13:00-17:00</w:t>
            </w:r>
          </w:p>
        </w:tc>
        <w:tc>
          <w:tcPr>
            <w:tcW w:w="1134" w:type="dxa"/>
            <w:shd w:val="clear" w:color="auto" w:fill="auto"/>
            <w:vAlign w:val="center"/>
          </w:tcPr>
          <w:p w:rsidR="002D4E2E" w:rsidRPr="004B1F91" w:rsidRDefault="002D4E2E" w:rsidP="00DC2244">
            <w:pPr>
              <w:jc w:val="center"/>
              <w:rPr>
                <w:rFonts w:ascii="標楷體" w:eastAsia="標楷體" w:hAnsi="標楷體"/>
              </w:rPr>
            </w:pPr>
            <w:r w:rsidRPr="004B1F91">
              <w:rPr>
                <w:rFonts w:ascii="標楷體" w:eastAsia="標楷體" w:hAnsi="標楷體"/>
              </w:rPr>
              <w:t>認識咖啡</w:t>
            </w:r>
          </w:p>
        </w:tc>
        <w:tc>
          <w:tcPr>
            <w:tcW w:w="4395" w:type="dxa"/>
            <w:shd w:val="clear" w:color="auto" w:fill="auto"/>
            <w:vAlign w:val="center"/>
          </w:tcPr>
          <w:p w:rsidR="002D4E2E" w:rsidRPr="004B1F91" w:rsidRDefault="002D4E2E" w:rsidP="00DC2244">
            <w:pPr>
              <w:rPr>
                <w:rFonts w:ascii="標楷體" w:eastAsia="標楷體" w:hAnsi="標楷體"/>
                <w:color w:val="000000"/>
                <w:shd w:val="clear" w:color="auto" w:fill="FFFFFF"/>
              </w:rPr>
            </w:pPr>
            <w:r w:rsidRPr="004B1F91">
              <w:rPr>
                <w:rFonts w:ascii="標楷體" w:eastAsia="標楷體" w:hAnsi="標楷體"/>
                <w:color w:val="000000"/>
              </w:rPr>
              <w:t>了解咖啡歷史，世界咖啡產區、產銷鏈</w:t>
            </w:r>
          </w:p>
        </w:tc>
        <w:tc>
          <w:tcPr>
            <w:tcW w:w="567" w:type="dxa"/>
            <w:vMerge/>
            <w:shd w:val="clear" w:color="auto" w:fill="auto"/>
            <w:vAlign w:val="center"/>
          </w:tcPr>
          <w:p w:rsidR="002D4E2E" w:rsidRPr="004B1F91" w:rsidRDefault="002D4E2E" w:rsidP="00DC2244">
            <w:pPr>
              <w:jc w:val="center"/>
              <w:rPr>
                <w:rFonts w:ascii="標楷體" w:eastAsia="標楷體" w:hAnsi="標楷體"/>
              </w:rPr>
            </w:pPr>
          </w:p>
        </w:tc>
      </w:tr>
      <w:tr w:rsidR="002D4E2E" w:rsidRPr="004B1F91" w:rsidTr="002D4E2E">
        <w:trPr>
          <w:trHeight w:val="1440"/>
        </w:trPr>
        <w:tc>
          <w:tcPr>
            <w:tcW w:w="567" w:type="dxa"/>
            <w:tcBorders>
              <w:top w:val="single" w:sz="4" w:space="0" w:color="auto"/>
              <w:left w:val="single" w:sz="4" w:space="0" w:color="auto"/>
              <w:right w:val="single" w:sz="4" w:space="0" w:color="auto"/>
            </w:tcBorders>
            <w:shd w:val="clear" w:color="auto" w:fill="auto"/>
          </w:tcPr>
          <w:p w:rsidR="002D4E2E" w:rsidRPr="004B1F91" w:rsidRDefault="002D4E2E" w:rsidP="00DC2244">
            <w:pPr>
              <w:jc w:val="center"/>
              <w:rPr>
                <w:rFonts w:ascii="標楷體" w:eastAsia="標楷體" w:hAnsi="標楷體"/>
              </w:rPr>
            </w:pPr>
            <w:r w:rsidRPr="004B1F91">
              <w:rPr>
                <w:rFonts w:ascii="標楷體" w:eastAsia="標楷體" w:hAnsi="標楷體"/>
              </w:rPr>
              <w:t>7/</w:t>
            </w:r>
            <w:r w:rsidR="008B41D7">
              <w:rPr>
                <w:rFonts w:ascii="標楷體" w:eastAsia="標楷體" w:hAnsi="標楷體" w:hint="eastAsia"/>
              </w:rPr>
              <w:t>12</w:t>
            </w:r>
          </w:p>
          <w:p w:rsidR="002D4E2E" w:rsidRPr="004B1F91" w:rsidRDefault="002D4E2E" w:rsidP="00DC2244">
            <w:pPr>
              <w:jc w:val="center"/>
              <w:rPr>
                <w:rFonts w:ascii="標楷體" w:eastAsia="標楷體" w:hAnsi="標楷體"/>
              </w:rPr>
            </w:pPr>
            <w:r w:rsidRPr="004B1F91">
              <w:rPr>
                <w:rFonts w:ascii="標楷體" w:eastAsia="標楷體" w:hAnsi="標楷體"/>
              </w:rPr>
              <w:t>(五)</w:t>
            </w:r>
          </w:p>
        </w:tc>
        <w:tc>
          <w:tcPr>
            <w:tcW w:w="1384" w:type="dxa"/>
            <w:tcBorders>
              <w:top w:val="single" w:sz="4" w:space="0" w:color="auto"/>
              <w:left w:val="single" w:sz="4" w:space="0" w:color="auto"/>
              <w:right w:val="single" w:sz="4" w:space="0" w:color="auto"/>
            </w:tcBorders>
          </w:tcPr>
          <w:p w:rsidR="002D4E2E" w:rsidRPr="004B1F91" w:rsidRDefault="002D4E2E" w:rsidP="00DC2244">
            <w:pPr>
              <w:jc w:val="center"/>
              <w:rPr>
                <w:rFonts w:ascii="標楷體" w:eastAsia="標楷體" w:hAnsi="標楷體"/>
              </w:rPr>
            </w:pPr>
            <w:r w:rsidRPr="004B1F91">
              <w:rPr>
                <w:rFonts w:ascii="標楷體" w:eastAsia="標楷體" w:hAnsi="標楷體"/>
              </w:rPr>
              <w:t>09:00-12:00</w:t>
            </w:r>
          </w:p>
          <w:p w:rsidR="002D4E2E" w:rsidRPr="004B1F91" w:rsidRDefault="002D4E2E" w:rsidP="00DC2244">
            <w:pPr>
              <w:jc w:val="center"/>
              <w:rPr>
                <w:rFonts w:ascii="標楷體" w:eastAsia="標楷體" w:hAnsi="標楷體"/>
              </w:rPr>
            </w:pPr>
            <w:r w:rsidRPr="004B1F91">
              <w:rPr>
                <w:rFonts w:ascii="標楷體" w:eastAsia="標楷體" w:hAnsi="標楷體"/>
              </w:rPr>
              <w:t>13:00-16:00</w:t>
            </w:r>
          </w:p>
        </w:tc>
        <w:tc>
          <w:tcPr>
            <w:tcW w:w="1134" w:type="dxa"/>
            <w:tcBorders>
              <w:top w:val="single" w:sz="4" w:space="0" w:color="auto"/>
              <w:left w:val="single" w:sz="4" w:space="0" w:color="auto"/>
              <w:right w:val="single" w:sz="4" w:space="0" w:color="auto"/>
            </w:tcBorders>
            <w:shd w:val="clear" w:color="auto" w:fill="auto"/>
          </w:tcPr>
          <w:p w:rsidR="002D4E2E" w:rsidRPr="004B1F91" w:rsidRDefault="002D4E2E" w:rsidP="00DC2244">
            <w:pPr>
              <w:jc w:val="center"/>
              <w:rPr>
                <w:rFonts w:ascii="標楷體" w:eastAsia="標楷體" w:hAnsi="標楷體"/>
              </w:rPr>
            </w:pPr>
            <w:r w:rsidRPr="004B1F91">
              <w:rPr>
                <w:rFonts w:ascii="標楷體" w:eastAsia="標楷體" w:hAnsi="標楷體"/>
              </w:rPr>
              <w:t>沖煮咖啡基礎篇</w:t>
            </w:r>
          </w:p>
        </w:tc>
        <w:tc>
          <w:tcPr>
            <w:tcW w:w="4395" w:type="dxa"/>
            <w:tcBorders>
              <w:top w:val="single" w:sz="4" w:space="0" w:color="auto"/>
              <w:left w:val="single" w:sz="4" w:space="0" w:color="auto"/>
              <w:right w:val="single" w:sz="4" w:space="0" w:color="auto"/>
            </w:tcBorders>
            <w:shd w:val="clear" w:color="auto" w:fill="auto"/>
          </w:tcPr>
          <w:p w:rsidR="002D4E2E" w:rsidRPr="004B1F91" w:rsidRDefault="002D4E2E" w:rsidP="002D4E2E">
            <w:pPr>
              <w:numPr>
                <w:ilvl w:val="0"/>
                <w:numId w:val="19"/>
              </w:numPr>
              <w:ind w:left="253" w:hanging="253"/>
              <w:rPr>
                <w:rFonts w:ascii="標楷體" w:eastAsia="標楷體" w:hAnsi="標楷體"/>
              </w:rPr>
            </w:pPr>
            <w:r w:rsidRPr="004B1F91">
              <w:rPr>
                <w:rFonts w:ascii="標楷體" w:eastAsia="標楷體" w:hAnsi="標楷體"/>
              </w:rPr>
              <w:t>咖啡豆處理法</w:t>
            </w:r>
          </w:p>
          <w:p w:rsidR="002D4E2E" w:rsidRPr="004B1F91" w:rsidRDefault="002D4E2E" w:rsidP="002D4E2E">
            <w:pPr>
              <w:numPr>
                <w:ilvl w:val="0"/>
                <w:numId w:val="19"/>
              </w:numPr>
              <w:ind w:left="253" w:hanging="253"/>
              <w:rPr>
                <w:rFonts w:ascii="標楷體" w:eastAsia="標楷體" w:hAnsi="標楷體"/>
              </w:rPr>
            </w:pPr>
            <w:r w:rsidRPr="004B1F91">
              <w:rPr>
                <w:rFonts w:ascii="標楷體" w:eastAsia="標楷體" w:hAnsi="標楷體"/>
              </w:rPr>
              <w:t>咖啡豆烘焙或配豆</w:t>
            </w:r>
          </w:p>
          <w:p w:rsidR="002D4E2E" w:rsidRPr="004B1F91" w:rsidRDefault="002D4E2E" w:rsidP="002D4E2E">
            <w:pPr>
              <w:numPr>
                <w:ilvl w:val="0"/>
                <w:numId w:val="19"/>
              </w:numPr>
              <w:ind w:left="253" w:hanging="253"/>
              <w:rPr>
                <w:rFonts w:ascii="標楷體" w:eastAsia="標楷體" w:hAnsi="標楷體"/>
              </w:rPr>
            </w:pPr>
            <w:r w:rsidRPr="004B1F91">
              <w:rPr>
                <w:rFonts w:ascii="標楷體" w:eastAsia="標楷體" w:hAnsi="標楷體"/>
              </w:rPr>
              <w:t>使用專業咖啡機技巧</w:t>
            </w:r>
          </w:p>
          <w:p w:rsidR="002D4E2E" w:rsidRPr="004B1F91" w:rsidRDefault="002D4E2E" w:rsidP="002D4E2E">
            <w:pPr>
              <w:numPr>
                <w:ilvl w:val="0"/>
                <w:numId w:val="19"/>
              </w:numPr>
              <w:ind w:left="253" w:hanging="253"/>
              <w:rPr>
                <w:rFonts w:ascii="標楷體" w:eastAsia="標楷體" w:hAnsi="標楷體"/>
              </w:rPr>
            </w:pPr>
            <w:r w:rsidRPr="004B1F91">
              <w:rPr>
                <w:rFonts w:ascii="標楷體" w:eastAsia="標楷體" w:hAnsi="標楷體"/>
              </w:rPr>
              <w:t>如</w:t>
            </w:r>
            <w:r w:rsidRPr="004B1F91">
              <w:rPr>
                <w:rFonts w:ascii="標楷體" w:eastAsia="標楷體" w:hAnsi="標楷體"/>
                <w:color w:val="000000"/>
              </w:rPr>
              <w:t>何使用磨豆機及設備輔具</w:t>
            </w:r>
          </w:p>
        </w:tc>
        <w:tc>
          <w:tcPr>
            <w:tcW w:w="567" w:type="dxa"/>
            <w:tcBorders>
              <w:top w:val="single" w:sz="4" w:space="0" w:color="auto"/>
              <w:left w:val="single" w:sz="4" w:space="0" w:color="auto"/>
              <w:right w:val="single" w:sz="4" w:space="0" w:color="auto"/>
            </w:tcBorders>
            <w:shd w:val="clear" w:color="auto" w:fill="auto"/>
          </w:tcPr>
          <w:p w:rsidR="002D4E2E" w:rsidRPr="004B1F91" w:rsidRDefault="002D4E2E" w:rsidP="00DC2244">
            <w:pPr>
              <w:jc w:val="center"/>
              <w:rPr>
                <w:rFonts w:ascii="標楷體" w:eastAsia="標楷體" w:hAnsi="標楷體"/>
              </w:rPr>
            </w:pPr>
            <w:r w:rsidRPr="004B1F91">
              <w:rPr>
                <w:rFonts w:ascii="標楷體" w:eastAsia="標楷體" w:hAnsi="標楷體"/>
              </w:rPr>
              <w:t>6</w:t>
            </w:r>
          </w:p>
        </w:tc>
      </w:tr>
      <w:tr w:rsidR="002D4E2E" w:rsidRPr="004B1F91" w:rsidTr="002D4E2E">
        <w:trPr>
          <w:trHeight w:val="1133"/>
        </w:trPr>
        <w:tc>
          <w:tcPr>
            <w:tcW w:w="567" w:type="dxa"/>
            <w:tcBorders>
              <w:top w:val="single" w:sz="4" w:space="0" w:color="auto"/>
              <w:left w:val="single" w:sz="4" w:space="0" w:color="auto"/>
              <w:right w:val="single" w:sz="4" w:space="0" w:color="auto"/>
            </w:tcBorders>
            <w:shd w:val="clear" w:color="auto" w:fill="auto"/>
          </w:tcPr>
          <w:p w:rsidR="002D4E2E" w:rsidRPr="004B1F91" w:rsidRDefault="002D4E2E" w:rsidP="00DC2244">
            <w:pPr>
              <w:jc w:val="center"/>
              <w:rPr>
                <w:rFonts w:ascii="標楷體" w:eastAsia="標楷體" w:hAnsi="標楷體"/>
              </w:rPr>
            </w:pPr>
            <w:r w:rsidRPr="004B1F91">
              <w:rPr>
                <w:rFonts w:ascii="標楷體" w:eastAsia="標楷體" w:hAnsi="標楷體"/>
              </w:rPr>
              <w:t>7/1</w:t>
            </w:r>
            <w:r w:rsidR="008B41D7">
              <w:rPr>
                <w:rFonts w:ascii="標楷體" w:eastAsia="標楷體" w:hAnsi="標楷體" w:hint="eastAsia"/>
              </w:rPr>
              <w:t>8</w:t>
            </w:r>
            <w:r w:rsidRPr="004B1F91">
              <w:rPr>
                <w:rFonts w:ascii="標楷體" w:eastAsia="標楷體" w:hAnsi="標楷體"/>
              </w:rPr>
              <w:t>(四)</w:t>
            </w:r>
          </w:p>
        </w:tc>
        <w:tc>
          <w:tcPr>
            <w:tcW w:w="1384" w:type="dxa"/>
            <w:tcBorders>
              <w:left w:val="single" w:sz="4" w:space="0" w:color="auto"/>
              <w:right w:val="single" w:sz="4" w:space="0" w:color="auto"/>
            </w:tcBorders>
          </w:tcPr>
          <w:p w:rsidR="002D4E2E" w:rsidRPr="004B1F91" w:rsidRDefault="002D4E2E" w:rsidP="00DC2244">
            <w:pPr>
              <w:jc w:val="center"/>
              <w:rPr>
                <w:rFonts w:ascii="標楷體" w:eastAsia="標楷體" w:hAnsi="標楷體"/>
              </w:rPr>
            </w:pPr>
            <w:r w:rsidRPr="004B1F91">
              <w:rPr>
                <w:rFonts w:ascii="標楷體" w:eastAsia="標楷體" w:hAnsi="標楷體"/>
              </w:rPr>
              <w:t>10:00-12:00</w:t>
            </w:r>
          </w:p>
          <w:p w:rsidR="002D4E2E" w:rsidRPr="004B1F91" w:rsidRDefault="002D4E2E" w:rsidP="00DC2244">
            <w:pPr>
              <w:jc w:val="center"/>
              <w:rPr>
                <w:rFonts w:ascii="標楷體" w:eastAsia="標楷體" w:hAnsi="標楷體"/>
              </w:rPr>
            </w:pPr>
            <w:r w:rsidRPr="004B1F91">
              <w:rPr>
                <w:rFonts w:ascii="標楷體" w:eastAsia="標楷體" w:hAnsi="標楷體"/>
              </w:rPr>
              <w:t>13:00-17:00</w:t>
            </w:r>
          </w:p>
        </w:tc>
        <w:tc>
          <w:tcPr>
            <w:tcW w:w="1134" w:type="dxa"/>
            <w:tcBorders>
              <w:left w:val="single" w:sz="4" w:space="0" w:color="auto"/>
              <w:right w:val="single" w:sz="4" w:space="0" w:color="auto"/>
            </w:tcBorders>
            <w:shd w:val="clear" w:color="auto" w:fill="auto"/>
          </w:tcPr>
          <w:p w:rsidR="002D4E2E" w:rsidRPr="004B1F91" w:rsidRDefault="002D4E2E" w:rsidP="00DC2244">
            <w:pPr>
              <w:jc w:val="center"/>
              <w:rPr>
                <w:rFonts w:ascii="標楷體" w:eastAsia="標楷體" w:hAnsi="標楷體"/>
              </w:rPr>
            </w:pPr>
            <w:r w:rsidRPr="004B1F91">
              <w:rPr>
                <w:rFonts w:ascii="標楷體" w:eastAsia="標楷體" w:hAnsi="標楷體"/>
              </w:rPr>
              <w:t>沖煮咖啡進階篇</w:t>
            </w:r>
          </w:p>
        </w:tc>
        <w:tc>
          <w:tcPr>
            <w:tcW w:w="4395" w:type="dxa"/>
            <w:tcBorders>
              <w:top w:val="single" w:sz="4" w:space="0" w:color="auto"/>
              <w:left w:val="single" w:sz="4" w:space="0" w:color="auto"/>
              <w:right w:val="single" w:sz="4" w:space="0" w:color="auto"/>
            </w:tcBorders>
            <w:shd w:val="clear" w:color="auto" w:fill="auto"/>
          </w:tcPr>
          <w:p w:rsidR="002D4E2E" w:rsidRPr="004B1F91" w:rsidRDefault="002D4E2E" w:rsidP="002D4E2E">
            <w:pPr>
              <w:numPr>
                <w:ilvl w:val="0"/>
                <w:numId w:val="20"/>
              </w:numPr>
              <w:ind w:left="250" w:hanging="250"/>
              <w:rPr>
                <w:rFonts w:ascii="標楷體" w:eastAsia="標楷體" w:hAnsi="標楷體"/>
                <w:color w:val="000000"/>
                <w:shd w:val="clear" w:color="auto" w:fill="FFFFFF"/>
              </w:rPr>
            </w:pPr>
            <w:r w:rsidRPr="004B1F91">
              <w:rPr>
                <w:rFonts w:ascii="標楷體" w:eastAsia="標楷體" w:hAnsi="標楷體"/>
              </w:rPr>
              <w:t>學習</w:t>
            </w:r>
            <w:r w:rsidRPr="004B1F91">
              <w:rPr>
                <w:rFonts w:ascii="標楷體" w:eastAsia="標楷體" w:hAnsi="標楷體"/>
                <w:color w:val="000000"/>
              </w:rPr>
              <w:t>沖泡及萃取準則：花式及濾泡</w:t>
            </w:r>
          </w:p>
          <w:p w:rsidR="002D4E2E" w:rsidRPr="004B1F91" w:rsidRDefault="002D4E2E" w:rsidP="002D4E2E">
            <w:pPr>
              <w:numPr>
                <w:ilvl w:val="0"/>
                <w:numId w:val="20"/>
              </w:numPr>
              <w:ind w:left="250" w:hanging="250"/>
              <w:rPr>
                <w:rFonts w:ascii="標楷體" w:eastAsia="標楷體" w:hAnsi="標楷體"/>
                <w:color w:val="000000"/>
                <w:shd w:val="clear" w:color="auto" w:fill="FFFFFF"/>
              </w:rPr>
            </w:pPr>
            <w:r w:rsidRPr="004B1F91">
              <w:rPr>
                <w:rFonts w:ascii="標楷體" w:eastAsia="標楷體" w:hAnsi="標楷體"/>
                <w:color w:val="000000"/>
              </w:rPr>
              <w:t>基礎教學打發奶泡技巧、基礎拉花應用原理</w:t>
            </w:r>
          </w:p>
          <w:p w:rsidR="002D4E2E" w:rsidRPr="004B1F91" w:rsidRDefault="002D4E2E" w:rsidP="002D4E2E">
            <w:pPr>
              <w:numPr>
                <w:ilvl w:val="0"/>
                <w:numId w:val="20"/>
              </w:numPr>
              <w:ind w:left="250" w:hanging="250"/>
              <w:rPr>
                <w:rFonts w:ascii="標楷體" w:eastAsia="標楷體" w:hAnsi="標楷體"/>
                <w:color w:val="000000"/>
                <w:shd w:val="clear" w:color="auto" w:fill="FFFFFF"/>
              </w:rPr>
            </w:pPr>
            <w:r w:rsidRPr="004B1F91">
              <w:rPr>
                <w:rFonts w:ascii="標楷體" w:eastAsia="標楷體" w:hAnsi="標楷體"/>
                <w:color w:val="000000"/>
              </w:rPr>
              <w:t>手沖咖啡</w:t>
            </w:r>
          </w:p>
        </w:tc>
        <w:tc>
          <w:tcPr>
            <w:tcW w:w="567" w:type="dxa"/>
            <w:tcBorders>
              <w:top w:val="single" w:sz="4" w:space="0" w:color="auto"/>
              <w:left w:val="single" w:sz="4" w:space="0" w:color="auto"/>
              <w:right w:val="single" w:sz="4" w:space="0" w:color="auto"/>
            </w:tcBorders>
            <w:shd w:val="clear" w:color="auto" w:fill="auto"/>
          </w:tcPr>
          <w:p w:rsidR="002D4E2E" w:rsidRPr="004B1F91" w:rsidRDefault="002D4E2E" w:rsidP="00DC2244">
            <w:pPr>
              <w:jc w:val="center"/>
              <w:rPr>
                <w:rFonts w:ascii="標楷體" w:eastAsia="標楷體" w:hAnsi="標楷體"/>
              </w:rPr>
            </w:pPr>
            <w:r w:rsidRPr="004B1F91">
              <w:rPr>
                <w:rFonts w:ascii="標楷體" w:eastAsia="標楷體" w:hAnsi="標楷體"/>
              </w:rPr>
              <w:t>6</w:t>
            </w:r>
          </w:p>
        </w:tc>
      </w:tr>
      <w:tr w:rsidR="002D4E2E" w:rsidRPr="004B1F91" w:rsidTr="002D4E2E">
        <w:trPr>
          <w:trHeight w:val="1080"/>
        </w:trPr>
        <w:tc>
          <w:tcPr>
            <w:tcW w:w="567" w:type="dxa"/>
            <w:vMerge w:val="restart"/>
            <w:tcBorders>
              <w:left w:val="single" w:sz="4" w:space="0" w:color="auto"/>
              <w:right w:val="single" w:sz="4" w:space="0" w:color="auto"/>
            </w:tcBorders>
            <w:shd w:val="clear" w:color="auto" w:fill="auto"/>
          </w:tcPr>
          <w:p w:rsidR="002D4E2E" w:rsidRPr="004B1F91" w:rsidRDefault="002D4E2E" w:rsidP="00DC2244">
            <w:pPr>
              <w:jc w:val="center"/>
              <w:rPr>
                <w:rFonts w:ascii="標楷體" w:eastAsia="標楷體" w:hAnsi="標楷體"/>
              </w:rPr>
            </w:pPr>
            <w:r w:rsidRPr="004B1F91">
              <w:rPr>
                <w:rFonts w:ascii="標楷體" w:eastAsia="標楷體" w:hAnsi="標楷體"/>
              </w:rPr>
              <w:t>7/</w:t>
            </w:r>
            <w:r w:rsidR="008B41D7">
              <w:rPr>
                <w:rFonts w:ascii="標楷體" w:eastAsia="標楷體" w:hAnsi="標楷體" w:hint="eastAsia"/>
              </w:rPr>
              <w:t>19</w:t>
            </w:r>
            <w:r w:rsidRPr="004B1F91">
              <w:rPr>
                <w:rFonts w:ascii="標楷體" w:eastAsia="標楷體" w:hAnsi="標楷體"/>
              </w:rPr>
              <w:t>(五)</w:t>
            </w:r>
          </w:p>
        </w:tc>
        <w:tc>
          <w:tcPr>
            <w:tcW w:w="1384" w:type="dxa"/>
            <w:tcBorders>
              <w:left w:val="single" w:sz="4" w:space="0" w:color="auto"/>
              <w:right w:val="single" w:sz="4" w:space="0" w:color="auto"/>
            </w:tcBorders>
          </w:tcPr>
          <w:p w:rsidR="002D4E2E" w:rsidRPr="004B1F91" w:rsidRDefault="002D4E2E" w:rsidP="00DC2244">
            <w:pPr>
              <w:jc w:val="center"/>
              <w:rPr>
                <w:rFonts w:ascii="標楷體" w:eastAsia="標楷體" w:hAnsi="標楷體"/>
              </w:rPr>
            </w:pPr>
            <w:r w:rsidRPr="004B1F91">
              <w:rPr>
                <w:rFonts w:ascii="標楷體" w:eastAsia="標楷體" w:hAnsi="標楷體"/>
              </w:rPr>
              <w:t>09:00-12:00</w:t>
            </w:r>
          </w:p>
          <w:p w:rsidR="002D4E2E" w:rsidRPr="004B1F91" w:rsidRDefault="002D4E2E" w:rsidP="00DC2244">
            <w:pPr>
              <w:jc w:val="center"/>
              <w:rPr>
                <w:rFonts w:ascii="標楷體" w:eastAsia="標楷體" w:hAnsi="標楷體"/>
              </w:rPr>
            </w:pPr>
            <w:r w:rsidRPr="004B1F91">
              <w:rPr>
                <w:rFonts w:ascii="標楷體" w:eastAsia="標楷體" w:hAnsi="標楷體"/>
              </w:rPr>
              <w:t>13:00-16:00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4E2E" w:rsidRPr="004B1F91" w:rsidRDefault="002D4E2E" w:rsidP="00DC2244">
            <w:pPr>
              <w:jc w:val="center"/>
              <w:rPr>
                <w:rFonts w:ascii="標楷體" w:eastAsia="標楷體" w:hAnsi="標楷體"/>
              </w:rPr>
            </w:pPr>
            <w:r w:rsidRPr="004B1F91">
              <w:rPr>
                <w:rFonts w:ascii="標楷體" w:eastAsia="標楷體" w:hAnsi="標楷體"/>
              </w:rPr>
              <w:t>經營實務</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2D4E2E" w:rsidRPr="004B1F91" w:rsidRDefault="002D4E2E" w:rsidP="002D4E2E">
            <w:pPr>
              <w:numPr>
                <w:ilvl w:val="0"/>
                <w:numId w:val="21"/>
              </w:numPr>
              <w:ind w:left="264" w:hanging="264"/>
              <w:rPr>
                <w:rFonts w:ascii="標楷體" w:eastAsia="標楷體" w:hAnsi="標楷體"/>
                <w:color w:val="000000"/>
                <w:shd w:val="clear" w:color="auto" w:fill="FFFFFF"/>
              </w:rPr>
            </w:pPr>
            <w:r w:rsidRPr="004B1F91">
              <w:rPr>
                <w:rFonts w:ascii="標楷體" w:eastAsia="標楷體" w:hAnsi="標楷體"/>
                <w:color w:val="000000"/>
                <w:shd w:val="clear" w:color="auto" w:fill="FFFFFF"/>
              </w:rPr>
              <w:t>客戶服務技巧與實務演練</w:t>
            </w:r>
          </w:p>
          <w:p w:rsidR="002D4E2E" w:rsidRPr="004B1F91" w:rsidRDefault="002D4E2E" w:rsidP="002D4E2E">
            <w:pPr>
              <w:numPr>
                <w:ilvl w:val="0"/>
                <w:numId w:val="21"/>
              </w:numPr>
              <w:ind w:left="292" w:hanging="292"/>
              <w:rPr>
                <w:rFonts w:ascii="標楷體" w:eastAsia="標楷體" w:hAnsi="標楷體"/>
                <w:color w:val="000000"/>
                <w:shd w:val="clear" w:color="auto" w:fill="FFFFFF"/>
              </w:rPr>
            </w:pPr>
            <w:r w:rsidRPr="004B1F91">
              <w:rPr>
                <w:rFonts w:ascii="標楷體" w:eastAsia="標楷體" w:hAnsi="標楷體"/>
                <w:color w:val="000000"/>
                <w:shd w:val="clear" w:color="auto" w:fill="FFFFFF"/>
              </w:rPr>
              <w:t>經營行銷策略</w:t>
            </w:r>
          </w:p>
          <w:p w:rsidR="002D4E2E" w:rsidRPr="004B1F91" w:rsidRDefault="002D4E2E" w:rsidP="002D4E2E">
            <w:pPr>
              <w:numPr>
                <w:ilvl w:val="0"/>
                <w:numId w:val="21"/>
              </w:numPr>
              <w:ind w:left="292" w:hanging="292"/>
              <w:rPr>
                <w:rFonts w:ascii="標楷體" w:eastAsia="標楷體" w:hAnsi="標楷體"/>
                <w:color w:val="000000"/>
                <w:shd w:val="clear" w:color="auto" w:fill="FFFFFF"/>
              </w:rPr>
            </w:pPr>
            <w:r w:rsidRPr="004B1F91">
              <w:rPr>
                <w:rFonts w:ascii="標楷體" w:eastAsia="標楷體" w:hAnsi="標楷體"/>
                <w:color w:val="000000"/>
                <w:shd w:val="clear" w:color="auto" w:fill="FFFFFF"/>
              </w:rPr>
              <w:t>創業及行銷資源介紹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4E2E" w:rsidRPr="004B1F91" w:rsidRDefault="002D4E2E" w:rsidP="00DC2244">
            <w:pPr>
              <w:jc w:val="center"/>
              <w:rPr>
                <w:rFonts w:ascii="標楷體" w:eastAsia="標楷體" w:hAnsi="標楷體"/>
              </w:rPr>
            </w:pPr>
            <w:r w:rsidRPr="004B1F91">
              <w:rPr>
                <w:rFonts w:ascii="標楷體" w:eastAsia="標楷體" w:hAnsi="標楷體"/>
              </w:rPr>
              <w:t>6</w:t>
            </w:r>
          </w:p>
        </w:tc>
      </w:tr>
      <w:tr w:rsidR="002D4E2E" w:rsidRPr="004B1F91" w:rsidTr="002D4E2E">
        <w:trPr>
          <w:trHeight w:val="390"/>
        </w:trPr>
        <w:tc>
          <w:tcPr>
            <w:tcW w:w="567" w:type="dxa"/>
            <w:vMerge/>
            <w:tcBorders>
              <w:left w:val="single" w:sz="4" w:space="0" w:color="auto"/>
              <w:right w:val="single" w:sz="4" w:space="0" w:color="auto"/>
            </w:tcBorders>
            <w:shd w:val="clear" w:color="auto" w:fill="auto"/>
          </w:tcPr>
          <w:p w:rsidR="002D4E2E" w:rsidRPr="004B1F91" w:rsidRDefault="002D4E2E" w:rsidP="00DC2244">
            <w:pPr>
              <w:jc w:val="center"/>
              <w:rPr>
                <w:rFonts w:ascii="標楷體" w:eastAsia="標楷體" w:hAnsi="標楷體"/>
              </w:rPr>
            </w:pPr>
          </w:p>
        </w:tc>
        <w:tc>
          <w:tcPr>
            <w:tcW w:w="1384" w:type="dxa"/>
            <w:tcBorders>
              <w:left w:val="single" w:sz="4" w:space="0" w:color="auto"/>
              <w:right w:val="single" w:sz="4" w:space="0" w:color="auto"/>
            </w:tcBorders>
          </w:tcPr>
          <w:p w:rsidR="002D4E2E" w:rsidRPr="004B1F91" w:rsidRDefault="002D4E2E" w:rsidP="00DC2244">
            <w:pPr>
              <w:jc w:val="center"/>
              <w:rPr>
                <w:rFonts w:ascii="標楷體" w:eastAsia="標楷體" w:hAnsi="標楷體"/>
              </w:rPr>
            </w:pPr>
            <w:r w:rsidRPr="004B1F91">
              <w:rPr>
                <w:rFonts w:ascii="標楷體" w:eastAsia="標楷體" w:hAnsi="標楷體"/>
              </w:rPr>
              <w:t>16:00-16:15</w:t>
            </w:r>
          </w:p>
        </w:tc>
        <w:tc>
          <w:tcPr>
            <w:tcW w:w="1134" w:type="dxa"/>
            <w:tcBorders>
              <w:top w:val="single" w:sz="4" w:space="0" w:color="auto"/>
              <w:left w:val="single" w:sz="4" w:space="0" w:color="auto"/>
              <w:right w:val="single" w:sz="4" w:space="0" w:color="auto"/>
            </w:tcBorders>
            <w:shd w:val="clear" w:color="auto" w:fill="auto"/>
          </w:tcPr>
          <w:p w:rsidR="002D4E2E" w:rsidRPr="004B1F91" w:rsidRDefault="002D4E2E" w:rsidP="00DC2244">
            <w:pPr>
              <w:jc w:val="center"/>
              <w:rPr>
                <w:rFonts w:ascii="標楷體" w:eastAsia="標楷體" w:hAnsi="標楷體"/>
              </w:rPr>
            </w:pPr>
          </w:p>
        </w:tc>
        <w:tc>
          <w:tcPr>
            <w:tcW w:w="4395" w:type="dxa"/>
            <w:tcBorders>
              <w:top w:val="single" w:sz="4" w:space="0" w:color="auto"/>
              <w:left w:val="single" w:sz="4" w:space="0" w:color="auto"/>
              <w:right w:val="single" w:sz="4" w:space="0" w:color="auto"/>
            </w:tcBorders>
            <w:shd w:val="clear" w:color="auto" w:fill="auto"/>
          </w:tcPr>
          <w:p w:rsidR="002D4E2E" w:rsidRPr="004B1F91" w:rsidRDefault="002D4E2E" w:rsidP="00DC2244">
            <w:pPr>
              <w:rPr>
                <w:rFonts w:ascii="標楷體" w:eastAsia="標楷體" w:hAnsi="標楷體"/>
                <w:color w:val="000000"/>
                <w:shd w:val="clear" w:color="auto" w:fill="FFFFFF"/>
              </w:rPr>
            </w:pPr>
            <w:r w:rsidRPr="004B1F91">
              <w:rPr>
                <w:rFonts w:ascii="標楷體" w:eastAsia="標楷體" w:hAnsi="標楷體"/>
                <w:color w:val="000000"/>
                <w:shd w:val="clear" w:color="auto" w:fill="FFFFFF"/>
              </w:rPr>
              <w:t>結業式</w:t>
            </w:r>
          </w:p>
        </w:tc>
        <w:tc>
          <w:tcPr>
            <w:tcW w:w="567" w:type="dxa"/>
            <w:tcBorders>
              <w:top w:val="single" w:sz="4" w:space="0" w:color="auto"/>
              <w:left w:val="single" w:sz="4" w:space="0" w:color="auto"/>
              <w:right w:val="single" w:sz="4" w:space="0" w:color="auto"/>
            </w:tcBorders>
            <w:shd w:val="clear" w:color="auto" w:fill="auto"/>
          </w:tcPr>
          <w:p w:rsidR="002D4E2E" w:rsidRPr="004B1F91" w:rsidRDefault="002D4E2E" w:rsidP="00DC2244">
            <w:pPr>
              <w:jc w:val="center"/>
              <w:rPr>
                <w:rFonts w:ascii="標楷體" w:eastAsia="標楷體" w:hAnsi="標楷體"/>
              </w:rPr>
            </w:pPr>
          </w:p>
        </w:tc>
      </w:tr>
    </w:tbl>
    <w:p w:rsidR="002D4E2E" w:rsidRPr="002D4E2E" w:rsidRDefault="002D4E2E" w:rsidP="002D4E2E">
      <w:pPr>
        <w:pStyle w:val="ae"/>
        <w:spacing w:afterLines="50" w:after="180" w:line="360" w:lineRule="exact"/>
        <w:ind w:leftChars="0" w:left="709"/>
        <w:jc w:val="both"/>
        <w:rPr>
          <w:rFonts w:ascii="標楷體" w:eastAsia="標楷體" w:hAnsi="標楷體"/>
          <w:color w:val="000000" w:themeColor="text1"/>
          <w:lang w:eastAsia="zh-HK"/>
        </w:rPr>
      </w:pPr>
    </w:p>
    <w:p w:rsidR="001E7AAA" w:rsidRPr="005342B2" w:rsidRDefault="001E7AAA" w:rsidP="005342B2">
      <w:pPr>
        <w:numPr>
          <w:ilvl w:val="0"/>
          <w:numId w:val="1"/>
        </w:numPr>
        <w:spacing w:beforeLines="50" w:before="180" w:afterLines="50" w:after="180" w:line="360" w:lineRule="exact"/>
        <w:ind w:left="567" w:hanging="567"/>
        <w:jc w:val="both"/>
        <w:rPr>
          <w:rFonts w:ascii="標楷體" w:eastAsia="標楷體" w:hAnsi="標楷體"/>
          <w:b/>
          <w:color w:val="000000" w:themeColor="text1"/>
          <w:sz w:val="28"/>
        </w:rPr>
      </w:pPr>
      <w:r w:rsidRPr="005342B2">
        <w:rPr>
          <w:rFonts w:ascii="標楷體" w:eastAsia="標楷體" w:hAnsi="標楷體"/>
          <w:b/>
          <w:color w:val="000000" w:themeColor="text1"/>
          <w:sz w:val="28"/>
        </w:rPr>
        <w:t>報名注意事項</w:t>
      </w:r>
    </w:p>
    <w:p w:rsidR="005342B2" w:rsidRPr="005342B2" w:rsidRDefault="005342B2" w:rsidP="00E22734">
      <w:pPr>
        <w:pStyle w:val="ae"/>
        <w:numPr>
          <w:ilvl w:val="1"/>
          <w:numId w:val="1"/>
        </w:numPr>
        <w:spacing w:line="360" w:lineRule="exact"/>
        <w:ind w:leftChars="0" w:left="709" w:hanging="567"/>
        <w:rPr>
          <w:rFonts w:ascii="標楷體" w:eastAsia="標楷體" w:hAnsi="標楷體"/>
          <w:color w:val="000000" w:themeColor="text1"/>
        </w:rPr>
      </w:pPr>
      <w:r w:rsidRPr="00291B55">
        <w:rPr>
          <w:rFonts w:ascii="標楷體" w:eastAsia="標楷體" w:hAnsi="標楷體"/>
          <w:color w:val="000000" w:themeColor="text1"/>
        </w:rPr>
        <w:t>報名時請填寫報名表(如附件</w:t>
      </w:r>
      <w:r w:rsidRPr="00291B55">
        <w:rPr>
          <w:rFonts w:ascii="標楷體" w:eastAsia="標楷體" w:hAnsi="標楷體" w:hint="eastAsia"/>
          <w:color w:val="000000" w:themeColor="text1"/>
          <w:lang w:eastAsia="zh-HK"/>
        </w:rPr>
        <w:t>或下載電子檔案</w:t>
      </w:r>
      <w:r w:rsidRPr="00291B55">
        <w:rPr>
          <w:rFonts w:ascii="標楷體" w:eastAsia="標楷體" w:hAnsi="標楷體"/>
          <w:color w:val="000000" w:themeColor="text1"/>
        </w:rPr>
        <w:t>：</w:t>
      </w:r>
      <w:r w:rsidR="00FB2B1F" w:rsidRPr="00FB2B1F">
        <w:rPr>
          <w:rFonts w:ascii="標楷體" w:eastAsia="標楷體" w:hAnsi="標楷體"/>
          <w:color w:val="000000" w:themeColor="text1"/>
        </w:rPr>
        <w:t>https://is.gd/MCVkXI</w:t>
      </w:r>
      <w:r w:rsidRPr="00291B55">
        <w:rPr>
          <w:rFonts w:ascii="標楷體" w:eastAsia="標楷體" w:hAnsi="標楷體"/>
          <w:color w:val="000000" w:themeColor="text1"/>
        </w:rPr>
        <w:t>)，</w:t>
      </w:r>
      <w:r w:rsidRPr="005342B2">
        <w:rPr>
          <w:rFonts w:ascii="標楷體" w:eastAsia="標楷體" w:hAnsi="標楷體"/>
          <w:color w:val="000000" w:themeColor="text1"/>
        </w:rPr>
        <w:t>以傳真(06-</w:t>
      </w:r>
      <w:r w:rsidRPr="005342B2">
        <w:rPr>
          <w:rFonts w:ascii="標楷體" w:eastAsia="標楷體" w:hAnsi="標楷體" w:hint="eastAsia"/>
          <w:color w:val="000000" w:themeColor="text1"/>
        </w:rPr>
        <w:t>2295810</w:t>
      </w:r>
      <w:r w:rsidRPr="005342B2">
        <w:rPr>
          <w:rFonts w:ascii="標楷體" w:eastAsia="標楷體" w:hAnsi="標楷體"/>
          <w:color w:val="000000" w:themeColor="text1"/>
        </w:rPr>
        <w:t>) 或電子郵件(service@tainanhr.com)回覆。</w:t>
      </w:r>
    </w:p>
    <w:p w:rsidR="005342B2" w:rsidRPr="005342B2" w:rsidRDefault="005342B2" w:rsidP="005342B2">
      <w:pPr>
        <w:pStyle w:val="ae"/>
        <w:numPr>
          <w:ilvl w:val="1"/>
          <w:numId w:val="1"/>
        </w:numPr>
        <w:spacing w:line="360" w:lineRule="exact"/>
        <w:ind w:leftChars="0" w:left="709" w:hanging="567"/>
        <w:jc w:val="both"/>
        <w:rPr>
          <w:rFonts w:ascii="標楷體" w:eastAsia="標楷體" w:hAnsi="標楷體"/>
          <w:color w:val="000000" w:themeColor="text1"/>
        </w:rPr>
      </w:pPr>
      <w:r w:rsidRPr="005342B2">
        <w:rPr>
          <w:rFonts w:ascii="標楷體" w:eastAsia="標楷體" w:hAnsi="標楷體"/>
          <w:color w:val="000000" w:themeColor="text1"/>
        </w:rPr>
        <w:t>請於報名後來電確認（06-2208785），以維權益。聯絡人：</w:t>
      </w:r>
      <w:r w:rsidRPr="005342B2">
        <w:rPr>
          <w:rFonts w:ascii="標楷體" w:eastAsia="標楷體" w:hAnsi="標楷體" w:hint="eastAsia"/>
          <w:color w:val="000000" w:themeColor="text1"/>
        </w:rPr>
        <w:t>姚</w:t>
      </w:r>
      <w:r w:rsidRPr="005342B2">
        <w:rPr>
          <w:rFonts w:ascii="標楷體" w:eastAsia="標楷體" w:hAnsi="標楷體"/>
          <w:color w:val="000000" w:themeColor="text1"/>
        </w:rPr>
        <w:t>小姐</w:t>
      </w:r>
      <w:r w:rsidRPr="005342B2">
        <w:rPr>
          <w:rFonts w:ascii="標楷體" w:eastAsia="標楷體" w:hAnsi="標楷體" w:hint="eastAsia"/>
          <w:color w:val="000000" w:themeColor="text1"/>
        </w:rPr>
        <w:t>。</w:t>
      </w:r>
    </w:p>
    <w:p w:rsidR="001E7AAA" w:rsidRPr="005342B2" w:rsidRDefault="005A4B23" w:rsidP="005342B2">
      <w:pPr>
        <w:pStyle w:val="ae"/>
        <w:numPr>
          <w:ilvl w:val="1"/>
          <w:numId w:val="1"/>
        </w:numPr>
        <w:spacing w:line="360" w:lineRule="exact"/>
        <w:ind w:leftChars="0" w:left="709" w:hanging="567"/>
        <w:jc w:val="both"/>
        <w:rPr>
          <w:rFonts w:ascii="標楷體" w:eastAsia="標楷體" w:hAnsi="標楷體"/>
        </w:rPr>
      </w:pPr>
      <w:r w:rsidRPr="005342B2">
        <w:rPr>
          <w:rFonts w:ascii="標楷體" w:eastAsia="標楷體" w:hAnsi="標楷體"/>
        </w:rPr>
        <w:t>本次課程由主辦單位</w:t>
      </w:r>
      <w:r w:rsidR="00560B02" w:rsidRPr="005342B2">
        <w:rPr>
          <w:rFonts w:ascii="標楷體" w:eastAsia="標楷體" w:hAnsi="標楷體"/>
        </w:rPr>
        <w:t>為學員投保意外險，</w:t>
      </w:r>
      <w:r w:rsidRPr="005342B2">
        <w:rPr>
          <w:rFonts w:ascii="標楷體" w:eastAsia="標楷體" w:hAnsi="標楷體"/>
        </w:rPr>
        <w:t>供應</w:t>
      </w:r>
      <w:r w:rsidR="001E7AAA" w:rsidRPr="005342B2">
        <w:rPr>
          <w:rFonts w:ascii="標楷體" w:eastAsia="標楷體" w:hAnsi="標楷體"/>
        </w:rPr>
        <w:t>午餐及茶水，請學員自行攜帶環保杯。</w:t>
      </w:r>
    </w:p>
    <w:p w:rsidR="005A4B23" w:rsidRPr="005342B2" w:rsidRDefault="005A4B23" w:rsidP="005342B2">
      <w:pPr>
        <w:pStyle w:val="ae"/>
        <w:numPr>
          <w:ilvl w:val="1"/>
          <w:numId w:val="1"/>
        </w:numPr>
        <w:spacing w:line="360" w:lineRule="exact"/>
        <w:ind w:leftChars="0" w:left="709" w:hanging="567"/>
        <w:jc w:val="both"/>
        <w:rPr>
          <w:rFonts w:ascii="標楷體" w:eastAsia="標楷體" w:hAnsi="標楷體"/>
        </w:rPr>
      </w:pPr>
      <w:r w:rsidRPr="005342B2">
        <w:rPr>
          <w:rFonts w:ascii="標楷體" w:eastAsia="標楷體" w:hAnsi="標楷體"/>
        </w:rPr>
        <w:t>經承辦單位通知</w:t>
      </w:r>
      <w:r w:rsidR="00E53A87" w:rsidRPr="005342B2">
        <w:rPr>
          <w:rFonts w:ascii="標楷體" w:eastAsia="標楷體" w:hAnsi="標楷體"/>
        </w:rPr>
        <w:t>錄取者，請逕依時間至指定地點上課；若遇天災事故如颱風，依各地政府發布公告放假，不另行通知。</w:t>
      </w:r>
    </w:p>
    <w:p w:rsidR="007A0ADC" w:rsidRPr="005342B2" w:rsidRDefault="007A0ADC" w:rsidP="005342B2">
      <w:pPr>
        <w:pStyle w:val="ae"/>
        <w:numPr>
          <w:ilvl w:val="1"/>
          <w:numId w:val="1"/>
        </w:numPr>
        <w:spacing w:line="360" w:lineRule="exact"/>
        <w:ind w:leftChars="0" w:left="709" w:hanging="567"/>
        <w:jc w:val="both"/>
        <w:rPr>
          <w:rFonts w:ascii="標楷體" w:eastAsia="標楷體" w:hAnsi="標楷體"/>
        </w:rPr>
      </w:pPr>
      <w:r w:rsidRPr="005342B2">
        <w:rPr>
          <w:rFonts w:ascii="標楷體" w:eastAsia="標楷體" w:hAnsi="標楷體"/>
        </w:rPr>
        <w:t>學員得於課堂上錄音，做為學習參考；但請遵重講者智慧財產權，不得為商業使用。</w:t>
      </w:r>
    </w:p>
    <w:p w:rsidR="005A4B23" w:rsidRDefault="005A4B23" w:rsidP="005342B2">
      <w:pPr>
        <w:pStyle w:val="ae"/>
        <w:numPr>
          <w:ilvl w:val="1"/>
          <w:numId w:val="1"/>
        </w:numPr>
        <w:spacing w:line="360" w:lineRule="exact"/>
        <w:ind w:leftChars="0" w:left="709" w:hanging="567"/>
        <w:jc w:val="both"/>
        <w:rPr>
          <w:rFonts w:ascii="標楷體" w:eastAsia="標楷體" w:hAnsi="標楷體"/>
        </w:rPr>
      </w:pPr>
      <w:r w:rsidRPr="005342B2">
        <w:rPr>
          <w:rFonts w:ascii="標楷體" w:eastAsia="標楷體" w:hAnsi="標楷體"/>
        </w:rPr>
        <w:t>陪同或</w:t>
      </w:r>
      <w:r w:rsidR="00E53A87" w:rsidRPr="005342B2">
        <w:rPr>
          <w:rFonts w:ascii="標楷體" w:eastAsia="標楷體" w:hAnsi="標楷體"/>
        </w:rPr>
        <w:t>旁聽者午餐須自理，亦可於報到時向辦</w:t>
      </w:r>
      <w:r w:rsidR="005D2EE5" w:rsidRPr="005342B2">
        <w:rPr>
          <w:rFonts w:ascii="標楷體" w:eastAsia="標楷體" w:hAnsi="標楷體"/>
        </w:rPr>
        <w:t>理</w:t>
      </w:r>
      <w:r w:rsidR="00E53A87" w:rsidRPr="005342B2">
        <w:rPr>
          <w:rFonts w:ascii="標楷體" w:eastAsia="標楷體" w:hAnsi="標楷體"/>
        </w:rPr>
        <w:t>單位登記代訂。旁聽者需配合</w:t>
      </w:r>
      <w:r w:rsidR="005D2EE5" w:rsidRPr="005342B2">
        <w:rPr>
          <w:rFonts w:ascii="標楷體" w:eastAsia="標楷體" w:hAnsi="標楷體"/>
        </w:rPr>
        <w:t>辦理</w:t>
      </w:r>
      <w:r w:rsidR="00E53A87" w:rsidRPr="005342B2">
        <w:rPr>
          <w:rFonts w:ascii="標楷體" w:eastAsia="標楷體" w:hAnsi="標楷體"/>
        </w:rPr>
        <w:t>單位安排之旁聽席座位，請勿占用正式學員座位。</w:t>
      </w:r>
    </w:p>
    <w:p w:rsidR="00E22734" w:rsidRDefault="00E22734" w:rsidP="00E22734">
      <w:pPr>
        <w:pStyle w:val="ae"/>
        <w:spacing w:line="360" w:lineRule="exact"/>
        <w:ind w:leftChars="0" w:left="709"/>
        <w:jc w:val="both"/>
        <w:rPr>
          <w:rFonts w:ascii="標楷體" w:eastAsia="標楷體" w:hAnsi="標楷體"/>
        </w:rPr>
      </w:pPr>
      <w:r>
        <w:rPr>
          <w:rFonts w:ascii="標楷體" w:eastAsia="標楷體" w:hAnsi="標楷體"/>
        </w:rPr>
        <w:br w:type="page"/>
      </w:r>
    </w:p>
    <w:p w:rsidR="00D62661" w:rsidRPr="00E22734" w:rsidRDefault="005342B2" w:rsidP="005342B2">
      <w:pPr>
        <w:spacing w:line="360" w:lineRule="exact"/>
        <w:ind w:leftChars="-177" w:left="1356" w:rightChars="-159" w:right="-382" w:hangingChars="556" w:hanging="1781"/>
        <w:rPr>
          <w:rFonts w:ascii="標楷體" w:eastAsia="標楷體" w:hAnsi="標楷體"/>
          <w:b/>
          <w:color w:val="000000" w:themeColor="text1"/>
          <w:sz w:val="32"/>
          <w:szCs w:val="28"/>
        </w:rPr>
      </w:pPr>
      <w:r w:rsidRPr="00E22734">
        <w:rPr>
          <w:rFonts w:ascii="標楷體" w:eastAsia="標楷體" w:hAnsi="標楷體" w:hint="eastAsia"/>
          <w:b/>
          <w:color w:val="000000" w:themeColor="text1"/>
          <w:sz w:val="32"/>
          <w:szCs w:val="28"/>
        </w:rPr>
        <w:t>【附件】</w:t>
      </w:r>
      <w:r w:rsidR="00100952" w:rsidRPr="00B51226">
        <w:rPr>
          <w:rFonts w:ascii="標楷體" w:eastAsia="標楷體" w:hAnsi="標楷體" w:hint="eastAsia"/>
          <w:b/>
          <w:color w:val="000000" w:themeColor="text1"/>
          <w:sz w:val="32"/>
          <w:szCs w:val="32"/>
        </w:rPr>
        <w:t>視障咖啡師養成體驗營</w:t>
      </w:r>
      <w:r w:rsidRPr="00E22734">
        <w:rPr>
          <w:rFonts w:ascii="標楷體" w:eastAsia="標楷體" w:hAnsi="標楷體" w:hint="eastAsia"/>
          <w:b/>
          <w:color w:val="000000" w:themeColor="text1"/>
          <w:sz w:val="32"/>
          <w:szCs w:val="28"/>
        </w:rPr>
        <w:t xml:space="preserve"> 報名表</w:t>
      </w:r>
    </w:p>
    <w:p w:rsidR="00D62661" w:rsidRPr="005342B2" w:rsidRDefault="00D62661" w:rsidP="005342B2">
      <w:pPr>
        <w:spacing w:line="360" w:lineRule="exact"/>
        <w:ind w:leftChars="-178" w:left="-427" w:firstLine="1"/>
        <w:rPr>
          <w:rFonts w:ascii="標楷體" w:eastAsia="標楷體" w:hAnsi="標楷體"/>
          <w:color w:val="000000" w:themeColor="text1"/>
        </w:rPr>
      </w:pPr>
      <w:bookmarkStart w:id="0" w:name="_Hlk517268223"/>
    </w:p>
    <w:bookmarkEnd w:id="0"/>
    <w:p w:rsidR="00D62661" w:rsidRPr="005342B2" w:rsidRDefault="00D62661" w:rsidP="005342B2">
      <w:pPr>
        <w:spacing w:beforeLines="50" w:before="180" w:afterLines="50" w:after="180" w:line="360" w:lineRule="exact"/>
        <w:ind w:leftChars="-118" w:left="-283"/>
        <w:rPr>
          <w:rFonts w:ascii="標楷體" w:eastAsia="標楷體" w:hAnsi="標楷體"/>
          <w:b/>
          <w:color w:val="000000" w:themeColor="text1"/>
          <w:sz w:val="28"/>
          <w:szCs w:val="28"/>
        </w:rPr>
      </w:pPr>
      <w:r w:rsidRPr="005342B2">
        <w:rPr>
          <w:rFonts w:ascii="標楷體" w:eastAsia="標楷體" w:hAnsi="標楷體" w:cs="Cambria Math"/>
          <w:b/>
          <w:color w:val="000000" w:themeColor="text1"/>
          <w:sz w:val="28"/>
          <w:szCs w:val="28"/>
        </w:rPr>
        <w:t>◎</w:t>
      </w:r>
      <w:r w:rsidRPr="005342B2">
        <w:rPr>
          <w:rFonts w:ascii="標楷體" w:eastAsia="標楷體" w:hAnsi="標楷體"/>
          <w:b/>
          <w:color w:val="000000" w:themeColor="text1"/>
          <w:sz w:val="28"/>
          <w:szCs w:val="28"/>
        </w:rPr>
        <w:t>報名資料</w:t>
      </w:r>
    </w:p>
    <w:p w:rsidR="008D24B7" w:rsidRPr="005342B2" w:rsidRDefault="008D24B7" w:rsidP="005342B2">
      <w:pPr>
        <w:pStyle w:val="ae"/>
        <w:numPr>
          <w:ilvl w:val="1"/>
          <w:numId w:val="27"/>
        </w:numPr>
        <w:spacing w:line="360" w:lineRule="exact"/>
        <w:ind w:leftChars="0" w:left="283" w:hanging="567"/>
        <w:rPr>
          <w:rFonts w:ascii="標楷體" w:eastAsia="標楷體" w:hAnsi="標楷體"/>
          <w:b/>
          <w:color w:val="000000" w:themeColor="text1"/>
          <w:sz w:val="28"/>
          <w:szCs w:val="28"/>
        </w:rPr>
      </w:pPr>
      <w:r w:rsidRPr="005342B2">
        <w:rPr>
          <w:rFonts w:ascii="標楷體" w:eastAsia="標楷體" w:hAnsi="標楷體"/>
          <w:b/>
          <w:color w:val="000000" w:themeColor="text1"/>
          <w:sz w:val="28"/>
          <w:szCs w:val="28"/>
        </w:rPr>
        <w:t>報名者資料</w:t>
      </w:r>
    </w:p>
    <w:p w:rsidR="008D24B7" w:rsidRPr="005342B2" w:rsidRDefault="008D24B7" w:rsidP="005342B2">
      <w:pPr>
        <w:pStyle w:val="ae"/>
        <w:spacing w:line="360" w:lineRule="exact"/>
        <w:ind w:leftChars="0" w:left="284"/>
        <w:rPr>
          <w:rFonts w:ascii="標楷體" w:eastAsia="標楷體" w:hAnsi="標楷體"/>
          <w:color w:val="000000" w:themeColor="text1"/>
          <w:sz w:val="28"/>
          <w:szCs w:val="28"/>
        </w:rPr>
      </w:pPr>
      <w:r w:rsidRPr="005342B2">
        <w:rPr>
          <w:rFonts w:ascii="標楷體" w:eastAsia="標楷體" w:hAnsi="標楷體"/>
          <w:color w:val="000000" w:themeColor="text1"/>
          <w:sz w:val="28"/>
          <w:szCs w:val="28"/>
        </w:rPr>
        <w:t>姓名：＿＿＿＿＿＿　電話：＿＿＿＿＿＿　手機：＿＿＿＿＿＿</w:t>
      </w:r>
    </w:p>
    <w:p w:rsidR="008D24B7" w:rsidRPr="005342B2" w:rsidRDefault="008D24B7" w:rsidP="00E61CB2">
      <w:pPr>
        <w:pStyle w:val="ae"/>
        <w:numPr>
          <w:ilvl w:val="1"/>
          <w:numId w:val="27"/>
        </w:numPr>
        <w:spacing w:beforeLines="50" w:before="180" w:line="360" w:lineRule="exact"/>
        <w:ind w:leftChars="0" w:left="283" w:hanging="567"/>
        <w:rPr>
          <w:rFonts w:ascii="標楷體" w:eastAsia="標楷體" w:hAnsi="標楷體"/>
          <w:b/>
          <w:color w:val="000000" w:themeColor="text1"/>
          <w:sz w:val="28"/>
          <w:szCs w:val="28"/>
        </w:rPr>
      </w:pPr>
      <w:r w:rsidRPr="005342B2">
        <w:rPr>
          <w:rFonts w:ascii="標楷體" w:eastAsia="標楷體" w:hAnsi="標楷體"/>
          <w:b/>
          <w:color w:val="000000" w:themeColor="text1"/>
          <w:sz w:val="28"/>
          <w:szCs w:val="28"/>
        </w:rPr>
        <w:t>緊急聯絡人資料</w:t>
      </w:r>
    </w:p>
    <w:p w:rsidR="008D24B7" w:rsidRPr="005342B2" w:rsidRDefault="008D24B7" w:rsidP="005342B2">
      <w:pPr>
        <w:pStyle w:val="ae"/>
        <w:spacing w:line="360" w:lineRule="exact"/>
        <w:ind w:leftChars="0" w:left="284"/>
        <w:rPr>
          <w:rFonts w:ascii="標楷體" w:eastAsia="標楷體" w:hAnsi="標楷體"/>
          <w:color w:val="000000" w:themeColor="text1"/>
          <w:sz w:val="28"/>
          <w:szCs w:val="28"/>
        </w:rPr>
      </w:pPr>
      <w:r w:rsidRPr="005342B2">
        <w:rPr>
          <w:rFonts w:ascii="標楷體" w:eastAsia="標楷體" w:hAnsi="標楷體"/>
          <w:color w:val="000000" w:themeColor="text1"/>
          <w:sz w:val="28"/>
          <w:szCs w:val="28"/>
        </w:rPr>
        <w:t xml:space="preserve">姓名：＿＿＿＿＿＿　</w:t>
      </w:r>
      <w:r w:rsidR="00D941D9" w:rsidRPr="005342B2">
        <w:rPr>
          <w:rFonts w:ascii="標楷體" w:eastAsia="標楷體" w:hAnsi="標楷體"/>
          <w:color w:val="000000" w:themeColor="text1"/>
          <w:sz w:val="28"/>
          <w:szCs w:val="28"/>
        </w:rPr>
        <w:t>電話：＿＿＿＿＿＿　手機：＿＿＿＿＿＿</w:t>
      </w:r>
    </w:p>
    <w:p w:rsidR="008D24B7" w:rsidRPr="005342B2" w:rsidRDefault="008D24B7" w:rsidP="00E61CB2">
      <w:pPr>
        <w:pStyle w:val="ae"/>
        <w:numPr>
          <w:ilvl w:val="1"/>
          <w:numId w:val="27"/>
        </w:numPr>
        <w:spacing w:beforeLines="50" w:before="180" w:line="360" w:lineRule="exact"/>
        <w:ind w:leftChars="0" w:left="283" w:hanging="567"/>
        <w:rPr>
          <w:rFonts w:ascii="標楷體" w:eastAsia="標楷體" w:hAnsi="標楷體"/>
          <w:b/>
          <w:color w:val="000000" w:themeColor="text1"/>
          <w:sz w:val="28"/>
          <w:szCs w:val="28"/>
        </w:rPr>
      </w:pPr>
      <w:r w:rsidRPr="005342B2">
        <w:rPr>
          <w:rFonts w:ascii="標楷體" w:eastAsia="標楷體" w:hAnsi="標楷體"/>
          <w:b/>
          <w:color w:val="000000" w:themeColor="text1"/>
          <w:sz w:val="28"/>
          <w:szCs w:val="28"/>
        </w:rPr>
        <w:t>學員資料</w:t>
      </w:r>
    </w:p>
    <w:p w:rsidR="00D941D9" w:rsidRPr="005342B2" w:rsidRDefault="008D24B7" w:rsidP="00100952">
      <w:pPr>
        <w:pStyle w:val="ae"/>
        <w:numPr>
          <w:ilvl w:val="0"/>
          <w:numId w:val="28"/>
        </w:numPr>
        <w:spacing w:line="400" w:lineRule="exact"/>
        <w:ind w:leftChars="0" w:left="284" w:rightChars="-277" w:right="-665" w:hanging="284"/>
        <w:rPr>
          <w:rFonts w:ascii="標楷體" w:eastAsia="標楷體" w:hAnsi="標楷體"/>
          <w:color w:val="000000" w:themeColor="text1"/>
          <w:sz w:val="28"/>
          <w:szCs w:val="28"/>
        </w:rPr>
      </w:pPr>
      <w:r w:rsidRPr="005342B2">
        <w:rPr>
          <w:rFonts w:ascii="標楷體" w:eastAsia="標楷體" w:hAnsi="標楷體"/>
          <w:color w:val="000000" w:themeColor="text1"/>
          <w:sz w:val="28"/>
          <w:szCs w:val="28"/>
        </w:rPr>
        <w:t xml:space="preserve">姓名：＿＿＿＿＿＿　手機：＿＿＿＿＿＿　Line ID:＿＿＿＿＿　</w:t>
      </w:r>
    </w:p>
    <w:p w:rsidR="008D24B7" w:rsidRPr="005342B2" w:rsidRDefault="00D941D9" w:rsidP="00100952">
      <w:pPr>
        <w:pStyle w:val="ae"/>
        <w:numPr>
          <w:ilvl w:val="0"/>
          <w:numId w:val="28"/>
        </w:numPr>
        <w:spacing w:line="400" w:lineRule="exact"/>
        <w:ind w:leftChars="0" w:left="284" w:rightChars="-277" w:right="-665" w:hanging="284"/>
        <w:rPr>
          <w:rFonts w:ascii="標楷體" w:eastAsia="標楷體" w:hAnsi="標楷體"/>
          <w:color w:val="000000" w:themeColor="text1"/>
          <w:sz w:val="28"/>
          <w:szCs w:val="28"/>
        </w:rPr>
      </w:pPr>
      <w:r w:rsidRPr="005342B2">
        <w:rPr>
          <w:rFonts w:ascii="標楷體" w:eastAsia="標楷體" w:hAnsi="標楷體"/>
          <w:color w:val="000000" w:themeColor="text1"/>
          <w:sz w:val="28"/>
          <w:szCs w:val="28"/>
        </w:rPr>
        <w:t>身份證號：＿＿＿＿＿＿　生日：民國＿＿年＿＿月＿＿</w:t>
      </w:r>
    </w:p>
    <w:p w:rsidR="00EE7966" w:rsidRPr="005342B2" w:rsidRDefault="008D24B7" w:rsidP="00100952">
      <w:pPr>
        <w:pStyle w:val="ae"/>
        <w:numPr>
          <w:ilvl w:val="0"/>
          <w:numId w:val="28"/>
        </w:numPr>
        <w:spacing w:line="400" w:lineRule="exact"/>
        <w:ind w:leftChars="0" w:left="284" w:rightChars="-277" w:right="-665" w:hanging="284"/>
        <w:rPr>
          <w:rFonts w:ascii="標楷體" w:eastAsia="標楷體" w:hAnsi="標楷體"/>
          <w:color w:val="000000" w:themeColor="text1"/>
          <w:sz w:val="28"/>
          <w:szCs w:val="28"/>
        </w:rPr>
      </w:pPr>
      <w:r w:rsidRPr="005342B2">
        <w:rPr>
          <w:rFonts w:ascii="標楷體" w:eastAsia="標楷體" w:hAnsi="標楷體"/>
          <w:color w:val="000000" w:themeColor="text1"/>
          <w:sz w:val="28"/>
          <w:szCs w:val="28"/>
        </w:rPr>
        <w:t>障礙程度：□輕度　□中度　□重度　□全盲</w:t>
      </w:r>
    </w:p>
    <w:p w:rsidR="00D941D9" w:rsidRPr="005342B2" w:rsidRDefault="008D24B7" w:rsidP="00100952">
      <w:pPr>
        <w:pStyle w:val="ae"/>
        <w:numPr>
          <w:ilvl w:val="0"/>
          <w:numId w:val="28"/>
        </w:numPr>
        <w:spacing w:line="400" w:lineRule="exact"/>
        <w:ind w:leftChars="0" w:left="284" w:rightChars="-277" w:right="-665" w:hanging="284"/>
        <w:rPr>
          <w:rFonts w:ascii="標楷體" w:eastAsia="標楷體" w:hAnsi="標楷體"/>
          <w:color w:val="000000" w:themeColor="text1"/>
          <w:sz w:val="28"/>
          <w:szCs w:val="28"/>
        </w:rPr>
      </w:pPr>
      <w:r w:rsidRPr="005342B2">
        <w:rPr>
          <w:rFonts w:ascii="標楷體" w:eastAsia="標楷體" w:hAnsi="標楷體"/>
          <w:color w:val="000000" w:themeColor="text1"/>
          <w:sz w:val="28"/>
          <w:szCs w:val="28"/>
        </w:rPr>
        <w:t>工作經驗：□無　□有，累計□</w:t>
      </w:r>
      <w:r w:rsidR="00D941D9" w:rsidRPr="005342B2">
        <w:rPr>
          <w:rFonts w:ascii="標楷體" w:eastAsia="標楷體" w:hAnsi="標楷體"/>
          <w:color w:val="000000" w:themeColor="text1"/>
          <w:sz w:val="28"/>
          <w:szCs w:val="28"/>
        </w:rPr>
        <w:t>1年</w:t>
      </w:r>
      <w:r w:rsidRPr="005342B2">
        <w:rPr>
          <w:rFonts w:ascii="標楷體" w:eastAsia="標楷體" w:hAnsi="標楷體"/>
          <w:color w:val="000000" w:themeColor="text1"/>
          <w:sz w:val="28"/>
          <w:szCs w:val="28"/>
        </w:rPr>
        <w:t>以內</w:t>
      </w:r>
      <w:r w:rsidR="00D941D9" w:rsidRPr="005342B2">
        <w:rPr>
          <w:rFonts w:ascii="標楷體" w:eastAsia="標楷體" w:hAnsi="標楷體"/>
          <w:color w:val="000000" w:themeColor="text1"/>
          <w:sz w:val="28"/>
          <w:szCs w:val="28"/>
        </w:rPr>
        <w:t xml:space="preserve"> </w:t>
      </w:r>
      <w:r w:rsidRPr="005342B2">
        <w:rPr>
          <w:rFonts w:ascii="標楷體" w:eastAsia="標楷體" w:hAnsi="標楷體"/>
          <w:color w:val="000000" w:themeColor="text1"/>
          <w:sz w:val="28"/>
          <w:szCs w:val="28"/>
        </w:rPr>
        <w:t>□1年到3年</w:t>
      </w:r>
      <w:r w:rsidR="00D941D9" w:rsidRPr="005342B2">
        <w:rPr>
          <w:rFonts w:ascii="標楷體" w:eastAsia="標楷體" w:hAnsi="標楷體"/>
          <w:color w:val="000000" w:themeColor="text1"/>
          <w:sz w:val="28"/>
          <w:szCs w:val="28"/>
        </w:rPr>
        <w:t xml:space="preserve"> </w:t>
      </w:r>
      <w:r w:rsidRPr="005342B2">
        <w:rPr>
          <w:rFonts w:ascii="標楷體" w:eastAsia="標楷體" w:hAnsi="標楷體"/>
          <w:color w:val="000000" w:themeColor="text1"/>
          <w:sz w:val="28"/>
          <w:szCs w:val="28"/>
        </w:rPr>
        <w:t>□3年以上</w:t>
      </w:r>
    </w:p>
    <w:p w:rsidR="008D24B7" w:rsidRPr="005342B2" w:rsidRDefault="00D941D9" w:rsidP="00100952">
      <w:pPr>
        <w:pStyle w:val="ae"/>
        <w:spacing w:line="400" w:lineRule="exact"/>
        <w:ind w:leftChars="0" w:left="284" w:rightChars="-277" w:right="-665"/>
        <w:rPr>
          <w:rFonts w:ascii="標楷體" w:eastAsia="標楷體" w:hAnsi="標楷體"/>
          <w:color w:val="000000" w:themeColor="text1"/>
          <w:sz w:val="28"/>
          <w:szCs w:val="28"/>
        </w:rPr>
      </w:pPr>
      <w:r w:rsidRPr="005342B2">
        <w:rPr>
          <w:rFonts w:ascii="標楷體" w:eastAsia="標楷體" w:hAnsi="標楷體"/>
          <w:color w:val="000000" w:themeColor="text1"/>
          <w:sz w:val="28"/>
          <w:szCs w:val="28"/>
        </w:rPr>
        <w:t>擔任職位</w:t>
      </w:r>
      <w:r w:rsidR="008D24B7" w:rsidRPr="005342B2">
        <w:rPr>
          <w:rFonts w:ascii="標楷體" w:eastAsia="標楷體" w:hAnsi="標楷體"/>
          <w:color w:val="000000" w:themeColor="text1"/>
          <w:sz w:val="28"/>
          <w:szCs w:val="28"/>
        </w:rPr>
        <w:t>：＿＿＿＿＿＿＿＿＿＿＿＿＿</w:t>
      </w:r>
    </w:p>
    <w:p w:rsidR="00895A6B" w:rsidRPr="005342B2" w:rsidRDefault="00895A6B" w:rsidP="00100952">
      <w:pPr>
        <w:pStyle w:val="ae"/>
        <w:numPr>
          <w:ilvl w:val="0"/>
          <w:numId w:val="28"/>
        </w:numPr>
        <w:spacing w:line="400" w:lineRule="exact"/>
        <w:ind w:leftChars="0" w:left="284" w:rightChars="-277" w:right="-665" w:hanging="284"/>
        <w:rPr>
          <w:rFonts w:ascii="標楷體" w:eastAsia="標楷體" w:hAnsi="標楷體"/>
          <w:color w:val="000000" w:themeColor="text1"/>
          <w:sz w:val="28"/>
          <w:szCs w:val="28"/>
        </w:rPr>
      </w:pPr>
      <w:r w:rsidRPr="005342B2">
        <w:rPr>
          <w:rFonts w:ascii="標楷體" w:eastAsia="標楷體" w:hAnsi="標楷體"/>
          <w:color w:val="000000" w:themeColor="text1"/>
          <w:sz w:val="28"/>
          <w:szCs w:val="28"/>
        </w:rPr>
        <w:t>用餐：□葷　□素</w:t>
      </w:r>
    </w:p>
    <w:p w:rsidR="00CB3F71" w:rsidRPr="005342B2" w:rsidRDefault="00CB3F71" w:rsidP="00100952">
      <w:pPr>
        <w:pStyle w:val="ae"/>
        <w:numPr>
          <w:ilvl w:val="0"/>
          <w:numId w:val="28"/>
        </w:numPr>
        <w:spacing w:line="400" w:lineRule="exact"/>
        <w:ind w:leftChars="0" w:left="284" w:rightChars="-277" w:right="-665" w:hanging="284"/>
        <w:rPr>
          <w:rFonts w:ascii="標楷體" w:eastAsia="標楷體" w:hAnsi="標楷體"/>
          <w:sz w:val="28"/>
          <w:szCs w:val="28"/>
        </w:rPr>
      </w:pPr>
      <w:r w:rsidRPr="005342B2">
        <w:rPr>
          <w:rFonts w:ascii="標楷體" w:eastAsia="標楷體" w:hAnsi="標楷體"/>
          <w:color w:val="000000" w:themeColor="text1"/>
          <w:sz w:val="28"/>
          <w:szCs w:val="28"/>
        </w:rPr>
        <w:t>保險</w:t>
      </w:r>
      <w:r w:rsidRPr="005342B2">
        <w:rPr>
          <w:rFonts w:ascii="標楷體" w:eastAsia="標楷體" w:hAnsi="標楷體"/>
          <w:sz w:val="28"/>
          <w:szCs w:val="28"/>
        </w:rPr>
        <w:t>注意事項：學員若未滿20足歲者，請提供法定代理人或監護人</w:t>
      </w:r>
      <w:r w:rsidR="00D941D9" w:rsidRPr="005342B2">
        <w:rPr>
          <w:rFonts w:ascii="標楷體" w:eastAsia="標楷體" w:hAnsi="標楷體"/>
          <w:sz w:val="28"/>
          <w:szCs w:val="28"/>
        </w:rPr>
        <w:t>資料。</w:t>
      </w:r>
      <w:r w:rsidRPr="005342B2">
        <w:rPr>
          <w:rFonts w:ascii="標楷體" w:eastAsia="標楷體" w:hAnsi="標楷體"/>
          <w:sz w:val="28"/>
          <w:szCs w:val="28"/>
        </w:rPr>
        <w:t>姓名：＿＿＿＿＿＿　關係：＿＿＿＿</w:t>
      </w:r>
    </w:p>
    <w:p w:rsidR="00D62661" w:rsidRPr="005342B2" w:rsidRDefault="00D62661" w:rsidP="005342B2">
      <w:pPr>
        <w:spacing w:beforeLines="50" w:before="180" w:afterLines="50" w:after="180" w:line="360" w:lineRule="exact"/>
        <w:ind w:leftChars="-118" w:left="-283"/>
        <w:rPr>
          <w:rFonts w:ascii="標楷體" w:eastAsia="標楷體" w:hAnsi="標楷體"/>
          <w:b/>
          <w:color w:val="000000" w:themeColor="text1"/>
          <w:sz w:val="28"/>
          <w:szCs w:val="28"/>
        </w:rPr>
      </w:pPr>
      <w:r w:rsidRPr="005342B2">
        <w:rPr>
          <w:rFonts w:ascii="標楷體" w:eastAsia="標楷體" w:hAnsi="標楷體" w:cs="Cambria Math"/>
          <w:b/>
          <w:color w:val="000000" w:themeColor="text1"/>
          <w:sz w:val="28"/>
          <w:szCs w:val="28"/>
        </w:rPr>
        <w:t>◎</w:t>
      </w:r>
      <w:r w:rsidR="00B65EAC" w:rsidRPr="005342B2">
        <w:rPr>
          <w:rFonts w:ascii="標楷體" w:eastAsia="標楷體" w:hAnsi="標楷體"/>
          <w:b/>
          <w:color w:val="000000" w:themeColor="text1"/>
          <w:sz w:val="28"/>
          <w:szCs w:val="28"/>
        </w:rPr>
        <w:t>課前</w:t>
      </w:r>
      <w:r w:rsidRPr="005342B2">
        <w:rPr>
          <w:rFonts w:ascii="標楷體" w:eastAsia="標楷體" w:hAnsi="標楷體"/>
          <w:b/>
          <w:color w:val="000000" w:themeColor="text1"/>
          <w:sz w:val="28"/>
          <w:szCs w:val="28"/>
        </w:rPr>
        <w:t>評估</w:t>
      </w:r>
    </w:p>
    <w:p w:rsidR="00FB2B1F" w:rsidRPr="00FB2B1F" w:rsidRDefault="00FB2B1F" w:rsidP="00FB2B1F">
      <w:pPr>
        <w:pStyle w:val="ae"/>
        <w:numPr>
          <w:ilvl w:val="0"/>
          <w:numId w:val="50"/>
        </w:numPr>
        <w:spacing w:line="400" w:lineRule="exact"/>
        <w:ind w:leftChars="0" w:left="335" w:hanging="335"/>
        <w:rPr>
          <w:rFonts w:ascii="標楷體" w:eastAsia="標楷體" w:hAnsi="標楷體"/>
          <w:color w:val="000000" w:themeColor="text1"/>
          <w:sz w:val="28"/>
          <w:szCs w:val="28"/>
        </w:rPr>
      </w:pPr>
      <w:r w:rsidRPr="00FB2B1F">
        <w:rPr>
          <w:rFonts w:ascii="標楷體" w:eastAsia="標楷體" w:hAnsi="標楷體" w:hint="eastAsia"/>
          <w:color w:val="000000" w:themeColor="text1"/>
          <w:sz w:val="28"/>
          <w:szCs w:val="28"/>
        </w:rPr>
        <w:t>是否有沖煮咖啡的經驗? □無  □有</w:t>
      </w:r>
    </w:p>
    <w:p w:rsidR="00FB2B1F" w:rsidRPr="00FB2B1F" w:rsidRDefault="00FB2B1F" w:rsidP="00FB2B1F">
      <w:pPr>
        <w:pStyle w:val="ae"/>
        <w:numPr>
          <w:ilvl w:val="0"/>
          <w:numId w:val="50"/>
        </w:numPr>
        <w:spacing w:line="400" w:lineRule="exact"/>
        <w:ind w:leftChars="0" w:left="335" w:hanging="335"/>
        <w:rPr>
          <w:rFonts w:ascii="標楷體" w:eastAsia="標楷體" w:hAnsi="標楷體"/>
          <w:color w:val="000000" w:themeColor="text1"/>
          <w:sz w:val="28"/>
          <w:szCs w:val="28"/>
        </w:rPr>
      </w:pPr>
      <w:r w:rsidRPr="00FB2B1F">
        <w:rPr>
          <w:rFonts w:ascii="標楷體" w:eastAsia="標楷體" w:hAnsi="標楷體" w:hint="eastAsia"/>
          <w:color w:val="000000" w:themeColor="text1"/>
          <w:sz w:val="28"/>
          <w:szCs w:val="28"/>
        </w:rPr>
        <w:t>是否有創業(開咖啡店)的想法? □無  □有</w:t>
      </w:r>
    </w:p>
    <w:p w:rsidR="00FB2B1F" w:rsidRPr="00FB2B1F" w:rsidRDefault="00FB2B1F" w:rsidP="00FB2B1F">
      <w:pPr>
        <w:pStyle w:val="ae"/>
        <w:numPr>
          <w:ilvl w:val="0"/>
          <w:numId w:val="50"/>
        </w:numPr>
        <w:spacing w:line="400" w:lineRule="exact"/>
        <w:ind w:leftChars="0" w:left="335" w:hanging="335"/>
        <w:rPr>
          <w:rFonts w:ascii="標楷體" w:eastAsia="標楷體" w:hAnsi="標楷體"/>
          <w:color w:val="000000" w:themeColor="text1"/>
          <w:sz w:val="28"/>
          <w:szCs w:val="28"/>
        </w:rPr>
      </w:pPr>
      <w:r w:rsidRPr="00FB2B1F">
        <w:rPr>
          <w:rFonts w:ascii="標楷體" w:eastAsia="標楷體" w:hAnsi="標楷體" w:hint="eastAsia"/>
          <w:color w:val="000000" w:themeColor="text1"/>
          <w:sz w:val="28"/>
          <w:szCs w:val="28"/>
        </w:rPr>
        <w:t>是否有從事咖啡相關的工作? □無  □有，職務名稱：＿＿＿＿＿</w:t>
      </w:r>
    </w:p>
    <w:p w:rsidR="00FB2B1F" w:rsidRPr="00FB2B1F" w:rsidRDefault="00FB2B1F" w:rsidP="00FB2B1F">
      <w:pPr>
        <w:pStyle w:val="ae"/>
        <w:numPr>
          <w:ilvl w:val="0"/>
          <w:numId w:val="50"/>
        </w:numPr>
        <w:spacing w:line="400" w:lineRule="exact"/>
        <w:ind w:leftChars="0" w:left="335" w:hanging="335"/>
        <w:rPr>
          <w:rFonts w:ascii="標楷體" w:eastAsia="標楷體" w:hAnsi="標楷體"/>
          <w:color w:val="000000" w:themeColor="text1"/>
          <w:sz w:val="28"/>
          <w:szCs w:val="28"/>
        </w:rPr>
      </w:pPr>
      <w:r w:rsidRPr="00FB2B1F">
        <w:rPr>
          <w:rFonts w:ascii="標楷體" w:eastAsia="標楷體" w:hAnsi="標楷體" w:hint="eastAsia"/>
          <w:color w:val="000000" w:themeColor="text1"/>
          <w:sz w:val="28"/>
          <w:szCs w:val="28"/>
        </w:rPr>
        <w:t>對本項課程，有什麼期待：__________________________________</w:t>
      </w:r>
    </w:p>
    <w:p w:rsidR="00B65EAC" w:rsidRPr="00FB2B1F" w:rsidRDefault="00B65EAC" w:rsidP="005342B2">
      <w:pPr>
        <w:spacing w:line="360" w:lineRule="exact"/>
        <w:ind w:leftChars="-60" w:left="21" w:hangingChars="59" w:hanging="165"/>
        <w:rPr>
          <w:rFonts w:ascii="標楷體" w:eastAsia="標楷體" w:hAnsi="標楷體"/>
          <w:b/>
          <w:color w:val="000000" w:themeColor="text1"/>
          <w:sz w:val="28"/>
          <w:szCs w:val="28"/>
        </w:rPr>
      </w:pPr>
    </w:p>
    <w:p w:rsidR="00BD1BB7" w:rsidRPr="005342B2" w:rsidRDefault="00B65EAC" w:rsidP="005342B2">
      <w:pPr>
        <w:spacing w:beforeLines="50" w:before="180" w:afterLines="50" w:after="180" w:line="360" w:lineRule="exact"/>
        <w:ind w:leftChars="-118" w:left="-283"/>
        <w:rPr>
          <w:rFonts w:ascii="標楷體" w:eastAsia="標楷體" w:hAnsi="標楷體"/>
          <w:b/>
          <w:color w:val="000000" w:themeColor="text1"/>
          <w:sz w:val="28"/>
          <w:szCs w:val="28"/>
        </w:rPr>
      </w:pPr>
      <w:r w:rsidRPr="005342B2">
        <w:rPr>
          <w:rFonts w:ascii="標楷體" w:eastAsia="標楷體" w:hAnsi="標楷體" w:cs="Cambria Math"/>
          <w:b/>
          <w:color w:val="000000" w:themeColor="text1"/>
          <w:sz w:val="28"/>
          <w:szCs w:val="28"/>
        </w:rPr>
        <w:t>◎</w:t>
      </w:r>
      <w:r w:rsidR="00BD1BB7" w:rsidRPr="005342B2">
        <w:rPr>
          <w:rFonts w:ascii="標楷體" w:eastAsia="標楷體" w:hAnsi="標楷體"/>
          <w:b/>
          <w:color w:val="000000" w:themeColor="text1"/>
          <w:sz w:val="28"/>
          <w:szCs w:val="28"/>
        </w:rPr>
        <w:t>報名注意事項</w:t>
      </w:r>
    </w:p>
    <w:p w:rsidR="00BF44B7" w:rsidRPr="005342B2" w:rsidRDefault="00BD1BB7" w:rsidP="005342B2">
      <w:pPr>
        <w:pStyle w:val="ae"/>
        <w:numPr>
          <w:ilvl w:val="1"/>
          <w:numId w:val="4"/>
        </w:numPr>
        <w:spacing w:line="360" w:lineRule="exact"/>
        <w:ind w:leftChars="0" w:left="284" w:hanging="284"/>
        <w:jc w:val="both"/>
        <w:rPr>
          <w:rFonts w:ascii="標楷體" w:eastAsia="標楷體" w:hAnsi="標楷體"/>
          <w:color w:val="000000" w:themeColor="text1"/>
          <w:sz w:val="28"/>
          <w:szCs w:val="28"/>
        </w:rPr>
      </w:pPr>
      <w:r w:rsidRPr="005342B2">
        <w:rPr>
          <w:rFonts w:ascii="標楷體" w:eastAsia="標楷體" w:hAnsi="標楷體"/>
          <w:color w:val="000000" w:themeColor="text1"/>
          <w:sz w:val="28"/>
          <w:szCs w:val="28"/>
        </w:rPr>
        <w:t>請於</w:t>
      </w:r>
      <w:r w:rsidR="00AB6982">
        <w:rPr>
          <w:rFonts w:ascii="標楷體" w:eastAsia="標楷體" w:hAnsi="標楷體" w:hint="eastAsia"/>
          <w:color w:val="000000" w:themeColor="text1"/>
          <w:sz w:val="28"/>
          <w:szCs w:val="28"/>
        </w:rPr>
        <w:t>7</w:t>
      </w:r>
      <w:r w:rsidRPr="005342B2">
        <w:rPr>
          <w:rFonts w:ascii="標楷體" w:eastAsia="標楷體" w:hAnsi="標楷體"/>
          <w:color w:val="000000" w:themeColor="text1"/>
          <w:sz w:val="28"/>
          <w:szCs w:val="28"/>
        </w:rPr>
        <w:t>月</w:t>
      </w:r>
      <w:r w:rsidR="00AB6982">
        <w:rPr>
          <w:rFonts w:ascii="標楷體" w:eastAsia="標楷體" w:hAnsi="標楷體" w:hint="eastAsia"/>
          <w:color w:val="000000" w:themeColor="text1"/>
          <w:sz w:val="28"/>
          <w:szCs w:val="28"/>
        </w:rPr>
        <w:t>3</w:t>
      </w:r>
      <w:r w:rsidRPr="005342B2">
        <w:rPr>
          <w:rFonts w:ascii="標楷體" w:eastAsia="標楷體" w:hAnsi="標楷體"/>
          <w:color w:val="000000" w:themeColor="text1"/>
          <w:sz w:val="28"/>
          <w:szCs w:val="28"/>
        </w:rPr>
        <w:t>日(週</w:t>
      </w:r>
      <w:r w:rsidR="00FB2B1F">
        <w:rPr>
          <w:rFonts w:ascii="標楷體" w:eastAsia="標楷體" w:hAnsi="標楷體" w:hint="eastAsia"/>
          <w:color w:val="000000" w:themeColor="text1"/>
          <w:sz w:val="28"/>
          <w:szCs w:val="28"/>
        </w:rPr>
        <w:t>三</w:t>
      </w:r>
      <w:r w:rsidRPr="005342B2">
        <w:rPr>
          <w:rFonts w:ascii="標楷體" w:eastAsia="標楷體" w:hAnsi="標楷體"/>
          <w:color w:val="000000" w:themeColor="text1"/>
          <w:sz w:val="28"/>
          <w:szCs w:val="28"/>
        </w:rPr>
        <w:t>)下午5點前填寫本報名表mail</w:t>
      </w:r>
      <w:r w:rsidR="00BF44B7" w:rsidRPr="005342B2">
        <w:rPr>
          <w:rFonts w:ascii="標楷體" w:eastAsia="標楷體" w:hAnsi="標楷體"/>
          <w:color w:val="000000" w:themeColor="text1"/>
          <w:sz w:val="28"/>
          <w:szCs w:val="28"/>
        </w:rPr>
        <w:t>或傳真完成報名</w:t>
      </w:r>
      <w:r w:rsidR="00C50B3E">
        <w:rPr>
          <w:rFonts w:ascii="標楷體" w:eastAsia="標楷體" w:hAnsi="標楷體" w:hint="eastAsia"/>
          <w:color w:val="000000" w:themeColor="text1"/>
          <w:sz w:val="28"/>
          <w:szCs w:val="28"/>
        </w:rPr>
        <w:t>，額滿截止</w:t>
      </w:r>
      <w:bookmarkStart w:id="1" w:name="_GoBack"/>
      <w:bookmarkEnd w:id="1"/>
      <w:r w:rsidR="00BF44B7" w:rsidRPr="005342B2">
        <w:rPr>
          <w:rFonts w:ascii="標楷體" w:eastAsia="標楷體" w:hAnsi="標楷體"/>
          <w:color w:val="000000" w:themeColor="text1"/>
          <w:sz w:val="28"/>
          <w:szCs w:val="28"/>
        </w:rPr>
        <w:t>。信箱：</w:t>
      </w:r>
      <w:hyperlink r:id="rId8" w:history="1">
        <w:r w:rsidR="00BF44B7" w:rsidRPr="005342B2">
          <w:rPr>
            <w:rStyle w:val="af2"/>
            <w:rFonts w:ascii="標楷體" w:eastAsia="標楷體" w:hAnsi="標楷體"/>
            <w:sz w:val="28"/>
            <w:szCs w:val="28"/>
          </w:rPr>
          <w:t>service@tainanhr.com</w:t>
        </w:r>
      </w:hyperlink>
      <w:r w:rsidR="00BF44B7" w:rsidRPr="005342B2">
        <w:rPr>
          <w:rFonts w:ascii="標楷體" w:eastAsia="標楷體" w:hAnsi="標楷體"/>
          <w:color w:val="000000" w:themeColor="text1"/>
          <w:sz w:val="28"/>
          <w:szCs w:val="28"/>
        </w:rPr>
        <w:t>；傳真：06-2295810。</w:t>
      </w:r>
    </w:p>
    <w:p w:rsidR="00D62661" w:rsidRPr="005342B2" w:rsidRDefault="001E7AAA" w:rsidP="005342B2">
      <w:pPr>
        <w:pStyle w:val="ae"/>
        <w:numPr>
          <w:ilvl w:val="1"/>
          <w:numId w:val="4"/>
        </w:numPr>
        <w:spacing w:line="360" w:lineRule="exact"/>
        <w:ind w:leftChars="0" w:left="284" w:hanging="284"/>
        <w:jc w:val="both"/>
        <w:rPr>
          <w:rFonts w:ascii="標楷體" w:eastAsia="標楷體" w:hAnsi="標楷體"/>
          <w:color w:val="000000" w:themeColor="text1"/>
          <w:sz w:val="28"/>
          <w:szCs w:val="28"/>
        </w:rPr>
      </w:pPr>
      <w:r w:rsidRPr="005342B2">
        <w:rPr>
          <w:rFonts w:ascii="標楷體" w:eastAsia="標楷體" w:hAnsi="標楷體"/>
          <w:sz w:val="28"/>
          <w:szCs w:val="28"/>
        </w:rPr>
        <w:t>請來電確認，以維權益</w:t>
      </w:r>
      <w:r w:rsidR="00BD1BB7" w:rsidRPr="005342B2">
        <w:rPr>
          <w:rFonts w:ascii="標楷體" w:eastAsia="標楷體" w:hAnsi="標楷體"/>
          <w:color w:val="000000" w:themeColor="text1"/>
          <w:sz w:val="28"/>
          <w:szCs w:val="28"/>
        </w:rPr>
        <w:t>。</w:t>
      </w:r>
      <w:r w:rsidRPr="005342B2">
        <w:rPr>
          <w:rFonts w:ascii="標楷體" w:eastAsia="標楷體" w:hAnsi="標楷體"/>
          <w:color w:val="000000" w:themeColor="text1"/>
          <w:sz w:val="28"/>
          <w:szCs w:val="28"/>
        </w:rPr>
        <w:t>聯絡電話</w:t>
      </w:r>
      <w:r w:rsidR="00BD1BB7" w:rsidRPr="005342B2">
        <w:rPr>
          <w:rFonts w:ascii="標楷體" w:eastAsia="標楷體" w:hAnsi="標楷體"/>
          <w:color w:val="000000" w:themeColor="text1"/>
          <w:sz w:val="28"/>
          <w:szCs w:val="28"/>
        </w:rPr>
        <w:t>06-2208785</w:t>
      </w:r>
      <w:r w:rsidRPr="005342B2">
        <w:rPr>
          <w:rFonts w:ascii="標楷體" w:eastAsia="標楷體" w:hAnsi="標楷體"/>
          <w:color w:val="000000" w:themeColor="text1"/>
          <w:sz w:val="28"/>
          <w:szCs w:val="28"/>
        </w:rPr>
        <w:t>；</w:t>
      </w:r>
      <w:r w:rsidR="00BD1BB7" w:rsidRPr="005342B2">
        <w:rPr>
          <w:rFonts w:ascii="標楷體" w:eastAsia="標楷體" w:hAnsi="標楷體"/>
          <w:color w:val="000000" w:themeColor="text1"/>
          <w:sz w:val="28"/>
          <w:szCs w:val="28"/>
        </w:rPr>
        <w:t>聯絡人：</w:t>
      </w:r>
      <w:r w:rsidR="00B65EAC" w:rsidRPr="005342B2">
        <w:rPr>
          <w:rFonts w:ascii="標楷體" w:eastAsia="標楷體" w:hAnsi="標楷體"/>
          <w:color w:val="000000" w:themeColor="text1"/>
          <w:sz w:val="28"/>
          <w:szCs w:val="28"/>
        </w:rPr>
        <w:t>姚</w:t>
      </w:r>
      <w:r w:rsidR="00BD1BB7" w:rsidRPr="005342B2">
        <w:rPr>
          <w:rFonts w:ascii="標楷體" w:eastAsia="標楷體" w:hAnsi="標楷體"/>
          <w:color w:val="000000" w:themeColor="text1"/>
          <w:sz w:val="28"/>
          <w:szCs w:val="28"/>
        </w:rPr>
        <w:t>小姐。</w:t>
      </w:r>
    </w:p>
    <w:p w:rsidR="00E61CB2" w:rsidRDefault="00E61CB2" w:rsidP="005342B2">
      <w:pPr>
        <w:pStyle w:val="ae"/>
        <w:numPr>
          <w:ilvl w:val="1"/>
          <w:numId w:val="4"/>
        </w:numPr>
        <w:spacing w:line="360" w:lineRule="exact"/>
        <w:ind w:leftChars="0" w:left="284" w:hanging="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本項課程全程免費，提供午餐及意外險。</w:t>
      </w:r>
      <w:r w:rsidR="00AB6982">
        <w:rPr>
          <w:rFonts w:ascii="標楷體" w:eastAsia="標楷體" w:hAnsi="標楷體" w:hint="eastAsia"/>
          <w:color w:val="000000" w:themeColor="text1"/>
          <w:sz w:val="28"/>
          <w:szCs w:val="28"/>
        </w:rPr>
        <w:t>請自備環保杯。</w:t>
      </w:r>
    </w:p>
    <w:sectPr w:rsidR="00E61CB2" w:rsidSect="000E2789">
      <w:headerReference w:type="default" r:id="rId9"/>
      <w:footerReference w:type="default" r:id="rId10"/>
      <w:pgSz w:w="11906" w:h="16838"/>
      <w:pgMar w:top="1135" w:right="1558"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16B" w:rsidRDefault="0027416B" w:rsidP="00C93CCF">
      <w:r>
        <w:separator/>
      </w:r>
    </w:p>
  </w:endnote>
  <w:endnote w:type="continuationSeparator" w:id="0">
    <w:p w:rsidR="0027416B" w:rsidRDefault="0027416B" w:rsidP="00C9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729" w:rsidRDefault="005C4729">
    <w:pPr>
      <w:pStyle w:val="a5"/>
      <w:jc w:val="center"/>
    </w:pPr>
    <w:r>
      <w:rPr>
        <w:noProof/>
      </w:rPr>
      <mc:AlternateContent>
        <mc:Choice Requires="wps">
          <w:drawing>
            <wp:inline distT="0" distB="0" distL="0" distR="0" wp14:anchorId="3C3F0C1F" wp14:editId="59C0D6C1">
              <wp:extent cx="5943600" cy="45085"/>
              <wp:effectExtent l="9525" t="9525" r="0" b="2540"/>
              <wp:docPr id="1" name="AutoShape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E65392" id="_x0000_t110" coordsize="21600,21600" o:spt="110" path="m10800,l,10800,10800,21600,21600,10800xe">
              <v:stroke joinstyle="miter"/>
              <v:path gradientshapeok="t" o:connecttype="rect" textboxrect="5400,5400,16200,16200"/>
            </v:shapetype>
            <v:shape id="AutoShape 2"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" fillcolor="black" stroked="f">
              <v:fill r:id="rId1" o:title="" type="pattern"/>
              <w10:anchorlock/>
            </v:shape>
          </w:pict>
        </mc:Fallback>
      </mc:AlternateContent>
    </w:r>
  </w:p>
  <w:p w:rsidR="005C4729" w:rsidRDefault="005C4729" w:rsidP="00853BC7">
    <w:pPr>
      <w:pStyle w:val="a5"/>
      <w:jc w:val="center"/>
    </w:pPr>
    <w:r>
      <w:rPr>
        <w:rFonts w:hint="eastAsia"/>
      </w:rPr>
      <w:t>第</w:t>
    </w:r>
    <w:r>
      <w:fldChar w:fldCharType="begin"/>
    </w:r>
    <w:r>
      <w:instrText xml:space="preserve"> PAGE    \* MERGEFORMAT </w:instrText>
    </w:r>
    <w:r>
      <w:fldChar w:fldCharType="separate"/>
    </w:r>
    <w:r w:rsidRPr="00FC1AD5">
      <w:rPr>
        <w:noProof/>
        <w:lang w:val="zh-TW"/>
      </w:rPr>
      <w:t>10</w:t>
    </w:r>
    <w:r>
      <w:fldChar w:fldCharType="end"/>
    </w:r>
    <w:r>
      <w:rPr>
        <w:rFonts w:hint="eastAsia"/>
      </w:rPr>
      <w:t>頁</w:t>
    </w:r>
  </w:p>
  <w:p w:rsidR="005C4729" w:rsidRDefault="005C47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16B" w:rsidRDefault="0027416B" w:rsidP="00C93CCF">
      <w:r>
        <w:separator/>
      </w:r>
    </w:p>
  </w:footnote>
  <w:footnote w:type="continuationSeparator" w:id="0">
    <w:p w:rsidR="0027416B" w:rsidRDefault="0027416B" w:rsidP="00C93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729" w:rsidRDefault="005C4729" w:rsidP="002357FA">
    <w:pPr>
      <w:spacing w:line="400" w:lineRule="exact"/>
      <w:jc w:val="right"/>
      <w:outlineLvl w:val="0"/>
      <w:rPr>
        <w:rFonts w:ascii="微軟正黑體" w:eastAsia="微軟正黑體" w:hAnsi="微軟正黑體"/>
        <w:sz w:val="20"/>
        <w:szCs w:val="20"/>
      </w:rPr>
    </w:pPr>
  </w:p>
  <w:p w:rsidR="005C4729" w:rsidRPr="00A9448D" w:rsidRDefault="005C4729" w:rsidP="00A9448D">
    <w:pPr>
      <w:spacing w:line="240" w:lineRule="exact"/>
      <w:jc w:val="right"/>
      <w:outlineLvl w:val="0"/>
      <w:rPr>
        <w:rFonts w:ascii="微軟正黑體" w:eastAsia="微軟正黑體" w:hAnsi="微軟正黑體"/>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04EE"/>
    <w:multiLevelType w:val="hybridMultilevel"/>
    <w:tmpl w:val="94FADE44"/>
    <w:lvl w:ilvl="0" w:tplc="0409000F">
      <w:start w:val="1"/>
      <w:numFmt w:val="decimal"/>
      <w:lvlText w:val="%1."/>
      <w:lvlJc w:val="left"/>
      <w:pPr>
        <w:ind w:left="336" w:hanging="480"/>
      </w:pPr>
    </w:lvl>
    <w:lvl w:ilvl="1" w:tplc="04090019" w:tentative="1">
      <w:start w:val="1"/>
      <w:numFmt w:val="ideographTraditional"/>
      <w:lvlText w:val="%2、"/>
      <w:lvlJc w:val="left"/>
      <w:pPr>
        <w:ind w:left="816" w:hanging="480"/>
      </w:pPr>
    </w:lvl>
    <w:lvl w:ilvl="2" w:tplc="0409001B" w:tentative="1">
      <w:start w:val="1"/>
      <w:numFmt w:val="lowerRoman"/>
      <w:lvlText w:val="%3."/>
      <w:lvlJc w:val="right"/>
      <w:pPr>
        <w:ind w:left="1296" w:hanging="480"/>
      </w:pPr>
    </w:lvl>
    <w:lvl w:ilvl="3" w:tplc="0409000F" w:tentative="1">
      <w:start w:val="1"/>
      <w:numFmt w:val="decimal"/>
      <w:lvlText w:val="%4."/>
      <w:lvlJc w:val="left"/>
      <w:pPr>
        <w:ind w:left="1776" w:hanging="480"/>
      </w:pPr>
    </w:lvl>
    <w:lvl w:ilvl="4" w:tplc="04090019" w:tentative="1">
      <w:start w:val="1"/>
      <w:numFmt w:val="ideographTraditional"/>
      <w:lvlText w:val="%5、"/>
      <w:lvlJc w:val="left"/>
      <w:pPr>
        <w:ind w:left="2256" w:hanging="480"/>
      </w:pPr>
    </w:lvl>
    <w:lvl w:ilvl="5" w:tplc="0409001B" w:tentative="1">
      <w:start w:val="1"/>
      <w:numFmt w:val="lowerRoman"/>
      <w:lvlText w:val="%6."/>
      <w:lvlJc w:val="right"/>
      <w:pPr>
        <w:ind w:left="2736" w:hanging="480"/>
      </w:pPr>
    </w:lvl>
    <w:lvl w:ilvl="6" w:tplc="0409000F" w:tentative="1">
      <w:start w:val="1"/>
      <w:numFmt w:val="decimal"/>
      <w:lvlText w:val="%7."/>
      <w:lvlJc w:val="left"/>
      <w:pPr>
        <w:ind w:left="3216" w:hanging="480"/>
      </w:pPr>
    </w:lvl>
    <w:lvl w:ilvl="7" w:tplc="04090019" w:tentative="1">
      <w:start w:val="1"/>
      <w:numFmt w:val="ideographTraditional"/>
      <w:lvlText w:val="%8、"/>
      <w:lvlJc w:val="left"/>
      <w:pPr>
        <w:ind w:left="3696" w:hanging="480"/>
      </w:pPr>
    </w:lvl>
    <w:lvl w:ilvl="8" w:tplc="0409001B" w:tentative="1">
      <w:start w:val="1"/>
      <w:numFmt w:val="lowerRoman"/>
      <w:lvlText w:val="%9."/>
      <w:lvlJc w:val="right"/>
      <w:pPr>
        <w:ind w:left="4176" w:hanging="480"/>
      </w:pPr>
    </w:lvl>
  </w:abstractNum>
  <w:abstractNum w:abstractNumId="1" w15:restartNumberingAfterBreak="0">
    <w:nsid w:val="01DE62DA"/>
    <w:multiLevelType w:val="hybridMultilevel"/>
    <w:tmpl w:val="2370C656"/>
    <w:lvl w:ilvl="0" w:tplc="B46C49FC">
      <w:start w:val="1"/>
      <w:numFmt w:val="decimal"/>
      <w:lvlText w:val="%1."/>
      <w:lvlJc w:val="left"/>
      <w:pPr>
        <w:ind w:left="-1429"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C86358"/>
    <w:multiLevelType w:val="hybridMultilevel"/>
    <w:tmpl w:val="E08CE5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1544EB"/>
    <w:multiLevelType w:val="hybridMultilevel"/>
    <w:tmpl w:val="5A641CAC"/>
    <w:lvl w:ilvl="0" w:tplc="AB325246">
      <w:start w:val="1"/>
      <w:numFmt w:val="decimal"/>
      <w:lvlText w:val="%1."/>
      <w:lvlJc w:val="left"/>
      <w:pPr>
        <w:ind w:left="121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4D702C"/>
    <w:multiLevelType w:val="hybridMultilevel"/>
    <w:tmpl w:val="0D028B3E"/>
    <w:lvl w:ilvl="0" w:tplc="2B44546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2B44546E">
      <w:start w:val="1"/>
      <w:numFmt w:val="taiwaneseCountingThousand"/>
      <w:lvlText w:val="(%4)"/>
      <w:lvlJc w:val="left"/>
      <w:pPr>
        <w:ind w:left="2400" w:hanging="48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50E5BF3"/>
    <w:multiLevelType w:val="hybridMultilevel"/>
    <w:tmpl w:val="221E5B86"/>
    <w:lvl w:ilvl="0" w:tplc="D960E8C2">
      <w:start w:val="1"/>
      <w:numFmt w:val="taiwaneseCountingThousand"/>
      <w:lvlText w:val="(%1)"/>
      <w:lvlJc w:val="left"/>
      <w:pPr>
        <w:ind w:left="360" w:hanging="360"/>
      </w:pPr>
      <w:rPr>
        <w:rFonts w:hint="default"/>
        <w:sz w:val="28"/>
        <w:szCs w:val="28"/>
      </w:rPr>
    </w:lvl>
    <w:lvl w:ilvl="1" w:tplc="2AAEDDBA">
      <w:start w:val="1"/>
      <w:numFmt w:val="decimal"/>
      <w:lvlText w:val="%2)"/>
      <w:lvlJc w:val="left"/>
      <w:pPr>
        <w:ind w:left="840" w:hanging="360"/>
      </w:pPr>
      <w:rPr>
        <w:rFonts w:hint="default"/>
      </w:rPr>
    </w:lvl>
    <w:lvl w:ilvl="2" w:tplc="101C7D0A">
      <w:start w:val="1"/>
      <w:numFmt w:val="taiwaneseCountingThousand"/>
      <w:lvlText w:val="(%3)"/>
      <w:lvlJc w:val="left"/>
      <w:pPr>
        <w:ind w:left="1440" w:hanging="480"/>
      </w:pPr>
      <w:rPr>
        <w:rFonts w:hint="default"/>
      </w:rPr>
    </w:lvl>
    <w:lvl w:ilvl="3" w:tplc="07FCBCFA">
      <w:start w:val="2"/>
      <w:numFmt w:val="taiwaneseCountingThousand"/>
      <w:lvlText w:val="%4、"/>
      <w:lvlJc w:val="left"/>
      <w:pPr>
        <w:ind w:left="1920" w:hanging="480"/>
      </w:pPr>
      <w:rPr>
        <w:rFonts w:hint="default"/>
      </w:rPr>
    </w:lvl>
    <w:lvl w:ilvl="4" w:tplc="AA3E9374">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AB5B21"/>
    <w:multiLevelType w:val="hybridMultilevel"/>
    <w:tmpl w:val="8EAA72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4909D8"/>
    <w:multiLevelType w:val="hybridMultilevel"/>
    <w:tmpl w:val="05BA26C4"/>
    <w:lvl w:ilvl="0" w:tplc="392A7CB0">
      <w:start w:val="1"/>
      <w:numFmt w:val="decimal"/>
      <w:lvlText w:val="%1."/>
      <w:lvlJc w:val="left"/>
      <w:pPr>
        <w:ind w:left="360" w:hanging="360"/>
      </w:pPr>
      <w:rPr>
        <w:rFonts w:eastAsia="新細明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88609FD"/>
    <w:multiLevelType w:val="hybridMultilevel"/>
    <w:tmpl w:val="2D3CB48C"/>
    <w:lvl w:ilvl="0" w:tplc="C6CC39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F35FC1"/>
    <w:multiLevelType w:val="hybridMultilevel"/>
    <w:tmpl w:val="2D3CB48C"/>
    <w:lvl w:ilvl="0" w:tplc="C6CC39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B8272C"/>
    <w:multiLevelType w:val="hybridMultilevel"/>
    <w:tmpl w:val="985ED622"/>
    <w:lvl w:ilvl="0" w:tplc="59266B5E">
      <w:start w:val="1"/>
      <w:numFmt w:val="decimal"/>
      <w:lvlText w:val="%1."/>
      <w:lvlJc w:val="left"/>
      <w:pPr>
        <w:ind w:left="480" w:hanging="480"/>
      </w:pPr>
      <w:rPr>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CB5ADB"/>
    <w:multiLevelType w:val="hybridMultilevel"/>
    <w:tmpl w:val="2562A814"/>
    <w:lvl w:ilvl="0" w:tplc="AB325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533C5C"/>
    <w:multiLevelType w:val="hybridMultilevel"/>
    <w:tmpl w:val="96F6E372"/>
    <w:lvl w:ilvl="0" w:tplc="04090015">
      <w:start w:val="1"/>
      <w:numFmt w:val="taiwaneseCountingThousand"/>
      <w:lvlText w:val="%1、"/>
      <w:lvlJc w:val="left"/>
      <w:pPr>
        <w:ind w:left="198" w:hanging="480"/>
      </w:pPr>
    </w:lvl>
    <w:lvl w:ilvl="1" w:tplc="04090015">
      <w:start w:val="1"/>
      <w:numFmt w:val="taiwaneseCountingThousand"/>
      <w:lvlText w:val="%2、"/>
      <w:lvlJc w:val="left"/>
      <w:pPr>
        <w:ind w:left="678" w:hanging="480"/>
      </w:pPr>
    </w:lvl>
    <w:lvl w:ilvl="2" w:tplc="0409001B" w:tentative="1">
      <w:start w:val="1"/>
      <w:numFmt w:val="lowerRoman"/>
      <w:lvlText w:val="%3."/>
      <w:lvlJc w:val="right"/>
      <w:pPr>
        <w:ind w:left="1158" w:hanging="480"/>
      </w:pPr>
    </w:lvl>
    <w:lvl w:ilvl="3" w:tplc="0409000F" w:tentative="1">
      <w:start w:val="1"/>
      <w:numFmt w:val="decimal"/>
      <w:lvlText w:val="%4."/>
      <w:lvlJc w:val="left"/>
      <w:pPr>
        <w:ind w:left="1638" w:hanging="480"/>
      </w:pPr>
    </w:lvl>
    <w:lvl w:ilvl="4" w:tplc="04090019" w:tentative="1">
      <w:start w:val="1"/>
      <w:numFmt w:val="ideographTraditional"/>
      <w:lvlText w:val="%5、"/>
      <w:lvlJc w:val="left"/>
      <w:pPr>
        <w:ind w:left="2118" w:hanging="480"/>
      </w:pPr>
    </w:lvl>
    <w:lvl w:ilvl="5" w:tplc="0409001B" w:tentative="1">
      <w:start w:val="1"/>
      <w:numFmt w:val="lowerRoman"/>
      <w:lvlText w:val="%6."/>
      <w:lvlJc w:val="right"/>
      <w:pPr>
        <w:ind w:left="2598" w:hanging="480"/>
      </w:pPr>
    </w:lvl>
    <w:lvl w:ilvl="6" w:tplc="0409000F" w:tentative="1">
      <w:start w:val="1"/>
      <w:numFmt w:val="decimal"/>
      <w:lvlText w:val="%7."/>
      <w:lvlJc w:val="left"/>
      <w:pPr>
        <w:ind w:left="3078" w:hanging="480"/>
      </w:pPr>
    </w:lvl>
    <w:lvl w:ilvl="7" w:tplc="04090019" w:tentative="1">
      <w:start w:val="1"/>
      <w:numFmt w:val="ideographTraditional"/>
      <w:lvlText w:val="%8、"/>
      <w:lvlJc w:val="left"/>
      <w:pPr>
        <w:ind w:left="3558" w:hanging="480"/>
      </w:pPr>
    </w:lvl>
    <w:lvl w:ilvl="8" w:tplc="0409001B" w:tentative="1">
      <w:start w:val="1"/>
      <w:numFmt w:val="lowerRoman"/>
      <w:lvlText w:val="%9."/>
      <w:lvlJc w:val="right"/>
      <w:pPr>
        <w:ind w:left="4038" w:hanging="480"/>
      </w:pPr>
    </w:lvl>
  </w:abstractNum>
  <w:abstractNum w:abstractNumId="13" w15:restartNumberingAfterBreak="0">
    <w:nsid w:val="272F6111"/>
    <w:multiLevelType w:val="hybridMultilevel"/>
    <w:tmpl w:val="985ED622"/>
    <w:lvl w:ilvl="0" w:tplc="59266B5E">
      <w:start w:val="1"/>
      <w:numFmt w:val="decimal"/>
      <w:lvlText w:val="%1."/>
      <w:lvlJc w:val="left"/>
      <w:pPr>
        <w:ind w:left="480" w:hanging="480"/>
      </w:pPr>
      <w:rPr>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574BE2"/>
    <w:multiLevelType w:val="hybridMultilevel"/>
    <w:tmpl w:val="E08CE5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CC59E6"/>
    <w:multiLevelType w:val="hybridMultilevel"/>
    <w:tmpl w:val="F86E2756"/>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6" w15:restartNumberingAfterBreak="0">
    <w:nsid w:val="2C212A15"/>
    <w:multiLevelType w:val="hybridMultilevel"/>
    <w:tmpl w:val="4F445D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B947D5"/>
    <w:multiLevelType w:val="hybridMultilevel"/>
    <w:tmpl w:val="06C078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ED555A"/>
    <w:multiLevelType w:val="hybridMultilevel"/>
    <w:tmpl w:val="5504F92A"/>
    <w:lvl w:ilvl="0" w:tplc="2B44546E">
      <w:start w:val="1"/>
      <w:numFmt w:val="taiwaneseCountingThousand"/>
      <w:lvlText w:val="(%1)"/>
      <w:lvlJc w:val="left"/>
      <w:pPr>
        <w:ind w:left="1044" w:hanging="48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15">
      <w:start w:val="1"/>
      <w:numFmt w:val="taiwaneseCountingThousand"/>
      <w:lvlText w:val="%4、"/>
      <w:lvlJc w:val="left"/>
      <w:pPr>
        <w:ind w:left="2484" w:hanging="480"/>
      </w:pPr>
      <w:rPr>
        <w:rFonts w:hint="default"/>
      </w:r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9" w15:restartNumberingAfterBreak="0">
    <w:nsid w:val="37CF30E5"/>
    <w:multiLevelType w:val="hybridMultilevel"/>
    <w:tmpl w:val="F51CDD0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93A1980"/>
    <w:multiLevelType w:val="hybridMultilevel"/>
    <w:tmpl w:val="0426883C"/>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15:restartNumberingAfterBreak="0">
    <w:nsid w:val="396A4D83"/>
    <w:multiLevelType w:val="hybridMultilevel"/>
    <w:tmpl w:val="2164512E"/>
    <w:lvl w:ilvl="0" w:tplc="2EC233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7D1E81"/>
    <w:multiLevelType w:val="hybridMultilevel"/>
    <w:tmpl w:val="D1E259C6"/>
    <w:lvl w:ilvl="0" w:tplc="D9C05274">
      <w:start w:val="1"/>
      <w:numFmt w:val="ideographLegalTraditional"/>
      <w:lvlText w:val="%1、"/>
      <w:lvlJc w:val="left"/>
      <w:pPr>
        <w:ind w:left="1473" w:hanging="480"/>
      </w:pPr>
      <w:rPr>
        <w:sz w:val="28"/>
        <w:szCs w:val="28"/>
      </w:rPr>
    </w:lvl>
    <w:lvl w:ilvl="1" w:tplc="FBF82718">
      <w:start w:val="1"/>
      <w:numFmt w:val="taiwaneseCountingThousand"/>
      <w:lvlText w:val="%2、"/>
      <w:lvlJc w:val="left"/>
      <w:pPr>
        <w:ind w:left="2193" w:hanging="720"/>
      </w:pPr>
      <w:rPr>
        <w:rFonts w:hint="default"/>
        <w:sz w:val="24"/>
      </w:rPr>
    </w:lvl>
    <w:lvl w:ilvl="2" w:tplc="2B44546E">
      <w:start w:val="1"/>
      <w:numFmt w:val="taiwaneseCountingThousand"/>
      <w:lvlText w:val="(%3)"/>
      <w:lvlJc w:val="left"/>
      <w:pPr>
        <w:ind w:left="2433" w:hanging="480"/>
      </w:pPr>
      <w:rPr>
        <w:rFonts w:hint="default"/>
      </w:rPr>
    </w:lvl>
    <w:lvl w:ilvl="3" w:tplc="4C98C4B8">
      <w:start w:val="1"/>
      <w:numFmt w:val="taiwaneseCountingThousand"/>
      <w:lvlText w:val="(%4)"/>
      <w:lvlJc w:val="left"/>
      <w:pPr>
        <w:ind w:left="2913" w:hanging="480"/>
      </w:pPr>
      <w:rPr>
        <w:rFonts w:hint="default"/>
        <w:sz w:val="24"/>
        <w:szCs w:val="28"/>
      </w:r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3D8C5FE7"/>
    <w:multiLevelType w:val="hybridMultilevel"/>
    <w:tmpl w:val="F86E2756"/>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15:restartNumberingAfterBreak="0">
    <w:nsid w:val="3E36686A"/>
    <w:multiLevelType w:val="hybridMultilevel"/>
    <w:tmpl w:val="F1E2113A"/>
    <w:lvl w:ilvl="0" w:tplc="2B44546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2D1067E"/>
    <w:multiLevelType w:val="hybridMultilevel"/>
    <w:tmpl w:val="2562A814"/>
    <w:lvl w:ilvl="0" w:tplc="AB325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4F7725"/>
    <w:multiLevelType w:val="hybridMultilevel"/>
    <w:tmpl w:val="2B3C0548"/>
    <w:lvl w:ilvl="0" w:tplc="7862C990">
      <w:start w:val="1"/>
      <w:numFmt w:val="ideographLegalTraditional"/>
      <w:lvlText w:val="%1、"/>
      <w:lvlJc w:val="left"/>
      <w:pPr>
        <w:ind w:left="2989" w:hanging="720"/>
      </w:pPr>
      <w:rPr>
        <w:rFonts w:hint="default"/>
        <w:color w:val="000000" w:themeColor="text1"/>
      </w:rPr>
    </w:lvl>
    <w:lvl w:ilvl="1" w:tplc="B46C49FC">
      <w:start w:val="1"/>
      <w:numFmt w:val="decimal"/>
      <w:lvlText w:val="%2."/>
      <w:lvlJc w:val="left"/>
      <w:pPr>
        <w:ind w:left="840" w:hanging="360"/>
      </w:pPr>
      <w:rPr>
        <w:rFonts w:ascii="Times New Roman" w:hAnsi="Times New Roman" w:cs="Times New Roman" w:hint="default"/>
      </w:rPr>
    </w:lvl>
    <w:lvl w:ilvl="2" w:tplc="3D9C130C">
      <w:start w:val="1"/>
      <w:numFmt w:val="decimal"/>
      <w:lvlText w:val="(%3)"/>
      <w:lvlJc w:val="left"/>
      <w:pPr>
        <w:ind w:left="1320" w:hanging="360"/>
      </w:pPr>
      <w:rPr>
        <w:rFonts w:hint="default"/>
      </w:rPr>
    </w:lvl>
    <w:lvl w:ilvl="3" w:tplc="0409000F">
      <w:start w:val="1"/>
      <w:numFmt w:val="decimal"/>
      <w:lvlText w:val="%4."/>
      <w:lvlJc w:val="left"/>
      <w:pPr>
        <w:ind w:left="1920" w:hanging="480"/>
      </w:pPr>
    </w:lvl>
    <w:lvl w:ilvl="4" w:tplc="D870E15A">
      <w:start w:val="1"/>
      <w:numFmt w:val="taiwaneseCountingThousand"/>
      <w:lvlText w:val="%5、"/>
      <w:lvlJc w:val="left"/>
      <w:pPr>
        <w:ind w:left="3340" w:hanging="504"/>
      </w:pPr>
      <w:rPr>
        <w:rFonts w:hint="default"/>
      </w:rPr>
    </w:lvl>
    <w:lvl w:ilvl="5" w:tplc="F30CA810">
      <w:start w:val="5"/>
      <w:numFmt w:val="decimalEnclosedCircle"/>
      <w:lvlText w:val="%6"/>
      <w:lvlJc w:val="left"/>
      <w:pPr>
        <w:ind w:left="2760" w:hanging="360"/>
      </w:pPr>
      <w:rPr>
        <w:rFonts w:ascii="新細明體" w:eastAsia="新細明體" w:hAnsi="新細明體" w:cs="新細明體" w:hint="default"/>
      </w:rPr>
    </w:lvl>
    <w:lvl w:ilvl="6" w:tplc="6A5E2ADE">
      <w:start w:val="1"/>
      <w:numFmt w:val="taiwaneseCountingThousand"/>
      <w:lvlText w:val="(%7)"/>
      <w:lvlJc w:val="left"/>
      <w:pPr>
        <w:ind w:left="3288" w:hanging="408"/>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7D6170C"/>
    <w:multiLevelType w:val="hybridMultilevel"/>
    <w:tmpl w:val="1B5AB4A4"/>
    <w:lvl w:ilvl="0" w:tplc="04090015">
      <w:start w:val="1"/>
      <w:numFmt w:val="taiwaneseCountingThousand"/>
      <w:lvlText w:val="%1、"/>
      <w:lvlJc w:val="left"/>
      <w:pPr>
        <w:ind w:left="965" w:hanging="480"/>
      </w:pPr>
    </w:lvl>
    <w:lvl w:ilvl="1" w:tplc="91003D1E">
      <w:start w:val="1"/>
      <w:numFmt w:val="decimal"/>
      <w:lvlText w:val="(%2)"/>
      <w:lvlJc w:val="left"/>
      <w:pPr>
        <w:ind w:left="1640" w:hanging="675"/>
      </w:pPr>
      <w:rPr>
        <w:rFonts w:hint="default"/>
      </w:rPr>
    </w:lvl>
    <w:lvl w:ilvl="2" w:tplc="ADC84752">
      <w:start w:val="1"/>
      <w:numFmt w:val="decimal"/>
      <w:lvlText w:val="%3."/>
      <w:lvlJc w:val="left"/>
      <w:pPr>
        <w:ind w:left="1805" w:hanging="360"/>
      </w:pPr>
      <w:rPr>
        <w:rFonts w:hint="default"/>
      </w:r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28" w15:restartNumberingAfterBreak="0">
    <w:nsid w:val="4B3D2814"/>
    <w:multiLevelType w:val="hybridMultilevel"/>
    <w:tmpl w:val="C2C20EB8"/>
    <w:lvl w:ilvl="0" w:tplc="F2DEE096">
      <w:start w:val="1"/>
      <w:numFmt w:val="decimal"/>
      <w:lvlText w:val="%1."/>
      <w:lvlJc w:val="left"/>
      <w:pPr>
        <w:ind w:left="965" w:hanging="480"/>
      </w:pPr>
      <w:rPr>
        <w:b w:val="0"/>
      </w:rPr>
    </w:lvl>
    <w:lvl w:ilvl="1" w:tplc="91003D1E">
      <w:start w:val="1"/>
      <w:numFmt w:val="decimal"/>
      <w:lvlText w:val="(%2)"/>
      <w:lvlJc w:val="left"/>
      <w:pPr>
        <w:ind w:left="1640" w:hanging="675"/>
      </w:pPr>
      <w:rPr>
        <w:rFonts w:hint="default"/>
      </w:rPr>
    </w:lvl>
    <w:lvl w:ilvl="2" w:tplc="ADC84752">
      <w:start w:val="1"/>
      <w:numFmt w:val="decimal"/>
      <w:lvlText w:val="%3."/>
      <w:lvlJc w:val="left"/>
      <w:pPr>
        <w:ind w:left="1805" w:hanging="360"/>
      </w:pPr>
      <w:rPr>
        <w:rFonts w:hint="default"/>
      </w:r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29" w15:restartNumberingAfterBreak="0">
    <w:nsid w:val="4D730C78"/>
    <w:multiLevelType w:val="hybridMultilevel"/>
    <w:tmpl w:val="7A78F43C"/>
    <w:lvl w:ilvl="0" w:tplc="D9C05274">
      <w:start w:val="1"/>
      <w:numFmt w:val="ideographLegalTraditional"/>
      <w:lvlText w:val="%1、"/>
      <w:lvlJc w:val="left"/>
      <w:pPr>
        <w:ind w:left="1473" w:hanging="480"/>
      </w:pPr>
      <w:rPr>
        <w:sz w:val="28"/>
        <w:szCs w:val="28"/>
      </w:rPr>
    </w:lvl>
    <w:lvl w:ilvl="1" w:tplc="FBF82718">
      <w:start w:val="1"/>
      <w:numFmt w:val="taiwaneseCountingThousand"/>
      <w:lvlText w:val="%2、"/>
      <w:lvlJc w:val="left"/>
      <w:pPr>
        <w:ind w:left="2193" w:hanging="720"/>
      </w:pPr>
      <w:rPr>
        <w:rFonts w:hint="default"/>
        <w:sz w:val="24"/>
      </w:rPr>
    </w:lvl>
    <w:lvl w:ilvl="2" w:tplc="2B44546E">
      <w:start w:val="1"/>
      <w:numFmt w:val="taiwaneseCountingThousand"/>
      <w:lvlText w:val="(%3)"/>
      <w:lvlJc w:val="left"/>
      <w:pPr>
        <w:ind w:left="2433" w:hanging="480"/>
      </w:pPr>
      <w:rPr>
        <w:rFonts w:hint="default"/>
      </w:r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15:restartNumberingAfterBreak="0">
    <w:nsid w:val="4EED30E1"/>
    <w:multiLevelType w:val="hybridMultilevel"/>
    <w:tmpl w:val="2562A814"/>
    <w:lvl w:ilvl="0" w:tplc="AB325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F7E544D"/>
    <w:multiLevelType w:val="hybridMultilevel"/>
    <w:tmpl w:val="2562A814"/>
    <w:lvl w:ilvl="0" w:tplc="AB325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FD60ABD"/>
    <w:multiLevelType w:val="hybridMultilevel"/>
    <w:tmpl w:val="E08CE5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0AE68FC"/>
    <w:multiLevelType w:val="hybridMultilevel"/>
    <w:tmpl w:val="34889254"/>
    <w:lvl w:ilvl="0" w:tplc="0409000F">
      <w:start w:val="1"/>
      <w:numFmt w:val="decimal"/>
      <w:lvlText w:val="%1."/>
      <w:lvlJc w:val="left"/>
      <w:pPr>
        <w:ind w:left="816" w:hanging="480"/>
      </w:pPr>
    </w:lvl>
    <w:lvl w:ilvl="1" w:tplc="04090019" w:tentative="1">
      <w:start w:val="1"/>
      <w:numFmt w:val="ideographTradition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34" w15:restartNumberingAfterBreak="0">
    <w:nsid w:val="56846146"/>
    <w:multiLevelType w:val="hybridMultilevel"/>
    <w:tmpl w:val="E3F248FE"/>
    <w:lvl w:ilvl="0" w:tplc="04090015">
      <w:start w:val="1"/>
      <w:numFmt w:val="taiwaneseCountingThousand"/>
      <w:lvlText w:val="%1、"/>
      <w:lvlJc w:val="left"/>
      <w:pPr>
        <w:ind w:left="965" w:hanging="480"/>
      </w:pPr>
    </w:lvl>
    <w:lvl w:ilvl="1" w:tplc="91003D1E">
      <w:start w:val="1"/>
      <w:numFmt w:val="decimal"/>
      <w:lvlText w:val="(%2)"/>
      <w:lvlJc w:val="left"/>
      <w:pPr>
        <w:ind w:left="1640" w:hanging="675"/>
      </w:pPr>
      <w:rPr>
        <w:rFonts w:hint="default"/>
      </w:rPr>
    </w:lvl>
    <w:lvl w:ilvl="2" w:tplc="ADC84752">
      <w:start w:val="1"/>
      <w:numFmt w:val="decimal"/>
      <w:lvlText w:val="%3."/>
      <w:lvlJc w:val="left"/>
      <w:pPr>
        <w:ind w:left="1805" w:hanging="360"/>
      </w:pPr>
      <w:rPr>
        <w:rFonts w:hint="default"/>
      </w:r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35" w15:restartNumberingAfterBreak="0">
    <w:nsid w:val="584C2F2B"/>
    <w:multiLevelType w:val="hybridMultilevel"/>
    <w:tmpl w:val="2562A814"/>
    <w:lvl w:ilvl="0" w:tplc="AB325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A0425F4"/>
    <w:multiLevelType w:val="hybridMultilevel"/>
    <w:tmpl w:val="9626C0BC"/>
    <w:lvl w:ilvl="0" w:tplc="AB325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0415D40"/>
    <w:multiLevelType w:val="hybridMultilevel"/>
    <w:tmpl w:val="34889254"/>
    <w:lvl w:ilvl="0" w:tplc="0409000F">
      <w:start w:val="1"/>
      <w:numFmt w:val="decimal"/>
      <w:lvlText w:val="%1."/>
      <w:lvlJc w:val="left"/>
      <w:pPr>
        <w:ind w:left="816" w:hanging="480"/>
      </w:pPr>
    </w:lvl>
    <w:lvl w:ilvl="1" w:tplc="04090019" w:tentative="1">
      <w:start w:val="1"/>
      <w:numFmt w:val="ideographTradition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38" w15:restartNumberingAfterBreak="0">
    <w:nsid w:val="68106FCC"/>
    <w:multiLevelType w:val="hybridMultilevel"/>
    <w:tmpl w:val="2562A814"/>
    <w:lvl w:ilvl="0" w:tplc="AB325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8AC57FA"/>
    <w:multiLevelType w:val="hybridMultilevel"/>
    <w:tmpl w:val="5A641CAC"/>
    <w:lvl w:ilvl="0" w:tplc="AB325246">
      <w:start w:val="1"/>
      <w:numFmt w:val="decimal"/>
      <w:lvlText w:val="%1."/>
      <w:lvlJc w:val="left"/>
      <w:pPr>
        <w:ind w:left="121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C72CC7"/>
    <w:multiLevelType w:val="hybridMultilevel"/>
    <w:tmpl w:val="2A5A446E"/>
    <w:lvl w:ilvl="0" w:tplc="AB325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D7C7B34"/>
    <w:multiLevelType w:val="hybridMultilevel"/>
    <w:tmpl w:val="992CB128"/>
    <w:lvl w:ilvl="0" w:tplc="04090015">
      <w:start w:val="1"/>
      <w:numFmt w:val="taiwaneseCountingThousand"/>
      <w:lvlText w:val="%1、"/>
      <w:lvlJc w:val="left"/>
      <w:pPr>
        <w:ind w:left="678" w:hanging="480"/>
      </w:pPr>
    </w:lvl>
    <w:lvl w:ilvl="1" w:tplc="04090019" w:tentative="1">
      <w:start w:val="1"/>
      <w:numFmt w:val="ideographTraditional"/>
      <w:lvlText w:val="%2、"/>
      <w:lvlJc w:val="left"/>
      <w:pPr>
        <w:ind w:left="1158" w:hanging="480"/>
      </w:pPr>
    </w:lvl>
    <w:lvl w:ilvl="2" w:tplc="0409001B" w:tentative="1">
      <w:start w:val="1"/>
      <w:numFmt w:val="lowerRoman"/>
      <w:lvlText w:val="%3."/>
      <w:lvlJc w:val="right"/>
      <w:pPr>
        <w:ind w:left="1638" w:hanging="480"/>
      </w:pPr>
    </w:lvl>
    <w:lvl w:ilvl="3" w:tplc="0409000F" w:tentative="1">
      <w:start w:val="1"/>
      <w:numFmt w:val="decimal"/>
      <w:lvlText w:val="%4."/>
      <w:lvlJc w:val="left"/>
      <w:pPr>
        <w:ind w:left="2118" w:hanging="480"/>
      </w:pPr>
    </w:lvl>
    <w:lvl w:ilvl="4" w:tplc="04090019" w:tentative="1">
      <w:start w:val="1"/>
      <w:numFmt w:val="ideographTraditional"/>
      <w:lvlText w:val="%5、"/>
      <w:lvlJc w:val="left"/>
      <w:pPr>
        <w:ind w:left="2598" w:hanging="480"/>
      </w:pPr>
    </w:lvl>
    <w:lvl w:ilvl="5" w:tplc="0409001B" w:tentative="1">
      <w:start w:val="1"/>
      <w:numFmt w:val="lowerRoman"/>
      <w:lvlText w:val="%6."/>
      <w:lvlJc w:val="right"/>
      <w:pPr>
        <w:ind w:left="3078" w:hanging="480"/>
      </w:pPr>
    </w:lvl>
    <w:lvl w:ilvl="6" w:tplc="0409000F" w:tentative="1">
      <w:start w:val="1"/>
      <w:numFmt w:val="decimal"/>
      <w:lvlText w:val="%7."/>
      <w:lvlJc w:val="left"/>
      <w:pPr>
        <w:ind w:left="3558" w:hanging="480"/>
      </w:pPr>
    </w:lvl>
    <w:lvl w:ilvl="7" w:tplc="04090019" w:tentative="1">
      <w:start w:val="1"/>
      <w:numFmt w:val="ideographTraditional"/>
      <w:lvlText w:val="%8、"/>
      <w:lvlJc w:val="left"/>
      <w:pPr>
        <w:ind w:left="4038" w:hanging="480"/>
      </w:pPr>
    </w:lvl>
    <w:lvl w:ilvl="8" w:tplc="0409001B" w:tentative="1">
      <w:start w:val="1"/>
      <w:numFmt w:val="lowerRoman"/>
      <w:lvlText w:val="%9."/>
      <w:lvlJc w:val="right"/>
      <w:pPr>
        <w:ind w:left="4518" w:hanging="480"/>
      </w:pPr>
    </w:lvl>
  </w:abstractNum>
  <w:abstractNum w:abstractNumId="42" w15:restartNumberingAfterBreak="0">
    <w:nsid w:val="6F351792"/>
    <w:multiLevelType w:val="hybridMultilevel"/>
    <w:tmpl w:val="2562A814"/>
    <w:lvl w:ilvl="0" w:tplc="AB325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2113FB2"/>
    <w:multiLevelType w:val="hybridMultilevel"/>
    <w:tmpl w:val="8A822808"/>
    <w:lvl w:ilvl="0" w:tplc="2B44546E">
      <w:start w:val="1"/>
      <w:numFmt w:val="taiwaneseCountingThousand"/>
      <w:lvlText w:val="(%1)"/>
      <w:lvlJc w:val="left"/>
      <w:pPr>
        <w:ind w:left="1044" w:hanging="48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2B44546E">
      <w:start w:val="1"/>
      <w:numFmt w:val="taiwaneseCountingThousand"/>
      <w:lvlText w:val="(%4)"/>
      <w:lvlJc w:val="left"/>
      <w:pPr>
        <w:ind w:left="2484" w:hanging="480"/>
      </w:pPr>
      <w:rPr>
        <w:rFonts w:hint="default"/>
      </w:r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44" w15:restartNumberingAfterBreak="0">
    <w:nsid w:val="738341A4"/>
    <w:multiLevelType w:val="hybridMultilevel"/>
    <w:tmpl w:val="34889254"/>
    <w:lvl w:ilvl="0" w:tplc="0409000F">
      <w:start w:val="1"/>
      <w:numFmt w:val="decimal"/>
      <w:lvlText w:val="%1."/>
      <w:lvlJc w:val="left"/>
      <w:pPr>
        <w:ind w:left="816" w:hanging="480"/>
      </w:pPr>
    </w:lvl>
    <w:lvl w:ilvl="1" w:tplc="04090019" w:tentative="1">
      <w:start w:val="1"/>
      <w:numFmt w:val="ideographTradition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45" w15:restartNumberingAfterBreak="0">
    <w:nsid w:val="765A3075"/>
    <w:multiLevelType w:val="hybridMultilevel"/>
    <w:tmpl w:val="461ADC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9F03B07"/>
    <w:multiLevelType w:val="hybridMultilevel"/>
    <w:tmpl w:val="94FCF016"/>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7C2F70A8"/>
    <w:multiLevelType w:val="hybridMultilevel"/>
    <w:tmpl w:val="648E1CC4"/>
    <w:lvl w:ilvl="0" w:tplc="CEE6F836">
      <w:start w:val="1"/>
      <w:numFmt w:val="decimal"/>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7C744D39"/>
    <w:multiLevelType w:val="hybridMultilevel"/>
    <w:tmpl w:val="B64E4E32"/>
    <w:lvl w:ilvl="0" w:tplc="04090015">
      <w:start w:val="1"/>
      <w:numFmt w:val="taiwaneseCountingThousand"/>
      <w:lvlText w:val="%1、"/>
      <w:lvlJc w:val="left"/>
      <w:pPr>
        <w:ind w:left="720" w:hanging="720"/>
      </w:pPr>
      <w:rPr>
        <w:rFonts w:hint="default"/>
        <w:color w:val="000000" w:themeColor="text1"/>
        <w:sz w:val="24"/>
        <w:szCs w:val="24"/>
      </w:rPr>
    </w:lvl>
    <w:lvl w:ilvl="1" w:tplc="B46C49FC">
      <w:start w:val="1"/>
      <w:numFmt w:val="decimal"/>
      <w:lvlText w:val="%2."/>
      <w:lvlJc w:val="left"/>
      <w:pPr>
        <w:ind w:left="-1429" w:hanging="360"/>
      </w:pPr>
      <w:rPr>
        <w:rFonts w:ascii="Times New Roman" w:hAnsi="Times New Roman" w:cs="Times New Roman" w:hint="default"/>
      </w:rPr>
    </w:lvl>
    <w:lvl w:ilvl="2" w:tplc="3D9C130C">
      <w:start w:val="1"/>
      <w:numFmt w:val="decimal"/>
      <w:lvlText w:val="(%3)"/>
      <w:lvlJc w:val="left"/>
      <w:pPr>
        <w:ind w:left="-949" w:hanging="360"/>
      </w:pPr>
      <w:rPr>
        <w:rFonts w:hint="default"/>
      </w:rPr>
    </w:lvl>
    <w:lvl w:ilvl="3" w:tplc="0409000F">
      <w:start w:val="1"/>
      <w:numFmt w:val="decimal"/>
      <w:lvlText w:val="%4."/>
      <w:lvlJc w:val="left"/>
      <w:pPr>
        <w:ind w:left="-349" w:hanging="480"/>
      </w:pPr>
    </w:lvl>
    <w:lvl w:ilvl="4" w:tplc="D870E15A">
      <w:start w:val="1"/>
      <w:numFmt w:val="taiwaneseCountingThousand"/>
      <w:lvlText w:val="%5、"/>
      <w:lvlJc w:val="left"/>
      <w:pPr>
        <w:ind w:left="1921" w:hanging="504"/>
      </w:pPr>
      <w:rPr>
        <w:rFonts w:hint="default"/>
      </w:rPr>
    </w:lvl>
    <w:lvl w:ilvl="5" w:tplc="F30CA810">
      <w:start w:val="5"/>
      <w:numFmt w:val="decimalEnclosedCircle"/>
      <w:lvlText w:val="%6"/>
      <w:lvlJc w:val="left"/>
      <w:pPr>
        <w:ind w:left="491" w:hanging="360"/>
      </w:pPr>
      <w:rPr>
        <w:rFonts w:ascii="新細明體" w:eastAsia="新細明體" w:hAnsi="新細明體" w:cs="新細明體" w:hint="default"/>
      </w:rPr>
    </w:lvl>
    <w:lvl w:ilvl="6" w:tplc="6A5E2ADE">
      <w:start w:val="1"/>
      <w:numFmt w:val="taiwaneseCountingThousand"/>
      <w:lvlText w:val="(%7)"/>
      <w:lvlJc w:val="left"/>
      <w:pPr>
        <w:ind w:left="1019" w:hanging="408"/>
      </w:pPr>
      <w:rPr>
        <w:rFonts w:hint="default"/>
      </w:rPr>
    </w:lvl>
    <w:lvl w:ilvl="7" w:tplc="04090019" w:tentative="1">
      <w:start w:val="1"/>
      <w:numFmt w:val="ideographTraditional"/>
      <w:lvlText w:val="%8、"/>
      <w:lvlJc w:val="left"/>
      <w:pPr>
        <w:ind w:left="1571" w:hanging="480"/>
      </w:pPr>
    </w:lvl>
    <w:lvl w:ilvl="8" w:tplc="0409001B" w:tentative="1">
      <w:start w:val="1"/>
      <w:numFmt w:val="lowerRoman"/>
      <w:lvlText w:val="%9."/>
      <w:lvlJc w:val="right"/>
      <w:pPr>
        <w:ind w:left="2051" w:hanging="480"/>
      </w:pPr>
    </w:lvl>
  </w:abstractNum>
  <w:abstractNum w:abstractNumId="49" w15:restartNumberingAfterBreak="0">
    <w:nsid w:val="7E4C033B"/>
    <w:multiLevelType w:val="hybridMultilevel"/>
    <w:tmpl w:val="DF2C1E5A"/>
    <w:lvl w:ilvl="0" w:tplc="71BE25E8">
      <w:start w:val="1"/>
      <w:numFmt w:val="taiwaneseCountingThousand"/>
      <w:lvlText w:val="%1、"/>
      <w:lvlJc w:val="left"/>
      <w:pPr>
        <w:ind w:left="720" w:hanging="720"/>
      </w:pPr>
      <w:rPr>
        <w:rFonts w:hint="default"/>
        <w:color w:val="000000" w:themeColor="text1"/>
        <w:sz w:val="24"/>
        <w:szCs w:val="24"/>
      </w:rPr>
    </w:lvl>
    <w:lvl w:ilvl="1" w:tplc="CF28F174">
      <w:start w:val="1"/>
      <w:numFmt w:val="decimal"/>
      <w:lvlText w:val="%2."/>
      <w:lvlJc w:val="left"/>
      <w:pPr>
        <w:ind w:left="-1429" w:hanging="360"/>
      </w:pPr>
      <w:rPr>
        <w:rFonts w:ascii="標楷體" w:eastAsia="標楷體" w:hAnsi="標楷體" w:cs="Times New Roman" w:hint="default"/>
      </w:rPr>
    </w:lvl>
    <w:lvl w:ilvl="2" w:tplc="3D9C130C">
      <w:start w:val="1"/>
      <w:numFmt w:val="decimal"/>
      <w:lvlText w:val="(%3)"/>
      <w:lvlJc w:val="left"/>
      <w:pPr>
        <w:ind w:left="-949" w:hanging="360"/>
      </w:pPr>
      <w:rPr>
        <w:rFonts w:hint="default"/>
      </w:rPr>
    </w:lvl>
    <w:lvl w:ilvl="3" w:tplc="0409000F">
      <w:start w:val="1"/>
      <w:numFmt w:val="decimal"/>
      <w:lvlText w:val="%4."/>
      <w:lvlJc w:val="left"/>
      <w:pPr>
        <w:ind w:left="-349" w:hanging="480"/>
      </w:pPr>
    </w:lvl>
    <w:lvl w:ilvl="4" w:tplc="D870E15A">
      <w:start w:val="1"/>
      <w:numFmt w:val="taiwaneseCountingThousand"/>
      <w:lvlText w:val="%5、"/>
      <w:lvlJc w:val="left"/>
      <w:pPr>
        <w:ind w:left="1921" w:hanging="504"/>
      </w:pPr>
      <w:rPr>
        <w:rFonts w:hint="default"/>
      </w:rPr>
    </w:lvl>
    <w:lvl w:ilvl="5" w:tplc="F30CA810">
      <w:start w:val="5"/>
      <w:numFmt w:val="decimalEnclosedCircle"/>
      <w:lvlText w:val="%6"/>
      <w:lvlJc w:val="left"/>
      <w:pPr>
        <w:ind w:left="491" w:hanging="360"/>
      </w:pPr>
      <w:rPr>
        <w:rFonts w:ascii="新細明體" w:eastAsia="新細明體" w:hAnsi="新細明體" w:cs="新細明體" w:hint="default"/>
      </w:rPr>
    </w:lvl>
    <w:lvl w:ilvl="6" w:tplc="6A5E2ADE">
      <w:start w:val="1"/>
      <w:numFmt w:val="taiwaneseCountingThousand"/>
      <w:lvlText w:val="(%7)"/>
      <w:lvlJc w:val="left"/>
      <w:pPr>
        <w:ind w:left="1019" w:hanging="408"/>
      </w:pPr>
      <w:rPr>
        <w:rFonts w:hint="default"/>
      </w:rPr>
    </w:lvl>
    <w:lvl w:ilvl="7" w:tplc="04090019" w:tentative="1">
      <w:start w:val="1"/>
      <w:numFmt w:val="ideographTraditional"/>
      <w:lvlText w:val="%8、"/>
      <w:lvlJc w:val="left"/>
      <w:pPr>
        <w:ind w:left="1571" w:hanging="480"/>
      </w:pPr>
    </w:lvl>
    <w:lvl w:ilvl="8" w:tplc="0409001B" w:tentative="1">
      <w:start w:val="1"/>
      <w:numFmt w:val="lowerRoman"/>
      <w:lvlText w:val="%9."/>
      <w:lvlJc w:val="right"/>
      <w:pPr>
        <w:ind w:left="2051" w:hanging="480"/>
      </w:pPr>
    </w:lvl>
  </w:abstractNum>
  <w:num w:numId="1">
    <w:abstractNumId w:val="29"/>
  </w:num>
  <w:num w:numId="2">
    <w:abstractNumId w:val="27"/>
  </w:num>
  <w:num w:numId="3">
    <w:abstractNumId w:val="26"/>
  </w:num>
  <w:num w:numId="4">
    <w:abstractNumId w:val="49"/>
  </w:num>
  <w:num w:numId="5">
    <w:abstractNumId w:val="43"/>
  </w:num>
  <w:num w:numId="6">
    <w:abstractNumId w:val="4"/>
  </w:num>
  <w:num w:numId="7">
    <w:abstractNumId w:val="19"/>
  </w:num>
  <w:num w:numId="8">
    <w:abstractNumId w:val="16"/>
  </w:num>
  <w:num w:numId="9">
    <w:abstractNumId w:val="31"/>
  </w:num>
  <w:num w:numId="10">
    <w:abstractNumId w:val="14"/>
  </w:num>
  <w:num w:numId="11">
    <w:abstractNumId w:val="9"/>
  </w:num>
  <w:num w:numId="12">
    <w:abstractNumId w:val="30"/>
  </w:num>
  <w:num w:numId="13">
    <w:abstractNumId w:val="2"/>
  </w:num>
  <w:num w:numId="14">
    <w:abstractNumId w:val="45"/>
  </w:num>
  <w:num w:numId="15">
    <w:abstractNumId w:val="17"/>
  </w:num>
  <w:num w:numId="16">
    <w:abstractNumId w:val="25"/>
  </w:num>
  <w:num w:numId="17">
    <w:abstractNumId w:val="8"/>
  </w:num>
  <w:num w:numId="18">
    <w:abstractNumId w:val="32"/>
  </w:num>
  <w:num w:numId="19">
    <w:abstractNumId w:val="35"/>
  </w:num>
  <w:num w:numId="20">
    <w:abstractNumId w:val="38"/>
  </w:num>
  <w:num w:numId="21">
    <w:abstractNumId w:val="3"/>
  </w:num>
  <w:num w:numId="22">
    <w:abstractNumId w:val="5"/>
  </w:num>
  <w:num w:numId="23">
    <w:abstractNumId w:val="40"/>
  </w:num>
  <w:num w:numId="24">
    <w:abstractNumId w:val="36"/>
  </w:num>
  <w:num w:numId="25">
    <w:abstractNumId w:val="37"/>
  </w:num>
  <w:num w:numId="26">
    <w:abstractNumId w:val="48"/>
  </w:num>
  <w:num w:numId="27">
    <w:abstractNumId w:val="12"/>
  </w:num>
  <w:num w:numId="28">
    <w:abstractNumId w:val="23"/>
  </w:num>
  <w:num w:numId="29">
    <w:abstractNumId w:val="47"/>
  </w:num>
  <w:num w:numId="30">
    <w:abstractNumId w:val="21"/>
  </w:num>
  <w:num w:numId="31">
    <w:abstractNumId w:val="22"/>
  </w:num>
  <w:num w:numId="32">
    <w:abstractNumId w:val="11"/>
  </w:num>
  <w:num w:numId="33">
    <w:abstractNumId w:val="42"/>
  </w:num>
  <w:num w:numId="34">
    <w:abstractNumId w:val="39"/>
  </w:num>
  <w:num w:numId="35">
    <w:abstractNumId w:val="6"/>
  </w:num>
  <w:num w:numId="36">
    <w:abstractNumId w:val="10"/>
  </w:num>
  <w:num w:numId="37">
    <w:abstractNumId w:val="13"/>
  </w:num>
  <w:num w:numId="38">
    <w:abstractNumId w:val="15"/>
  </w:num>
  <w:num w:numId="39">
    <w:abstractNumId w:val="33"/>
  </w:num>
  <w:num w:numId="40">
    <w:abstractNumId w:val="1"/>
  </w:num>
  <w:num w:numId="41">
    <w:abstractNumId w:val="44"/>
  </w:num>
  <w:num w:numId="42">
    <w:abstractNumId w:val="41"/>
  </w:num>
  <w:num w:numId="43">
    <w:abstractNumId w:val="18"/>
  </w:num>
  <w:num w:numId="44">
    <w:abstractNumId w:val="34"/>
  </w:num>
  <w:num w:numId="45">
    <w:abstractNumId w:val="28"/>
  </w:num>
  <w:num w:numId="46">
    <w:abstractNumId w:val="24"/>
  </w:num>
  <w:num w:numId="47">
    <w:abstractNumId w:val="7"/>
  </w:num>
  <w:num w:numId="48">
    <w:abstractNumId w:val="46"/>
  </w:num>
  <w:num w:numId="49">
    <w:abstractNumId w:val="20"/>
  </w:num>
  <w:num w:numId="50">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zh-TW" w:vendorID="64" w:dllVersion="0" w:nlCheck="1" w:checkStyle="1"/>
  <w:activeWritingStyle w:appName="MSWord" w:lang="en-US" w:vendorID="64" w:dllVersion="4096" w:nlCheck="1" w:checkStyle="0"/>
  <w:activeWritingStyle w:appName="MSWord" w:lang="zh-TW" w:vendorID="64" w:dllVersion="5" w:nlCheck="1" w:checkStyle="1"/>
  <w:activeWritingStyle w:appName="MSWord" w:lang="zh-HK" w:vendorID="64" w:dllVersion="5" w:nlCheck="1" w:checkStyle="1"/>
  <w:activeWritingStyle w:appName="MSWord" w:lang="en-US" w:vendorID="64" w:dllVersion="6" w:nlCheck="1" w:checkStyle="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CF"/>
    <w:rsid w:val="000103EE"/>
    <w:rsid w:val="00011D8B"/>
    <w:rsid w:val="00014041"/>
    <w:rsid w:val="00016939"/>
    <w:rsid w:val="000230E1"/>
    <w:rsid w:val="00034B95"/>
    <w:rsid w:val="0004755C"/>
    <w:rsid w:val="000530ED"/>
    <w:rsid w:val="00054BAF"/>
    <w:rsid w:val="00054F68"/>
    <w:rsid w:val="0005627F"/>
    <w:rsid w:val="00057DE6"/>
    <w:rsid w:val="00057EDC"/>
    <w:rsid w:val="000629AC"/>
    <w:rsid w:val="00064B26"/>
    <w:rsid w:val="000725EB"/>
    <w:rsid w:val="00080980"/>
    <w:rsid w:val="00085A17"/>
    <w:rsid w:val="00090193"/>
    <w:rsid w:val="00091B98"/>
    <w:rsid w:val="0009221D"/>
    <w:rsid w:val="0009291E"/>
    <w:rsid w:val="0009319F"/>
    <w:rsid w:val="00093507"/>
    <w:rsid w:val="00094DBF"/>
    <w:rsid w:val="00094E32"/>
    <w:rsid w:val="000A36A8"/>
    <w:rsid w:val="000A58C3"/>
    <w:rsid w:val="000A7F33"/>
    <w:rsid w:val="000B3BB8"/>
    <w:rsid w:val="000C1A5E"/>
    <w:rsid w:val="000C707B"/>
    <w:rsid w:val="000C736A"/>
    <w:rsid w:val="000E1406"/>
    <w:rsid w:val="000E2789"/>
    <w:rsid w:val="000E7647"/>
    <w:rsid w:val="000F101E"/>
    <w:rsid w:val="000F50C4"/>
    <w:rsid w:val="000F54FE"/>
    <w:rsid w:val="00100952"/>
    <w:rsid w:val="00101868"/>
    <w:rsid w:val="00106623"/>
    <w:rsid w:val="001136CD"/>
    <w:rsid w:val="001356C5"/>
    <w:rsid w:val="0014098C"/>
    <w:rsid w:val="00145A52"/>
    <w:rsid w:val="00152659"/>
    <w:rsid w:val="0015277F"/>
    <w:rsid w:val="00152D50"/>
    <w:rsid w:val="00163413"/>
    <w:rsid w:val="0017198F"/>
    <w:rsid w:val="001757B4"/>
    <w:rsid w:val="00184D58"/>
    <w:rsid w:val="00186681"/>
    <w:rsid w:val="001A7AF2"/>
    <w:rsid w:val="001B2C28"/>
    <w:rsid w:val="001B3B68"/>
    <w:rsid w:val="001B5648"/>
    <w:rsid w:val="001C3145"/>
    <w:rsid w:val="001D2B89"/>
    <w:rsid w:val="001D5325"/>
    <w:rsid w:val="001E1BAB"/>
    <w:rsid w:val="001E2D3E"/>
    <w:rsid w:val="001E7AAA"/>
    <w:rsid w:val="001F22C8"/>
    <w:rsid w:val="001F4ADB"/>
    <w:rsid w:val="001F610B"/>
    <w:rsid w:val="00201B06"/>
    <w:rsid w:val="0020572A"/>
    <w:rsid w:val="0020659B"/>
    <w:rsid w:val="002125C9"/>
    <w:rsid w:val="00213269"/>
    <w:rsid w:val="00213D19"/>
    <w:rsid w:val="00217DFD"/>
    <w:rsid w:val="00222176"/>
    <w:rsid w:val="002229F9"/>
    <w:rsid w:val="002244C7"/>
    <w:rsid w:val="0023224F"/>
    <w:rsid w:val="00232611"/>
    <w:rsid w:val="002357FA"/>
    <w:rsid w:val="00235F32"/>
    <w:rsid w:val="00236794"/>
    <w:rsid w:val="0024517C"/>
    <w:rsid w:val="00246917"/>
    <w:rsid w:val="00253A81"/>
    <w:rsid w:val="00253C11"/>
    <w:rsid w:val="00261C73"/>
    <w:rsid w:val="0026376D"/>
    <w:rsid w:val="00265821"/>
    <w:rsid w:val="00270013"/>
    <w:rsid w:val="0027189B"/>
    <w:rsid w:val="00272D6C"/>
    <w:rsid w:val="0027416B"/>
    <w:rsid w:val="002830D3"/>
    <w:rsid w:val="00286417"/>
    <w:rsid w:val="00287CE3"/>
    <w:rsid w:val="00291B55"/>
    <w:rsid w:val="00291E45"/>
    <w:rsid w:val="00295A0C"/>
    <w:rsid w:val="00295E5E"/>
    <w:rsid w:val="002B0A07"/>
    <w:rsid w:val="002B4E2C"/>
    <w:rsid w:val="002B5722"/>
    <w:rsid w:val="002C19AF"/>
    <w:rsid w:val="002C55E2"/>
    <w:rsid w:val="002C5D03"/>
    <w:rsid w:val="002D2A8F"/>
    <w:rsid w:val="002D380D"/>
    <w:rsid w:val="002D4D76"/>
    <w:rsid w:val="002D4E2E"/>
    <w:rsid w:val="002D6069"/>
    <w:rsid w:val="002E0A36"/>
    <w:rsid w:val="002F0FEA"/>
    <w:rsid w:val="002F3AA3"/>
    <w:rsid w:val="002F46CC"/>
    <w:rsid w:val="002F6B31"/>
    <w:rsid w:val="00303D98"/>
    <w:rsid w:val="00310ABA"/>
    <w:rsid w:val="00316205"/>
    <w:rsid w:val="00320BAF"/>
    <w:rsid w:val="00324A45"/>
    <w:rsid w:val="00333B6C"/>
    <w:rsid w:val="00340903"/>
    <w:rsid w:val="0034286E"/>
    <w:rsid w:val="00343F6F"/>
    <w:rsid w:val="0035159D"/>
    <w:rsid w:val="00351959"/>
    <w:rsid w:val="0035437E"/>
    <w:rsid w:val="00362CEA"/>
    <w:rsid w:val="003654D4"/>
    <w:rsid w:val="003872C9"/>
    <w:rsid w:val="003912FD"/>
    <w:rsid w:val="003929FB"/>
    <w:rsid w:val="003B0D9E"/>
    <w:rsid w:val="003B59DB"/>
    <w:rsid w:val="003B7168"/>
    <w:rsid w:val="003C02F2"/>
    <w:rsid w:val="003C0D9B"/>
    <w:rsid w:val="003C55B2"/>
    <w:rsid w:val="003C5D56"/>
    <w:rsid w:val="003D1454"/>
    <w:rsid w:val="003F0893"/>
    <w:rsid w:val="00402A47"/>
    <w:rsid w:val="0041134E"/>
    <w:rsid w:val="00423BAF"/>
    <w:rsid w:val="00431BD5"/>
    <w:rsid w:val="00433EC6"/>
    <w:rsid w:val="004462AD"/>
    <w:rsid w:val="00451B26"/>
    <w:rsid w:val="00452C53"/>
    <w:rsid w:val="004561FF"/>
    <w:rsid w:val="0046053D"/>
    <w:rsid w:val="00464426"/>
    <w:rsid w:val="004726FF"/>
    <w:rsid w:val="00477F9A"/>
    <w:rsid w:val="004866E0"/>
    <w:rsid w:val="00486CBF"/>
    <w:rsid w:val="004902E8"/>
    <w:rsid w:val="004972AD"/>
    <w:rsid w:val="004B1F91"/>
    <w:rsid w:val="004B36F3"/>
    <w:rsid w:val="004B48E7"/>
    <w:rsid w:val="004D0138"/>
    <w:rsid w:val="004D5DE9"/>
    <w:rsid w:val="004E1D37"/>
    <w:rsid w:val="004E4055"/>
    <w:rsid w:val="004F0F96"/>
    <w:rsid w:val="004F7465"/>
    <w:rsid w:val="00504715"/>
    <w:rsid w:val="00531F84"/>
    <w:rsid w:val="0053402B"/>
    <w:rsid w:val="005342B2"/>
    <w:rsid w:val="00536A06"/>
    <w:rsid w:val="00555229"/>
    <w:rsid w:val="00560B02"/>
    <w:rsid w:val="00571858"/>
    <w:rsid w:val="00587A41"/>
    <w:rsid w:val="0059110C"/>
    <w:rsid w:val="00591A31"/>
    <w:rsid w:val="005978E6"/>
    <w:rsid w:val="005A33F8"/>
    <w:rsid w:val="005A4B23"/>
    <w:rsid w:val="005A5BC6"/>
    <w:rsid w:val="005B56A4"/>
    <w:rsid w:val="005B6465"/>
    <w:rsid w:val="005C008E"/>
    <w:rsid w:val="005C4729"/>
    <w:rsid w:val="005D2EE5"/>
    <w:rsid w:val="005E139B"/>
    <w:rsid w:val="005E3F46"/>
    <w:rsid w:val="005E7349"/>
    <w:rsid w:val="005E7A28"/>
    <w:rsid w:val="005F0996"/>
    <w:rsid w:val="005F2B69"/>
    <w:rsid w:val="0061135C"/>
    <w:rsid w:val="006207E0"/>
    <w:rsid w:val="006250EC"/>
    <w:rsid w:val="00634AC0"/>
    <w:rsid w:val="00635FF8"/>
    <w:rsid w:val="0064339E"/>
    <w:rsid w:val="00643973"/>
    <w:rsid w:val="00651068"/>
    <w:rsid w:val="0065704A"/>
    <w:rsid w:val="00662777"/>
    <w:rsid w:val="00663675"/>
    <w:rsid w:val="00663F20"/>
    <w:rsid w:val="00672C2E"/>
    <w:rsid w:val="00674C8B"/>
    <w:rsid w:val="00677D62"/>
    <w:rsid w:val="00681B3D"/>
    <w:rsid w:val="0068240F"/>
    <w:rsid w:val="0069095D"/>
    <w:rsid w:val="00692360"/>
    <w:rsid w:val="006943BB"/>
    <w:rsid w:val="006947AA"/>
    <w:rsid w:val="006A0FC8"/>
    <w:rsid w:val="006A3352"/>
    <w:rsid w:val="006A361B"/>
    <w:rsid w:val="006B2987"/>
    <w:rsid w:val="006B44A6"/>
    <w:rsid w:val="006C061A"/>
    <w:rsid w:val="006C0EC8"/>
    <w:rsid w:val="006C191D"/>
    <w:rsid w:val="006C39D1"/>
    <w:rsid w:val="006C4E06"/>
    <w:rsid w:val="006D4A30"/>
    <w:rsid w:val="006D7C77"/>
    <w:rsid w:val="006E0C8F"/>
    <w:rsid w:val="006E7369"/>
    <w:rsid w:val="006F2208"/>
    <w:rsid w:val="006F237F"/>
    <w:rsid w:val="006F61F6"/>
    <w:rsid w:val="00701866"/>
    <w:rsid w:val="007044CA"/>
    <w:rsid w:val="00715CF2"/>
    <w:rsid w:val="007206E7"/>
    <w:rsid w:val="007323B1"/>
    <w:rsid w:val="00732FC8"/>
    <w:rsid w:val="00737213"/>
    <w:rsid w:val="0074290D"/>
    <w:rsid w:val="0075166C"/>
    <w:rsid w:val="0075434E"/>
    <w:rsid w:val="0076180A"/>
    <w:rsid w:val="007654CE"/>
    <w:rsid w:val="007668A5"/>
    <w:rsid w:val="0077424C"/>
    <w:rsid w:val="0077613A"/>
    <w:rsid w:val="00776C91"/>
    <w:rsid w:val="00785A4F"/>
    <w:rsid w:val="00792A17"/>
    <w:rsid w:val="00795919"/>
    <w:rsid w:val="00797592"/>
    <w:rsid w:val="007A0ADC"/>
    <w:rsid w:val="007A641B"/>
    <w:rsid w:val="007A6E01"/>
    <w:rsid w:val="007A7E5F"/>
    <w:rsid w:val="007B41E7"/>
    <w:rsid w:val="007B6FD1"/>
    <w:rsid w:val="007C1414"/>
    <w:rsid w:val="007C2C3D"/>
    <w:rsid w:val="007C5C24"/>
    <w:rsid w:val="007D1C4E"/>
    <w:rsid w:val="007E0099"/>
    <w:rsid w:val="007E1C07"/>
    <w:rsid w:val="007F093B"/>
    <w:rsid w:val="007F0EB8"/>
    <w:rsid w:val="007F3D3E"/>
    <w:rsid w:val="007F40EC"/>
    <w:rsid w:val="007F4266"/>
    <w:rsid w:val="007F6B68"/>
    <w:rsid w:val="008078CC"/>
    <w:rsid w:val="0081447F"/>
    <w:rsid w:val="00823B55"/>
    <w:rsid w:val="00826DA5"/>
    <w:rsid w:val="0082752C"/>
    <w:rsid w:val="00833FA5"/>
    <w:rsid w:val="00850BF8"/>
    <w:rsid w:val="00853BC7"/>
    <w:rsid w:val="00860D36"/>
    <w:rsid w:val="00861DFD"/>
    <w:rsid w:val="00867E93"/>
    <w:rsid w:val="00871BF1"/>
    <w:rsid w:val="00874F22"/>
    <w:rsid w:val="008829ED"/>
    <w:rsid w:val="0088323C"/>
    <w:rsid w:val="00883245"/>
    <w:rsid w:val="00883A6C"/>
    <w:rsid w:val="00884E51"/>
    <w:rsid w:val="008909F2"/>
    <w:rsid w:val="008921A7"/>
    <w:rsid w:val="008930D2"/>
    <w:rsid w:val="00895A6B"/>
    <w:rsid w:val="008B2379"/>
    <w:rsid w:val="008B41D7"/>
    <w:rsid w:val="008C4606"/>
    <w:rsid w:val="008D193E"/>
    <w:rsid w:val="008D24B7"/>
    <w:rsid w:val="008D2856"/>
    <w:rsid w:val="008D74FB"/>
    <w:rsid w:val="008E3990"/>
    <w:rsid w:val="008E79DC"/>
    <w:rsid w:val="008E7B7E"/>
    <w:rsid w:val="008E7E6C"/>
    <w:rsid w:val="008F1E60"/>
    <w:rsid w:val="008F4562"/>
    <w:rsid w:val="008F4829"/>
    <w:rsid w:val="00900928"/>
    <w:rsid w:val="00900F3E"/>
    <w:rsid w:val="00903F9D"/>
    <w:rsid w:val="00905800"/>
    <w:rsid w:val="00905E0C"/>
    <w:rsid w:val="0091440D"/>
    <w:rsid w:val="00915FE5"/>
    <w:rsid w:val="00917ED3"/>
    <w:rsid w:val="00920979"/>
    <w:rsid w:val="00922A2A"/>
    <w:rsid w:val="0092368F"/>
    <w:rsid w:val="0092432C"/>
    <w:rsid w:val="009319AF"/>
    <w:rsid w:val="0094227F"/>
    <w:rsid w:val="00955F41"/>
    <w:rsid w:val="009569B8"/>
    <w:rsid w:val="00957F3A"/>
    <w:rsid w:val="00965706"/>
    <w:rsid w:val="00965D13"/>
    <w:rsid w:val="0096784B"/>
    <w:rsid w:val="00972054"/>
    <w:rsid w:val="009740FB"/>
    <w:rsid w:val="00983E5D"/>
    <w:rsid w:val="00984417"/>
    <w:rsid w:val="0098793F"/>
    <w:rsid w:val="00993523"/>
    <w:rsid w:val="009A1EF5"/>
    <w:rsid w:val="009A27AA"/>
    <w:rsid w:val="009A2803"/>
    <w:rsid w:val="009A77AC"/>
    <w:rsid w:val="009B3F89"/>
    <w:rsid w:val="009B7C93"/>
    <w:rsid w:val="009C04CD"/>
    <w:rsid w:val="009C0C2B"/>
    <w:rsid w:val="009C5026"/>
    <w:rsid w:val="009C6B19"/>
    <w:rsid w:val="009C7032"/>
    <w:rsid w:val="009C795C"/>
    <w:rsid w:val="009D4B46"/>
    <w:rsid w:val="009E0FDD"/>
    <w:rsid w:val="009F28E5"/>
    <w:rsid w:val="009F4C4D"/>
    <w:rsid w:val="00A013F2"/>
    <w:rsid w:val="00A04876"/>
    <w:rsid w:val="00A108B1"/>
    <w:rsid w:val="00A129D8"/>
    <w:rsid w:val="00A1364E"/>
    <w:rsid w:val="00A17721"/>
    <w:rsid w:val="00A20903"/>
    <w:rsid w:val="00A23AA5"/>
    <w:rsid w:val="00A35056"/>
    <w:rsid w:val="00A36DB6"/>
    <w:rsid w:val="00A52515"/>
    <w:rsid w:val="00A55518"/>
    <w:rsid w:val="00A567DD"/>
    <w:rsid w:val="00A61E3C"/>
    <w:rsid w:val="00A62FC0"/>
    <w:rsid w:val="00A64F6D"/>
    <w:rsid w:val="00A67999"/>
    <w:rsid w:val="00A723F0"/>
    <w:rsid w:val="00A73DB7"/>
    <w:rsid w:val="00A74DD2"/>
    <w:rsid w:val="00A87ED9"/>
    <w:rsid w:val="00A90AC1"/>
    <w:rsid w:val="00A9448D"/>
    <w:rsid w:val="00A95BD2"/>
    <w:rsid w:val="00A967AC"/>
    <w:rsid w:val="00AA0E6E"/>
    <w:rsid w:val="00AB6982"/>
    <w:rsid w:val="00AC33F0"/>
    <w:rsid w:val="00AC5E42"/>
    <w:rsid w:val="00AC6749"/>
    <w:rsid w:val="00AD332F"/>
    <w:rsid w:val="00AD61BC"/>
    <w:rsid w:val="00AE7831"/>
    <w:rsid w:val="00AF0E2E"/>
    <w:rsid w:val="00AF79CA"/>
    <w:rsid w:val="00B00CFA"/>
    <w:rsid w:val="00B048AD"/>
    <w:rsid w:val="00B10AEF"/>
    <w:rsid w:val="00B116A3"/>
    <w:rsid w:val="00B1242D"/>
    <w:rsid w:val="00B1713F"/>
    <w:rsid w:val="00B17206"/>
    <w:rsid w:val="00B17778"/>
    <w:rsid w:val="00B21072"/>
    <w:rsid w:val="00B21EF6"/>
    <w:rsid w:val="00B233BB"/>
    <w:rsid w:val="00B35899"/>
    <w:rsid w:val="00B4657B"/>
    <w:rsid w:val="00B51226"/>
    <w:rsid w:val="00B575F9"/>
    <w:rsid w:val="00B57C9B"/>
    <w:rsid w:val="00B61AB6"/>
    <w:rsid w:val="00B61E0A"/>
    <w:rsid w:val="00B64E2F"/>
    <w:rsid w:val="00B6531B"/>
    <w:rsid w:val="00B65EAC"/>
    <w:rsid w:val="00B672C3"/>
    <w:rsid w:val="00B84743"/>
    <w:rsid w:val="00B86AB1"/>
    <w:rsid w:val="00B86F3B"/>
    <w:rsid w:val="00B94627"/>
    <w:rsid w:val="00B97DEC"/>
    <w:rsid w:val="00BB0E2F"/>
    <w:rsid w:val="00BB2903"/>
    <w:rsid w:val="00BC05C8"/>
    <w:rsid w:val="00BC4973"/>
    <w:rsid w:val="00BD1BB7"/>
    <w:rsid w:val="00BD3CAB"/>
    <w:rsid w:val="00BE3DA7"/>
    <w:rsid w:val="00BE5860"/>
    <w:rsid w:val="00BF23B2"/>
    <w:rsid w:val="00BF33E6"/>
    <w:rsid w:val="00BF44B7"/>
    <w:rsid w:val="00BF71A9"/>
    <w:rsid w:val="00C037EE"/>
    <w:rsid w:val="00C03CD1"/>
    <w:rsid w:val="00C11885"/>
    <w:rsid w:val="00C1413B"/>
    <w:rsid w:val="00C261F5"/>
    <w:rsid w:val="00C438DA"/>
    <w:rsid w:val="00C47903"/>
    <w:rsid w:val="00C50B3E"/>
    <w:rsid w:val="00C60EA7"/>
    <w:rsid w:val="00C62627"/>
    <w:rsid w:val="00C64B3C"/>
    <w:rsid w:val="00C7083A"/>
    <w:rsid w:val="00C7463F"/>
    <w:rsid w:val="00C90527"/>
    <w:rsid w:val="00C92E89"/>
    <w:rsid w:val="00C93CCF"/>
    <w:rsid w:val="00C94265"/>
    <w:rsid w:val="00CA1360"/>
    <w:rsid w:val="00CA18F5"/>
    <w:rsid w:val="00CA40F7"/>
    <w:rsid w:val="00CA6D30"/>
    <w:rsid w:val="00CB3915"/>
    <w:rsid w:val="00CB3F71"/>
    <w:rsid w:val="00CB6661"/>
    <w:rsid w:val="00CB74B4"/>
    <w:rsid w:val="00CB787D"/>
    <w:rsid w:val="00CC18C4"/>
    <w:rsid w:val="00CC4072"/>
    <w:rsid w:val="00CD5123"/>
    <w:rsid w:val="00CE38CE"/>
    <w:rsid w:val="00CF00D6"/>
    <w:rsid w:val="00CF47B4"/>
    <w:rsid w:val="00D004B6"/>
    <w:rsid w:val="00D06F71"/>
    <w:rsid w:val="00D07533"/>
    <w:rsid w:val="00D11472"/>
    <w:rsid w:val="00D124E3"/>
    <w:rsid w:val="00D26A60"/>
    <w:rsid w:val="00D31942"/>
    <w:rsid w:val="00D35A6C"/>
    <w:rsid w:val="00D4692F"/>
    <w:rsid w:val="00D4696B"/>
    <w:rsid w:val="00D605EE"/>
    <w:rsid w:val="00D62661"/>
    <w:rsid w:val="00D63E61"/>
    <w:rsid w:val="00D65449"/>
    <w:rsid w:val="00D72EFA"/>
    <w:rsid w:val="00D74FC0"/>
    <w:rsid w:val="00D80ADC"/>
    <w:rsid w:val="00D83753"/>
    <w:rsid w:val="00D907E8"/>
    <w:rsid w:val="00D941D9"/>
    <w:rsid w:val="00D974ED"/>
    <w:rsid w:val="00DA074C"/>
    <w:rsid w:val="00DA3EEB"/>
    <w:rsid w:val="00DA4153"/>
    <w:rsid w:val="00DA7694"/>
    <w:rsid w:val="00DB0CFA"/>
    <w:rsid w:val="00DB2E55"/>
    <w:rsid w:val="00DD4F49"/>
    <w:rsid w:val="00DD5224"/>
    <w:rsid w:val="00DE1CE0"/>
    <w:rsid w:val="00DE262D"/>
    <w:rsid w:val="00DE5E91"/>
    <w:rsid w:val="00DE635C"/>
    <w:rsid w:val="00DF220E"/>
    <w:rsid w:val="00DF473D"/>
    <w:rsid w:val="00E04117"/>
    <w:rsid w:val="00E07B40"/>
    <w:rsid w:val="00E1386B"/>
    <w:rsid w:val="00E17260"/>
    <w:rsid w:val="00E22734"/>
    <w:rsid w:val="00E34C90"/>
    <w:rsid w:val="00E4025C"/>
    <w:rsid w:val="00E4169C"/>
    <w:rsid w:val="00E479A8"/>
    <w:rsid w:val="00E53A87"/>
    <w:rsid w:val="00E60CBF"/>
    <w:rsid w:val="00E61B28"/>
    <w:rsid w:val="00E61CB2"/>
    <w:rsid w:val="00E638BF"/>
    <w:rsid w:val="00E65511"/>
    <w:rsid w:val="00E75ADD"/>
    <w:rsid w:val="00E7678F"/>
    <w:rsid w:val="00E810F6"/>
    <w:rsid w:val="00E830CA"/>
    <w:rsid w:val="00E83DDA"/>
    <w:rsid w:val="00EA52FF"/>
    <w:rsid w:val="00EB0AB8"/>
    <w:rsid w:val="00EB0BA6"/>
    <w:rsid w:val="00EB1512"/>
    <w:rsid w:val="00EB1F43"/>
    <w:rsid w:val="00ED1E50"/>
    <w:rsid w:val="00EE6340"/>
    <w:rsid w:val="00EE7966"/>
    <w:rsid w:val="00F03147"/>
    <w:rsid w:val="00F0384D"/>
    <w:rsid w:val="00F04601"/>
    <w:rsid w:val="00F065FB"/>
    <w:rsid w:val="00F1335D"/>
    <w:rsid w:val="00F25211"/>
    <w:rsid w:val="00F26FB6"/>
    <w:rsid w:val="00F31679"/>
    <w:rsid w:val="00F34D8D"/>
    <w:rsid w:val="00F40363"/>
    <w:rsid w:val="00F413BE"/>
    <w:rsid w:val="00F60291"/>
    <w:rsid w:val="00F60F10"/>
    <w:rsid w:val="00F65C7C"/>
    <w:rsid w:val="00F72EE1"/>
    <w:rsid w:val="00F824A3"/>
    <w:rsid w:val="00F87C44"/>
    <w:rsid w:val="00FA15B8"/>
    <w:rsid w:val="00FA19D6"/>
    <w:rsid w:val="00FA300E"/>
    <w:rsid w:val="00FA5D9F"/>
    <w:rsid w:val="00FA5E21"/>
    <w:rsid w:val="00FB28B8"/>
    <w:rsid w:val="00FB2B1F"/>
    <w:rsid w:val="00FC098B"/>
    <w:rsid w:val="00FC1AD5"/>
    <w:rsid w:val="00FD7251"/>
    <w:rsid w:val="00FE6530"/>
    <w:rsid w:val="00FF5F6E"/>
    <w:rsid w:val="00FF6EC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15841"/>
  <w15:docId w15:val="{13F1C17E-07D0-4C66-B25F-2B478169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E5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CCF"/>
    <w:pPr>
      <w:tabs>
        <w:tab w:val="center" w:pos="4153"/>
        <w:tab w:val="right" w:pos="8306"/>
      </w:tabs>
      <w:snapToGrid w:val="0"/>
    </w:pPr>
    <w:rPr>
      <w:rFonts w:ascii="Calibri" w:hAnsi="Calibri"/>
      <w:kern w:val="0"/>
      <w:sz w:val="20"/>
      <w:szCs w:val="20"/>
    </w:rPr>
  </w:style>
  <w:style w:type="character" w:customStyle="1" w:styleId="a4">
    <w:name w:val="頁首 字元"/>
    <w:link w:val="a3"/>
    <w:uiPriority w:val="99"/>
    <w:rsid w:val="00C93CCF"/>
    <w:rPr>
      <w:sz w:val="20"/>
      <w:szCs w:val="20"/>
    </w:rPr>
  </w:style>
  <w:style w:type="paragraph" w:styleId="a5">
    <w:name w:val="footer"/>
    <w:basedOn w:val="a"/>
    <w:link w:val="a6"/>
    <w:uiPriority w:val="99"/>
    <w:unhideWhenUsed/>
    <w:rsid w:val="00C93CCF"/>
    <w:pPr>
      <w:tabs>
        <w:tab w:val="center" w:pos="4153"/>
        <w:tab w:val="right" w:pos="8306"/>
      </w:tabs>
      <w:snapToGrid w:val="0"/>
    </w:pPr>
    <w:rPr>
      <w:rFonts w:ascii="Calibri" w:hAnsi="Calibri"/>
      <w:kern w:val="0"/>
      <w:sz w:val="20"/>
      <w:szCs w:val="20"/>
    </w:rPr>
  </w:style>
  <w:style w:type="character" w:customStyle="1" w:styleId="a6">
    <w:name w:val="頁尾 字元"/>
    <w:link w:val="a5"/>
    <w:uiPriority w:val="99"/>
    <w:rsid w:val="00C93CCF"/>
    <w:rPr>
      <w:sz w:val="20"/>
      <w:szCs w:val="20"/>
    </w:rPr>
  </w:style>
  <w:style w:type="paragraph" w:styleId="a7">
    <w:name w:val="Balloon Text"/>
    <w:basedOn w:val="a"/>
    <w:link w:val="a8"/>
    <w:uiPriority w:val="99"/>
    <w:semiHidden/>
    <w:unhideWhenUsed/>
    <w:rsid w:val="00C93CCF"/>
    <w:rPr>
      <w:rFonts w:ascii="Cambria" w:hAnsi="Cambria"/>
      <w:kern w:val="0"/>
      <w:sz w:val="18"/>
      <w:szCs w:val="18"/>
    </w:rPr>
  </w:style>
  <w:style w:type="character" w:customStyle="1" w:styleId="a8">
    <w:name w:val="註解方塊文字 字元"/>
    <w:link w:val="a7"/>
    <w:uiPriority w:val="99"/>
    <w:semiHidden/>
    <w:rsid w:val="00C93CCF"/>
    <w:rPr>
      <w:rFonts w:ascii="Cambria" w:eastAsia="新細明體" w:hAnsi="Cambria" w:cs="Times New Roman"/>
      <w:sz w:val="18"/>
      <w:szCs w:val="18"/>
    </w:rPr>
  </w:style>
  <w:style w:type="paragraph" w:styleId="HTML">
    <w:name w:val="HTML Preformatted"/>
    <w:basedOn w:val="a"/>
    <w:link w:val="HTML0"/>
    <w:rsid w:val="009F28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rsid w:val="009F28E5"/>
    <w:rPr>
      <w:rFonts w:ascii="細明體" w:eastAsia="細明體" w:hAnsi="細明體" w:cs="細明體"/>
      <w:sz w:val="24"/>
      <w:szCs w:val="24"/>
    </w:rPr>
  </w:style>
  <w:style w:type="paragraph" w:styleId="a9">
    <w:name w:val="Plain Text"/>
    <w:basedOn w:val="a"/>
    <w:link w:val="aa"/>
    <w:rsid w:val="009F28E5"/>
    <w:rPr>
      <w:rFonts w:ascii="細明體" w:eastAsia="細明體" w:hAnsi="Courier New"/>
      <w:szCs w:val="20"/>
    </w:rPr>
  </w:style>
  <w:style w:type="character" w:customStyle="1" w:styleId="aa">
    <w:name w:val="純文字 字元"/>
    <w:link w:val="a9"/>
    <w:rsid w:val="009F28E5"/>
    <w:rPr>
      <w:rFonts w:ascii="細明體" w:eastAsia="細明體" w:hAnsi="Courier New"/>
      <w:kern w:val="2"/>
      <w:sz w:val="24"/>
    </w:rPr>
  </w:style>
  <w:style w:type="paragraph" w:styleId="ab">
    <w:name w:val="Body Text Indent"/>
    <w:basedOn w:val="a"/>
    <w:link w:val="ac"/>
    <w:rsid w:val="009F28E5"/>
    <w:pPr>
      <w:ind w:firstLineChars="204" w:firstLine="490"/>
    </w:pPr>
  </w:style>
  <w:style w:type="character" w:customStyle="1" w:styleId="ac">
    <w:name w:val="本文縮排 字元"/>
    <w:link w:val="ab"/>
    <w:rsid w:val="009F28E5"/>
    <w:rPr>
      <w:rFonts w:ascii="Times New Roman" w:hAnsi="Times New Roman"/>
      <w:kern w:val="2"/>
      <w:sz w:val="24"/>
      <w:szCs w:val="24"/>
    </w:rPr>
  </w:style>
  <w:style w:type="paragraph" w:customStyle="1" w:styleId="text-1">
    <w:name w:val="text-1"/>
    <w:basedOn w:val="a"/>
    <w:rsid w:val="00FC098B"/>
    <w:pPr>
      <w:tabs>
        <w:tab w:val="left" w:pos="960"/>
        <w:tab w:val="left" w:pos="1920"/>
        <w:tab w:val="left" w:pos="2880"/>
        <w:tab w:val="left" w:pos="3840"/>
        <w:tab w:val="left" w:pos="4800"/>
        <w:tab w:val="left" w:pos="5760"/>
        <w:tab w:val="left" w:pos="6720"/>
        <w:tab w:val="left" w:pos="7680"/>
      </w:tabs>
      <w:autoSpaceDE w:val="0"/>
      <w:autoSpaceDN w:val="0"/>
      <w:adjustRightInd w:val="0"/>
      <w:ind w:left="1673" w:right="-561"/>
      <w:jc w:val="both"/>
      <w:textAlignment w:val="baseline"/>
    </w:pPr>
    <w:rPr>
      <w:rFonts w:ascii="標楷體" w:eastAsia="標楷體"/>
      <w:kern w:val="0"/>
      <w:sz w:val="28"/>
      <w:szCs w:val="20"/>
    </w:rPr>
  </w:style>
  <w:style w:type="table" w:styleId="ad">
    <w:name w:val="Table Grid"/>
    <w:basedOn w:val="a1"/>
    <w:uiPriority w:val="59"/>
    <w:rsid w:val="002D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Medium Shading 2 Accent 1"/>
    <w:basedOn w:val="a1"/>
    <w:uiPriority w:val="64"/>
    <w:rsid w:val="00451B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
    <w:name w:val="Light List Accent 2"/>
    <w:basedOn w:val="a1"/>
    <w:uiPriority w:val="61"/>
    <w:rsid w:val="00451B2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ae">
    <w:name w:val="List Paragraph"/>
    <w:basedOn w:val="a"/>
    <w:link w:val="af"/>
    <w:uiPriority w:val="34"/>
    <w:qFormat/>
    <w:rsid w:val="0092432C"/>
    <w:pPr>
      <w:ind w:leftChars="200" w:left="480"/>
    </w:pPr>
  </w:style>
  <w:style w:type="character" w:customStyle="1" w:styleId="apple-converted-space">
    <w:name w:val="apple-converted-space"/>
    <w:basedOn w:val="a0"/>
    <w:rsid w:val="00A74DD2"/>
  </w:style>
  <w:style w:type="character" w:styleId="af0">
    <w:name w:val="Emphasis"/>
    <w:basedOn w:val="a0"/>
    <w:uiPriority w:val="20"/>
    <w:qFormat/>
    <w:rsid w:val="00A74DD2"/>
    <w:rPr>
      <w:i/>
      <w:iCs/>
    </w:rPr>
  </w:style>
  <w:style w:type="character" w:customStyle="1" w:styleId="r11">
    <w:name w:val="r11"/>
    <w:rsid w:val="00FB28B8"/>
    <w:rPr>
      <w:b/>
      <w:bCs/>
      <w:color w:val="996600"/>
      <w:sz w:val="24"/>
      <w:szCs w:val="24"/>
    </w:rPr>
  </w:style>
  <w:style w:type="character" w:styleId="af1">
    <w:name w:val="Placeholder Text"/>
    <w:basedOn w:val="a0"/>
    <w:uiPriority w:val="99"/>
    <w:semiHidden/>
    <w:rsid w:val="00362CEA"/>
    <w:rPr>
      <w:color w:val="808080"/>
    </w:rPr>
  </w:style>
  <w:style w:type="character" w:styleId="af2">
    <w:name w:val="Hyperlink"/>
    <w:basedOn w:val="a0"/>
    <w:uiPriority w:val="99"/>
    <w:unhideWhenUsed/>
    <w:rsid w:val="00984417"/>
    <w:rPr>
      <w:color w:val="0563C1" w:themeColor="hyperlink"/>
      <w:u w:val="single"/>
    </w:rPr>
  </w:style>
  <w:style w:type="paragraph" w:styleId="2">
    <w:name w:val="Body Text Indent 2"/>
    <w:basedOn w:val="a"/>
    <w:link w:val="20"/>
    <w:uiPriority w:val="99"/>
    <w:unhideWhenUsed/>
    <w:rsid w:val="00F1335D"/>
    <w:pPr>
      <w:spacing w:after="120" w:line="480" w:lineRule="auto"/>
      <w:ind w:leftChars="200" w:left="480"/>
    </w:pPr>
  </w:style>
  <w:style w:type="character" w:customStyle="1" w:styleId="20">
    <w:name w:val="本文縮排 2 字元"/>
    <w:basedOn w:val="a0"/>
    <w:link w:val="2"/>
    <w:uiPriority w:val="99"/>
    <w:rsid w:val="00F1335D"/>
    <w:rPr>
      <w:rFonts w:ascii="Times New Roman" w:hAnsi="Times New Roman"/>
      <w:kern w:val="2"/>
      <w:sz w:val="24"/>
      <w:szCs w:val="24"/>
    </w:rPr>
  </w:style>
  <w:style w:type="character" w:customStyle="1" w:styleId="af">
    <w:name w:val="清單段落 字元"/>
    <w:link w:val="ae"/>
    <w:uiPriority w:val="34"/>
    <w:locked/>
    <w:rsid w:val="003912FD"/>
    <w:rPr>
      <w:rFonts w:ascii="Times New Roman" w:hAnsi="Times New Roman"/>
      <w:kern w:val="2"/>
      <w:sz w:val="24"/>
      <w:szCs w:val="24"/>
    </w:rPr>
  </w:style>
  <w:style w:type="character" w:styleId="af3">
    <w:name w:val="footnote reference"/>
    <w:basedOn w:val="a0"/>
    <w:uiPriority w:val="99"/>
    <w:semiHidden/>
    <w:rsid w:val="00A73DB7"/>
    <w:rPr>
      <w:rFonts w:cs="Times New Roman"/>
      <w:vertAlign w:val="superscript"/>
    </w:rPr>
  </w:style>
  <w:style w:type="paragraph" w:styleId="af4">
    <w:name w:val="footnote text"/>
    <w:basedOn w:val="a"/>
    <w:link w:val="af5"/>
    <w:uiPriority w:val="99"/>
    <w:semiHidden/>
    <w:rsid w:val="00A73DB7"/>
    <w:pPr>
      <w:snapToGrid w:val="0"/>
    </w:pPr>
    <w:rPr>
      <w:kern w:val="0"/>
      <w:sz w:val="20"/>
      <w:szCs w:val="20"/>
    </w:rPr>
  </w:style>
  <w:style w:type="character" w:customStyle="1" w:styleId="af5">
    <w:name w:val="註腳文字 字元"/>
    <w:basedOn w:val="a0"/>
    <w:link w:val="af4"/>
    <w:uiPriority w:val="99"/>
    <w:semiHidden/>
    <w:rsid w:val="00A73DB7"/>
    <w:rPr>
      <w:rFonts w:ascii="Times New Roman" w:hAnsi="Times New Roman"/>
    </w:rPr>
  </w:style>
  <w:style w:type="paragraph" w:styleId="Web">
    <w:name w:val="Normal (Web)"/>
    <w:basedOn w:val="a"/>
    <w:rsid w:val="00D74FC0"/>
    <w:pPr>
      <w:widowControl/>
      <w:spacing w:before="100" w:beforeAutospacing="1" w:after="100" w:afterAutospacing="1"/>
    </w:pPr>
    <w:rPr>
      <w:rFonts w:ascii="新細明體" w:hAnsi="新細明體" w:cs="新細明體"/>
      <w:kern w:val="0"/>
    </w:rPr>
  </w:style>
  <w:style w:type="character" w:styleId="af6">
    <w:name w:val="Unresolved Mention"/>
    <w:basedOn w:val="a0"/>
    <w:uiPriority w:val="99"/>
    <w:semiHidden/>
    <w:unhideWhenUsed/>
    <w:rsid w:val="001E7AAA"/>
    <w:rPr>
      <w:color w:val="605E5C"/>
      <w:shd w:val="clear" w:color="auto" w:fill="E1DFDD"/>
    </w:rPr>
  </w:style>
  <w:style w:type="paragraph" w:styleId="af7">
    <w:name w:val="Title"/>
    <w:basedOn w:val="a"/>
    <w:next w:val="a"/>
    <w:link w:val="af8"/>
    <w:autoRedefine/>
    <w:qFormat/>
    <w:rsid w:val="005A4B23"/>
    <w:pPr>
      <w:spacing w:before="240" w:after="60"/>
      <w:outlineLvl w:val="0"/>
    </w:pPr>
    <w:rPr>
      <w:rFonts w:ascii="Calibri Light" w:eastAsia="標楷體" w:hAnsi="Calibri Light"/>
      <w:b/>
      <w:bCs/>
      <w:sz w:val="28"/>
      <w:szCs w:val="32"/>
    </w:rPr>
  </w:style>
  <w:style w:type="character" w:customStyle="1" w:styleId="af8">
    <w:name w:val="標題 字元"/>
    <w:basedOn w:val="a0"/>
    <w:link w:val="af7"/>
    <w:rsid w:val="005A4B23"/>
    <w:rPr>
      <w:rFonts w:ascii="Calibri Light" w:eastAsia="標楷體" w:hAnsi="Calibri Light"/>
      <w:b/>
      <w:bCs/>
      <w:kern w:val="2"/>
      <w:sz w:val="28"/>
      <w:szCs w:val="32"/>
    </w:rPr>
  </w:style>
  <w:style w:type="character" w:customStyle="1" w:styleId="af9">
    <w:name w:val="乙篇主文 字元"/>
    <w:link w:val="afa"/>
    <w:locked/>
    <w:rsid w:val="003F0893"/>
    <w:rPr>
      <w:rFonts w:ascii="標楷體" w:eastAsia="標楷體" w:hAnsi="標楷體"/>
      <w:kern w:val="2"/>
      <w:sz w:val="24"/>
      <w:szCs w:val="24"/>
    </w:rPr>
  </w:style>
  <w:style w:type="paragraph" w:customStyle="1" w:styleId="afa">
    <w:name w:val="乙篇主文"/>
    <w:basedOn w:val="a"/>
    <w:link w:val="af9"/>
    <w:rsid w:val="003F0893"/>
    <w:pPr>
      <w:spacing w:line="400" w:lineRule="exact"/>
      <w:ind w:firstLineChars="200" w:firstLine="200"/>
      <w:jc w:val="both"/>
    </w:pPr>
    <w:rPr>
      <w:rFonts w:ascii="標楷體" w:eastAsia="標楷體" w:hAnsi="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5710">
      <w:bodyDiv w:val="1"/>
      <w:marLeft w:val="0"/>
      <w:marRight w:val="0"/>
      <w:marTop w:val="0"/>
      <w:marBottom w:val="0"/>
      <w:divBdr>
        <w:top w:val="none" w:sz="0" w:space="0" w:color="auto"/>
        <w:left w:val="none" w:sz="0" w:space="0" w:color="auto"/>
        <w:bottom w:val="none" w:sz="0" w:space="0" w:color="auto"/>
        <w:right w:val="none" w:sz="0" w:space="0" w:color="auto"/>
      </w:divBdr>
    </w:div>
    <w:div w:id="401605141">
      <w:bodyDiv w:val="1"/>
      <w:marLeft w:val="0"/>
      <w:marRight w:val="0"/>
      <w:marTop w:val="0"/>
      <w:marBottom w:val="0"/>
      <w:divBdr>
        <w:top w:val="none" w:sz="0" w:space="0" w:color="auto"/>
        <w:left w:val="none" w:sz="0" w:space="0" w:color="auto"/>
        <w:bottom w:val="none" w:sz="0" w:space="0" w:color="auto"/>
        <w:right w:val="none" w:sz="0" w:space="0" w:color="auto"/>
      </w:divBdr>
    </w:div>
    <w:div w:id="938174743">
      <w:bodyDiv w:val="1"/>
      <w:marLeft w:val="0"/>
      <w:marRight w:val="0"/>
      <w:marTop w:val="0"/>
      <w:marBottom w:val="0"/>
      <w:divBdr>
        <w:top w:val="none" w:sz="0" w:space="0" w:color="auto"/>
        <w:left w:val="none" w:sz="0" w:space="0" w:color="auto"/>
        <w:bottom w:val="none" w:sz="0" w:space="0" w:color="auto"/>
        <w:right w:val="none" w:sz="0" w:space="0" w:color="auto"/>
      </w:divBdr>
    </w:div>
    <w:div w:id="1094320667">
      <w:bodyDiv w:val="1"/>
      <w:marLeft w:val="0"/>
      <w:marRight w:val="0"/>
      <w:marTop w:val="0"/>
      <w:marBottom w:val="0"/>
      <w:divBdr>
        <w:top w:val="none" w:sz="0" w:space="0" w:color="auto"/>
        <w:left w:val="none" w:sz="0" w:space="0" w:color="auto"/>
        <w:bottom w:val="none" w:sz="0" w:space="0" w:color="auto"/>
        <w:right w:val="none" w:sz="0" w:space="0" w:color="auto"/>
      </w:divBdr>
    </w:div>
    <w:div w:id="1214082377">
      <w:bodyDiv w:val="1"/>
      <w:marLeft w:val="0"/>
      <w:marRight w:val="0"/>
      <w:marTop w:val="0"/>
      <w:marBottom w:val="0"/>
      <w:divBdr>
        <w:top w:val="none" w:sz="0" w:space="0" w:color="auto"/>
        <w:left w:val="none" w:sz="0" w:space="0" w:color="auto"/>
        <w:bottom w:val="none" w:sz="0" w:space="0" w:color="auto"/>
        <w:right w:val="none" w:sz="0" w:space="0" w:color="auto"/>
      </w:divBdr>
    </w:div>
    <w:div w:id="1681392030">
      <w:bodyDiv w:val="1"/>
      <w:marLeft w:val="0"/>
      <w:marRight w:val="0"/>
      <w:marTop w:val="0"/>
      <w:marBottom w:val="0"/>
      <w:divBdr>
        <w:top w:val="none" w:sz="0" w:space="0" w:color="auto"/>
        <w:left w:val="none" w:sz="0" w:space="0" w:color="auto"/>
        <w:bottom w:val="none" w:sz="0" w:space="0" w:color="auto"/>
        <w:right w:val="none" w:sz="0" w:space="0" w:color="auto"/>
      </w:divBdr>
    </w:div>
    <w:div w:id="2050060970">
      <w:bodyDiv w:val="1"/>
      <w:marLeft w:val="0"/>
      <w:marRight w:val="0"/>
      <w:marTop w:val="0"/>
      <w:marBottom w:val="0"/>
      <w:divBdr>
        <w:top w:val="none" w:sz="0" w:space="0" w:color="auto"/>
        <w:left w:val="none" w:sz="0" w:space="0" w:color="auto"/>
        <w:bottom w:val="none" w:sz="0" w:space="0" w:color="auto"/>
        <w:right w:val="none" w:sz="0" w:space="0" w:color="auto"/>
      </w:divBdr>
    </w:div>
    <w:div w:id="210476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tainanh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4C7E2-1181-41BD-B276-E9ED49E9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Hsiu</dc:creator>
  <cp:keywords/>
  <dc:description/>
  <cp:lastModifiedBy>jeniffer hsiu</cp:lastModifiedBy>
  <cp:revision>9</cp:revision>
  <cp:lastPrinted>2019-04-17T01:31:00Z</cp:lastPrinted>
  <dcterms:created xsi:type="dcterms:W3CDTF">2019-04-24T08:38:00Z</dcterms:created>
  <dcterms:modified xsi:type="dcterms:W3CDTF">2019-04-30T03:00:00Z</dcterms:modified>
</cp:coreProperties>
</file>