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66" w:rsidRDefault="00C163A6" w:rsidP="003A7A6E">
      <w:pPr>
        <w:rPr>
          <w:rFonts w:hint="eastAsia"/>
          <w:sz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-189230</wp:posOffset>
            </wp:positionV>
            <wp:extent cx="1892935" cy="995045"/>
            <wp:effectExtent l="0" t="0" r="0" b="0"/>
            <wp:wrapNone/>
            <wp:docPr id="16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27940</wp:posOffset>
                </wp:positionV>
                <wp:extent cx="5648325" cy="718820"/>
                <wp:effectExtent l="0" t="0" r="0" b="0"/>
                <wp:wrapNone/>
                <wp:docPr id="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9ED" w:rsidRPr="00F44EA5" w:rsidRDefault="00C163A6" w:rsidP="005566CE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110</w:t>
                            </w:r>
                            <w:r w:rsidR="00A63466" w:rsidRPr="00F44EA5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zh-HK"/>
                              </w:rPr>
                              <w:t>年度</w:t>
                            </w:r>
                            <w:r w:rsidR="00304799" w:rsidRPr="00F44EA5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台南市強化企業財務應變推動輔導</w:t>
                            </w:r>
                          </w:p>
                          <w:p w:rsidR="004D49ED" w:rsidRPr="00F44EA5" w:rsidRDefault="009A041A" w:rsidP="005566CE">
                            <w:pPr>
                              <w:snapToGrid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4EA5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融資診斷服務</w:t>
                            </w:r>
                            <w:r w:rsidR="00505874" w:rsidRPr="00F44EA5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87.85pt;margin-top:2.2pt;width:444.75pt;height:5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mytAIAALIFAAAOAAAAZHJzL2Uyb0RvYy54bWysVG1vmzAQ/j5p/8HydwqkDgFUUrUhTJO6&#10;rVq3H+CACdbAZrYT0k377zubvLZfpm18sGzf+bl77h7u5nbXtWjLlOZSZDi8CjBiopQVF+sMf/1S&#10;eDFG2lBR0VYKluFnpvHt/O2bm6FP2UQ2sq2YQgAidDr0GW6M6VPf12XDOqqvZM8EGGupOmrgqNZ+&#10;pegA6F3rT4Ig8gepql7JkmkNt/loxHOHX9esNJ/qWjOD2gxDbsatyq0ru/rzG5quFe0bXu7ToH+R&#10;RUe5gKBHqJwaijaKv4LqeKmklrW5KmXny7rmJXMcgE0YvGDz1NCeOS5QHN0fy6T/H2z5cfuoEK8y&#10;TDAStIMWfYaiUbFuGQqjyBZo6HUKfk/9o7IUdf8gy28aCblowI/dKSWHhtEK0gqtv3/xwB40PEWr&#10;4YOsAJ9ujHS12tWqs4BQBbRzLXk+toTtDCrhchqR+HoyxagE2yyM44nrmU/Tw+teafOOyQ7ZTYYV&#10;ZO/Q6fZBG5sNTQ8uNpiQBW9b1/ZWXFyA43gDseGptdksXBd/JkGyjJcx8cgkWnokyHPvrlgQLyrC&#10;2TS/zheLPPxl44YkbXhVMWHDHBQVkj/r2F7boxaOmtKy5ZWFsylptV4tWoW2FBRduM/VHCwnN/8y&#10;DVcE4PKCUjghwf0k8YoonnmkIFMvmQWxF4TJfRIFJCF5cUnpgQv275TQkOFkCj11dE5Jv+AWuO81&#10;N5p23MDMaHmX4fjoRFMrwaWoXGsN5e24PyuFTf9UCmj3odFOsFajo9bNbrUDFCvclayeQbpKgrJg&#10;fMCgg00j1Q+MBhgaGdbfN1QxjNr3AuSfhITYKeMOZDoDsSJ1blmdW6goASrDBqNxuzDjZNr0iq8b&#10;iBS6Ggl5B79MzZ2aT1ntfzQYDI7UfojZyXN+dl6nUTv/DQAA//8DAFBLAwQUAAYACAAAACEAdk6y&#10;ZeEAAAAKAQAADwAAAGRycy9kb3ducmV2LnhtbEyPQUvDQBCF74L/YRnBi9hNS5tIzKZIQSwiFFPt&#10;eZsdk2B2Ns1uk/jvnZ70No/3ePO9bD3ZVgzY+8aRgvksAoFUOtNQpeBj/3z/AMIHTUa3jlDBD3pY&#10;59dXmU6NG+kdhyJUgkvIp1pBHUKXSunLGq32M9chsffleqsDy76Sptcjl9tWLqIollY3xB9q3eGm&#10;xvK7OFsFY7kbDvu3F7m7O2wdnbanTfH5qtTtzfT0CCLgFP7CcMFndMiZ6ejOZLxoWSerhKMKlksQ&#10;Fz+KVwsQR77mSQwyz+T/CfkvAAAA//8DAFBLAQItABQABgAIAAAAIQC2gziS/gAAAOEBAAATAAAA&#10;AAAAAAAAAAAAAAAAAABbQ29udGVudF9UeXBlc10ueG1sUEsBAi0AFAAGAAgAAAAhADj9If/WAAAA&#10;lAEAAAsAAAAAAAAAAAAAAAAALwEAAF9yZWxzLy5yZWxzUEsBAi0AFAAGAAgAAAAhAG8GWbK0AgAA&#10;sgUAAA4AAAAAAAAAAAAAAAAALgIAAGRycy9lMm9Eb2MueG1sUEsBAi0AFAAGAAgAAAAhAHZOsmXh&#10;AAAACgEAAA8AAAAAAAAAAAAAAAAADgUAAGRycy9kb3ducmV2LnhtbFBLBQYAAAAABAAEAPMAAAAc&#10;BgAAAAA=&#10;" filled="f" stroked="f">
                <v:textbox>
                  <w:txbxContent>
                    <w:p w:rsidR="004D49ED" w:rsidRPr="00F44EA5" w:rsidRDefault="00C163A6" w:rsidP="005566CE">
                      <w:pPr>
                        <w:snapToGrid w:val="0"/>
                        <w:jc w:val="center"/>
                        <w:rPr>
                          <w:rFonts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110</w:t>
                      </w:r>
                      <w:r w:rsidR="00A63466" w:rsidRPr="00F44EA5">
                        <w:rPr>
                          <w:rFonts w:hint="eastAsia"/>
                          <w:b/>
                          <w:bCs/>
                          <w:color w:val="000000"/>
                          <w:sz w:val="36"/>
                          <w:szCs w:val="36"/>
                          <w:lang w:eastAsia="zh-HK"/>
                        </w:rPr>
                        <w:t>年度</w:t>
                      </w:r>
                      <w:r w:rsidR="00304799" w:rsidRPr="00F44EA5">
                        <w:rPr>
                          <w:rFonts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台南市強化企業財務應變推動輔導</w:t>
                      </w:r>
                    </w:p>
                    <w:p w:rsidR="004D49ED" w:rsidRPr="00F44EA5" w:rsidRDefault="009A041A" w:rsidP="005566CE">
                      <w:pPr>
                        <w:snapToGrid w:val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44EA5">
                        <w:rPr>
                          <w:rFonts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融資診斷服務</w:t>
                      </w:r>
                      <w:r w:rsidR="00505874" w:rsidRPr="00F44EA5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申請表</w:t>
                      </w:r>
                    </w:p>
                  </w:txbxContent>
                </v:textbox>
              </v:rect>
            </w:pict>
          </mc:Fallback>
        </mc:AlternateContent>
      </w:r>
    </w:p>
    <w:p w:rsidR="004D49ED" w:rsidRPr="009A041A" w:rsidRDefault="004D49ED" w:rsidP="003A7A6E">
      <w:pPr>
        <w:rPr>
          <w:sz w:val="36"/>
        </w:rPr>
      </w:pPr>
    </w:p>
    <w:p w:rsidR="004D49ED" w:rsidRPr="009A041A" w:rsidRDefault="004D49ED" w:rsidP="00F44EA5">
      <w:pPr>
        <w:spacing w:before="240" w:after="60"/>
        <w:jc w:val="left"/>
        <w:rPr>
          <w:sz w:val="24"/>
        </w:rPr>
      </w:pPr>
      <w:r w:rsidRPr="00F44EA5">
        <w:rPr>
          <w:b/>
          <w:szCs w:val="28"/>
        </w:rPr>
        <w:t>一、基本資料</w:t>
      </w:r>
      <w:r w:rsidR="00F44EA5">
        <w:rPr>
          <w:b/>
          <w:szCs w:val="28"/>
        </w:rPr>
        <w:t xml:space="preserve">　　　　　　　　　　　　　　　　</w:t>
      </w:r>
      <w:r w:rsidR="00F44EA5" w:rsidRPr="009A041A">
        <w:rPr>
          <w:sz w:val="24"/>
          <w:szCs w:val="24"/>
        </w:rPr>
        <w:t>申請</w:t>
      </w:r>
      <w:r w:rsidR="00F44EA5" w:rsidRPr="009A041A">
        <w:rPr>
          <w:sz w:val="24"/>
        </w:rPr>
        <w:t>案件編號</w:t>
      </w:r>
      <w:r w:rsidR="00F44EA5">
        <w:rPr>
          <w:sz w:val="24"/>
        </w:rPr>
        <w:t>:  _____________</w:t>
      </w:r>
      <w:r w:rsidR="00F44EA5" w:rsidRPr="009A041A">
        <w:rPr>
          <w:sz w:val="24"/>
        </w:rPr>
        <w:t>_</w:t>
      </w:r>
      <w:r w:rsidR="00F44EA5">
        <w:rPr>
          <w:sz w:val="24"/>
        </w:rPr>
        <w:t>______</w:t>
      </w:r>
      <w:r w:rsidR="00F44EA5" w:rsidRPr="009A041A">
        <w:rPr>
          <w:sz w:val="24"/>
        </w:rPr>
        <w:t>___</w:t>
      </w:r>
      <w:r w:rsidRPr="00F44EA5">
        <w:rPr>
          <w:szCs w:val="28"/>
        </w:rPr>
        <w:t xml:space="preserve">　</w:t>
      </w:r>
      <w:r w:rsidRPr="00F44EA5">
        <w:rPr>
          <w:szCs w:val="28"/>
        </w:rPr>
        <w:t xml:space="preserve">  </w:t>
      </w:r>
      <w:r w:rsidRPr="00F44EA5">
        <w:rPr>
          <w:szCs w:val="28"/>
        </w:rPr>
        <w:t xml:space="preserve">　　</w:t>
      </w:r>
      <w:r w:rsidRPr="00F44EA5">
        <w:rPr>
          <w:szCs w:val="28"/>
        </w:rPr>
        <w:t xml:space="preserve">                 </w:t>
      </w:r>
      <w:r w:rsidRPr="00F44EA5">
        <w:rPr>
          <w:szCs w:val="28"/>
        </w:rPr>
        <w:t xml:space="preserve">　　　　</w:t>
      </w:r>
    </w:p>
    <w:tbl>
      <w:tblPr>
        <w:tblW w:w="109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3"/>
        <w:gridCol w:w="1874"/>
        <w:gridCol w:w="1134"/>
        <w:gridCol w:w="1480"/>
        <w:gridCol w:w="363"/>
        <w:gridCol w:w="57"/>
        <w:gridCol w:w="1219"/>
        <w:gridCol w:w="1417"/>
        <w:gridCol w:w="1566"/>
      </w:tblGrid>
      <w:tr w:rsidR="00431EE1" w:rsidRPr="009A041A" w:rsidTr="004B0C02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1793" w:type="dxa"/>
            <w:vAlign w:val="center"/>
          </w:tcPr>
          <w:p w:rsidR="00431EE1" w:rsidRPr="009A041A" w:rsidRDefault="008F4EBF" w:rsidP="008C14FD">
            <w:pPr>
              <w:snapToGrid w:val="0"/>
              <w:spacing w:beforeLines="50" w:before="120" w:afterLines="50" w:after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企業</w:t>
            </w:r>
            <w:r w:rsidR="00431EE1" w:rsidRPr="009A041A">
              <w:rPr>
                <w:sz w:val="22"/>
                <w:szCs w:val="22"/>
              </w:rPr>
              <w:t>名稱</w:t>
            </w:r>
          </w:p>
        </w:tc>
        <w:tc>
          <w:tcPr>
            <w:tcW w:w="4488" w:type="dxa"/>
            <w:gridSpan w:val="3"/>
            <w:vAlign w:val="center"/>
          </w:tcPr>
          <w:p w:rsidR="00431EE1" w:rsidRPr="009A041A" w:rsidRDefault="00431EE1" w:rsidP="00946CE1">
            <w:pPr>
              <w:snapToGrid w:val="0"/>
              <w:spacing w:beforeLines="50" w:before="120" w:afterLines="5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vMerge w:val="restart"/>
            <w:shd w:val="clear" w:color="auto" w:fill="auto"/>
            <w:vAlign w:val="center"/>
          </w:tcPr>
          <w:p w:rsidR="00431EE1" w:rsidRPr="009A041A" w:rsidRDefault="00431EE1" w:rsidP="00122CCE">
            <w:pPr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負</w:t>
            </w:r>
          </w:p>
          <w:p w:rsidR="00431EE1" w:rsidRPr="009A041A" w:rsidRDefault="00431EE1" w:rsidP="00122CCE">
            <w:pPr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責</w:t>
            </w:r>
          </w:p>
          <w:p w:rsidR="00431EE1" w:rsidRPr="009A041A" w:rsidRDefault="00431EE1" w:rsidP="00122CCE">
            <w:pPr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人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31EE1" w:rsidRPr="009A041A" w:rsidRDefault="00431EE1" w:rsidP="00122CCE">
            <w:pPr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姓</w:t>
            </w:r>
            <w:r w:rsidRPr="009A041A">
              <w:rPr>
                <w:sz w:val="22"/>
                <w:szCs w:val="22"/>
              </w:rPr>
              <w:t xml:space="preserve">  </w:t>
            </w:r>
            <w:r w:rsidRPr="009A041A">
              <w:rPr>
                <w:sz w:val="22"/>
                <w:szCs w:val="22"/>
              </w:rPr>
              <w:t>名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431EE1" w:rsidRPr="009A041A" w:rsidRDefault="00431EE1" w:rsidP="00122CCE">
            <w:pPr>
              <w:snapToGrid w:val="0"/>
              <w:rPr>
                <w:sz w:val="22"/>
                <w:szCs w:val="22"/>
              </w:rPr>
            </w:pPr>
          </w:p>
        </w:tc>
      </w:tr>
      <w:tr w:rsidR="00431EE1" w:rsidRPr="009A041A" w:rsidTr="004B0C02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793" w:type="dxa"/>
            <w:vAlign w:val="center"/>
          </w:tcPr>
          <w:p w:rsidR="00431EE1" w:rsidRPr="009A041A" w:rsidRDefault="00431EE1" w:rsidP="003D363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事業型態</w:t>
            </w:r>
          </w:p>
        </w:tc>
        <w:tc>
          <w:tcPr>
            <w:tcW w:w="4488" w:type="dxa"/>
            <w:gridSpan w:val="3"/>
          </w:tcPr>
          <w:p w:rsidR="00431EE1" w:rsidRPr="00431EE1" w:rsidRDefault="00431EE1" w:rsidP="003D3638">
            <w:pPr>
              <w:jc w:val="left"/>
              <w:rPr>
                <w:rFonts w:hAnsi="標楷體" w:hint="eastAsia"/>
                <w:sz w:val="22"/>
                <w:szCs w:val="22"/>
              </w:rPr>
            </w:pPr>
            <w:r w:rsidRPr="00431EE1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431EE1">
              <w:rPr>
                <w:rFonts w:hAnsi="標楷體" w:hint="eastAsia"/>
                <w:sz w:val="22"/>
                <w:szCs w:val="22"/>
                <w:lang w:eastAsia="zh-HK"/>
              </w:rPr>
              <w:t>公司</w:t>
            </w:r>
            <w:r w:rsidRPr="00431EE1">
              <w:rPr>
                <w:rFonts w:hAnsi="標楷體" w:hint="eastAsia"/>
                <w:sz w:val="22"/>
                <w:szCs w:val="22"/>
              </w:rPr>
              <w:t xml:space="preserve"> </w:t>
            </w:r>
            <w:r w:rsidR="000740EB">
              <w:rPr>
                <w:rFonts w:hAnsi="標楷體" w:hint="eastAsia"/>
                <w:sz w:val="22"/>
                <w:szCs w:val="22"/>
              </w:rPr>
              <w:t xml:space="preserve">     </w:t>
            </w:r>
            <w:r w:rsidRPr="00431EE1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431EE1">
              <w:rPr>
                <w:rFonts w:hAnsi="標楷體" w:hint="eastAsia"/>
                <w:sz w:val="22"/>
                <w:szCs w:val="22"/>
                <w:lang w:eastAsia="zh-HK"/>
              </w:rPr>
              <w:t>商業登記</w:t>
            </w:r>
            <w:r w:rsidRPr="00431EE1">
              <w:rPr>
                <w:rFonts w:hAnsi="標楷體" w:hint="eastAsia"/>
                <w:sz w:val="22"/>
                <w:szCs w:val="22"/>
              </w:rPr>
              <w:t xml:space="preserve"> </w:t>
            </w:r>
            <w:r w:rsidR="000740EB">
              <w:rPr>
                <w:rFonts w:hAnsi="標楷體" w:hint="eastAsia"/>
                <w:sz w:val="22"/>
                <w:szCs w:val="22"/>
              </w:rPr>
              <w:t xml:space="preserve">   </w:t>
            </w:r>
            <w:r w:rsidRPr="00431EE1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431EE1">
              <w:rPr>
                <w:rFonts w:hAnsi="標楷體" w:hint="eastAsia"/>
                <w:sz w:val="22"/>
                <w:szCs w:val="22"/>
                <w:lang w:eastAsia="zh-HK"/>
              </w:rPr>
              <w:t>有限合夥登記</w:t>
            </w:r>
          </w:p>
          <w:p w:rsidR="00431EE1" w:rsidRDefault="00431EE1" w:rsidP="008F4EBF">
            <w:pPr>
              <w:jc w:val="left"/>
              <w:rPr>
                <w:rFonts w:hAnsi="標楷體" w:hint="eastAsia"/>
                <w:sz w:val="22"/>
                <w:szCs w:val="22"/>
              </w:rPr>
            </w:pPr>
            <w:r w:rsidRPr="00431EE1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431EE1">
              <w:rPr>
                <w:rFonts w:hAnsi="標楷體" w:hint="eastAsia"/>
                <w:sz w:val="22"/>
                <w:szCs w:val="22"/>
                <w:lang w:eastAsia="zh-HK"/>
              </w:rPr>
              <w:t>稅籍登記</w:t>
            </w:r>
            <w:r w:rsidR="008F4EBF">
              <w:rPr>
                <w:rFonts w:hAnsi="標楷體" w:hint="eastAsia"/>
                <w:sz w:val="22"/>
                <w:szCs w:val="22"/>
              </w:rPr>
              <w:t xml:space="preserve">  </w:t>
            </w:r>
            <w:r w:rsidRPr="00431EE1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431EE1">
              <w:rPr>
                <w:rFonts w:hAnsi="標楷體" w:hint="eastAsia"/>
                <w:sz w:val="22"/>
                <w:szCs w:val="22"/>
                <w:lang w:eastAsia="zh-HK"/>
              </w:rPr>
              <w:t>免辦</w:t>
            </w:r>
            <w:r w:rsidR="008F4EBF">
              <w:rPr>
                <w:rFonts w:hAnsi="標楷體" w:hint="eastAsia"/>
                <w:sz w:val="22"/>
                <w:szCs w:val="22"/>
              </w:rPr>
              <w:t>商</w:t>
            </w:r>
            <w:r w:rsidR="008F4EBF">
              <w:rPr>
                <w:rFonts w:hAnsi="標楷體" w:hint="eastAsia"/>
                <w:sz w:val="22"/>
                <w:szCs w:val="22"/>
                <w:lang w:eastAsia="zh-HK"/>
              </w:rPr>
              <w:t>業</w:t>
            </w:r>
            <w:r w:rsidRPr="00431EE1">
              <w:rPr>
                <w:rFonts w:hAnsi="標楷體" w:hint="eastAsia"/>
                <w:sz w:val="22"/>
                <w:szCs w:val="22"/>
                <w:lang w:eastAsia="zh-HK"/>
              </w:rPr>
              <w:t>登記小規模商業</w:t>
            </w:r>
          </w:p>
          <w:p w:rsidR="000740EB" w:rsidRPr="003D3638" w:rsidRDefault="000740EB" w:rsidP="008F4EBF">
            <w:pPr>
              <w:jc w:val="left"/>
              <w:rPr>
                <w:sz w:val="24"/>
                <w:szCs w:val="24"/>
              </w:rPr>
            </w:pPr>
            <w:r w:rsidRPr="00431EE1">
              <w:rPr>
                <w:rFonts w:ascii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hAnsi="標楷體" w:hint="eastAsia"/>
                <w:sz w:val="22"/>
                <w:szCs w:val="22"/>
                <w:lang w:eastAsia="zh-HK"/>
              </w:rPr>
              <w:t>青年創業貸款</w:t>
            </w:r>
          </w:p>
        </w:tc>
        <w:tc>
          <w:tcPr>
            <w:tcW w:w="420" w:type="dxa"/>
            <w:gridSpan w:val="2"/>
            <w:vMerge/>
            <w:shd w:val="clear" w:color="auto" w:fill="auto"/>
            <w:vAlign w:val="center"/>
          </w:tcPr>
          <w:p w:rsidR="00431EE1" w:rsidRPr="009A041A" w:rsidRDefault="00431EE1" w:rsidP="00122CCE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31EE1" w:rsidRPr="009A041A" w:rsidRDefault="00431EE1" w:rsidP="00122CCE">
            <w:pPr>
              <w:widowControl/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身份證</w:t>
            </w:r>
          </w:p>
          <w:p w:rsidR="00431EE1" w:rsidRPr="009A041A" w:rsidRDefault="00431EE1" w:rsidP="00122CCE">
            <w:pPr>
              <w:widowControl/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字號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431EE1" w:rsidRPr="009A041A" w:rsidRDefault="00431EE1" w:rsidP="00122CCE">
            <w:pPr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431EE1" w:rsidRPr="009A041A" w:rsidTr="004B0C02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1793" w:type="dxa"/>
            <w:vAlign w:val="center"/>
          </w:tcPr>
          <w:p w:rsidR="00431EE1" w:rsidRPr="009A041A" w:rsidRDefault="00431EE1" w:rsidP="003D3638">
            <w:pPr>
              <w:jc w:val="distribute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營利事業</w:t>
            </w:r>
          </w:p>
          <w:p w:rsidR="00431EE1" w:rsidRPr="009A041A" w:rsidRDefault="00431EE1" w:rsidP="003D3638">
            <w:pPr>
              <w:jc w:val="distribute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統一編號</w:t>
            </w:r>
          </w:p>
        </w:tc>
        <w:tc>
          <w:tcPr>
            <w:tcW w:w="4488" w:type="dxa"/>
            <w:gridSpan w:val="3"/>
          </w:tcPr>
          <w:p w:rsidR="00431EE1" w:rsidRPr="009A041A" w:rsidRDefault="00431EE1" w:rsidP="00122CCE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vAlign w:val="center"/>
          </w:tcPr>
          <w:p w:rsidR="00431EE1" w:rsidRPr="009A041A" w:rsidRDefault="00431EE1" w:rsidP="00122CCE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31EE1" w:rsidRPr="009A041A" w:rsidRDefault="00431EE1" w:rsidP="00122CCE">
            <w:pPr>
              <w:widowControl/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手</w:t>
            </w:r>
            <w:r w:rsidRPr="009A041A">
              <w:rPr>
                <w:sz w:val="22"/>
                <w:szCs w:val="22"/>
              </w:rPr>
              <w:t xml:space="preserve"> </w:t>
            </w:r>
            <w:r w:rsidRPr="009A041A">
              <w:rPr>
                <w:sz w:val="22"/>
                <w:szCs w:val="22"/>
              </w:rPr>
              <w:t>機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431EE1" w:rsidRPr="009A041A" w:rsidRDefault="00431EE1" w:rsidP="00122CCE">
            <w:pPr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431EE1" w:rsidRPr="009A041A" w:rsidTr="004B0C02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1793" w:type="dxa"/>
            <w:vAlign w:val="center"/>
          </w:tcPr>
          <w:p w:rsidR="00431EE1" w:rsidRPr="009A041A" w:rsidRDefault="00431EE1" w:rsidP="00F15B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設立登記日期</w:t>
            </w:r>
          </w:p>
        </w:tc>
        <w:tc>
          <w:tcPr>
            <w:tcW w:w="4488" w:type="dxa"/>
            <w:gridSpan w:val="3"/>
          </w:tcPr>
          <w:p w:rsidR="00431EE1" w:rsidRPr="009A041A" w:rsidRDefault="00431EE1" w:rsidP="00F15B8A">
            <w:pPr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39" w:type="dxa"/>
            <w:gridSpan w:val="3"/>
            <w:shd w:val="clear" w:color="auto" w:fill="auto"/>
            <w:vAlign w:val="center"/>
          </w:tcPr>
          <w:p w:rsidR="00431EE1" w:rsidRPr="009A041A" w:rsidRDefault="00431EE1" w:rsidP="00431E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聯絡人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431EE1" w:rsidRPr="009A041A" w:rsidRDefault="00431EE1" w:rsidP="00F15B8A">
            <w:pPr>
              <w:snapToGrid w:val="0"/>
              <w:rPr>
                <w:sz w:val="22"/>
                <w:szCs w:val="22"/>
              </w:rPr>
            </w:pPr>
          </w:p>
        </w:tc>
      </w:tr>
      <w:tr w:rsidR="00851EDB" w:rsidRPr="009A041A" w:rsidTr="004B0C02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793" w:type="dxa"/>
            <w:vAlign w:val="center"/>
          </w:tcPr>
          <w:p w:rsidR="00851EDB" w:rsidRPr="009A041A" w:rsidRDefault="004D2BF1" w:rsidP="00F15B8A">
            <w:pPr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登記地址</w:t>
            </w:r>
          </w:p>
        </w:tc>
        <w:tc>
          <w:tcPr>
            <w:tcW w:w="9110" w:type="dxa"/>
            <w:gridSpan w:val="8"/>
            <w:vAlign w:val="center"/>
          </w:tcPr>
          <w:p w:rsidR="00851EDB" w:rsidRPr="009A041A" w:rsidRDefault="00851EDB" w:rsidP="00946CE1">
            <w:pPr>
              <w:snapToGrid w:val="0"/>
              <w:rPr>
                <w:sz w:val="22"/>
                <w:szCs w:val="22"/>
              </w:rPr>
            </w:pPr>
          </w:p>
        </w:tc>
      </w:tr>
      <w:tr w:rsidR="000740EB" w:rsidRPr="009A041A" w:rsidTr="004B0C02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793" w:type="dxa"/>
            <w:vAlign w:val="center"/>
          </w:tcPr>
          <w:p w:rsidR="000740EB" w:rsidRPr="009A041A" w:rsidRDefault="000740EB" w:rsidP="00F15B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工廠</w:t>
            </w:r>
            <w:r>
              <w:rPr>
                <w:rFonts w:hint="eastAsia"/>
                <w:sz w:val="22"/>
                <w:szCs w:val="22"/>
                <w:lang w:eastAsia="zh-HK"/>
              </w:rPr>
              <w:t>/</w:t>
            </w:r>
            <w:r>
              <w:rPr>
                <w:rFonts w:hint="eastAsia"/>
                <w:sz w:val="22"/>
                <w:szCs w:val="22"/>
                <w:lang w:eastAsia="zh-HK"/>
              </w:rPr>
              <w:t>營業地址</w:t>
            </w:r>
          </w:p>
        </w:tc>
        <w:tc>
          <w:tcPr>
            <w:tcW w:w="9110" w:type="dxa"/>
            <w:gridSpan w:val="8"/>
            <w:vAlign w:val="center"/>
          </w:tcPr>
          <w:p w:rsidR="000740EB" w:rsidRPr="009A041A" w:rsidRDefault="000740EB" w:rsidP="00946CE1">
            <w:pPr>
              <w:snapToGrid w:val="0"/>
              <w:rPr>
                <w:sz w:val="22"/>
                <w:szCs w:val="22"/>
              </w:rPr>
            </w:pPr>
          </w:p>
        </w:tc>
      </w:tr>
      <w:tr w:rsidR="00F308D0" w:rsidRPr="009A041A" w:rsidTr="00946CE1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793" w:type="dxa"/>
            <w:vAlign w:val="center"/>
          </w:tcPr>
          <w:p w:rsidR="00F308D0" w:rsidRPr="009A041A" w:rsidRDefault="00290356" w:rsidP="00F308D0">
            <w:pPr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產業別</w:t>
            </w:r>
          </w:p>
        </w:tc>
        <w:tc>
          <w:tcPr>
            <w:tcW w:w="1874" w:type="dxa"/>
            <w:vAlign w:val="center"/>
          </w:tcPr>
          <w:p w:rsidR="00F308D0" w:rsidRPr="009A041A" w:rsidRDefault="00F308D0" w:rsidP="00946C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8D0" w:rsidRPr="009A041A" w:rsidRDefault="00290356" w:rsidP="00F308D0">
            <w:pPr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主要產品</w:t>
            </w:r>
          </w:p>
        </w:tc>
        <w:tc>
          <w:tcPr>
            <w:tcW w:w="3119" w:type="dxa"/>
            <w:gridSpan w:val="4"/>
            <w:vAlign w:val="center"/>
          </w:tcPr>
          <w:p w:rsidR="00F308D0" w:rsidRPr="009A041A" w:rsidRDefault="00F308D0" w:rsidP="00946C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8D0" w:rsidRPr="009A041A" w:rsidRDefault="00F308D0" w:rsidP="00F308D0">
            <w:pPr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員工人數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08D0" w:rsidRPr="009A041A" w:rsidRDefault="00F308D0" w:rsidP="00946CE1">
            <w:pPr>
              <w:snapToGrid w:val="0"/>
              <w:rPr>
                <w:sz w:val="22"/>
                <w:szCs w:val="22"/>
              </w:rPr>
            </w:pPr>
          </w:p>
        </w:tc>
      </w:tr>
      <w:tr w:rsidR="00290356" w:rsidRPr="009A041A" w:rsidTr="004B0C0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793" w:type="dxa"/>
            <w:vAlign w:val="center"/>
          </w:tcPr>
          <w:p w:rsidR="00290356" w:rsidRPr="009A041A" w:rsidRDefault="00290356" w:rsidP="00A33E03">
            <w:pPr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電</w:t>
            </w:r>
            <w:r w:rsidRPr="009A041A">
              <w:rPr>
                <w:sz w:val="22"/>
                <w:szCs w:val="22"/>
              </w:rPr>
              <w:t xml:space="preserve">   </w:t>
            </w:r>
            <w:r w:rsidRPr="009A041A">
              <w:rPr>
                <w:sz w:val="22"/>
                <w:szCs w:val="22"/>
              </w:rPr>
              <w:t>話</w:t>
            </w:r>
          </w:p>
        </w:tc>
        <w:tc>
          <w:tcPr>
            <w:tcW w:w="1874" w:type="dxa"/>
            <w:vAlign w:val="center"/>
          </w:tcPr>
          <w:p w:rsidR="00290356" w:rsidRPr="009A041A" w:rsidRDefault="00290356" w:rsidP="00D521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0356" w:rsidRPr="009A041A" w:rsidRDefault="00290356" w:rsidP="00290356">
            <w:pPr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傳</w:t>
            </w:r>
            <w:r w:rsidRPr="009A041A">
              <w:rPr>
                <w:sz w:val="22"/>
                <w:szCs w:val="22"/>
              </w:rPr>
              <w:t xml:space="preserve">   </w:t>
            </w:r>
            <w:r w:rsidRPr="009A041A">
              <w:rPr>
                <w:sz w:val="22"/>
                <w:szCs w:val="22"/>
              </w:rPr>
              <w:t>真</w:t>
            </w:r>
          </w:p>
        </w:tc>
        <w:tc>
          <w:tcPr>
            <w:tcW w:w="1843" w:type="dxa"/>
            <w:gridSpan w:val="2"/>
            <w:vAlign w:val="center"/>
          </w:tcPr>
          <w:p w:rsidR="00290356" w:rsidRPr="009A041A" w:rsidRDefault="00290356" w:rsidP="00D521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0356" w:rsidRPr="009A041A" w:rsidRDefault="00290356" w:rsidP="00D52104">
            <w:pPr>
              <w:snapToGrid w:val="0"/>
              <w:jc w:val="center"/>
              <w:rPr>
                <w:sz w:val="22"/>
                <w:szCs w:val="22"/>
              </w:rPr>
            </w:pPr>
            <w:r w:rsidRPr="009A041A">
              <w:rPr>
                <w:sz w:val="22"/>
                <w:szCs w:val="22"/>
              </w:rPr>
              <w:t>E-MAIL</w:t>
            </w:r>
          </w:p>
        </w:tc>
        <w:tc>
          <w:tcPr>
            <w:tcW w:w="2983" w:type="dxa"/>
            <w:gridSpan w:val="2"/>
            <w:vAlign w:val="center"/>
          </w:tcPr>
          <w:p w:rsidR="00290356" w:rsidRPr="009A041A" w:rsidRDefault="00290356" w:rsidP="00D52104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</w:tr>
    </w:tbl>
    <w:p w:rsidR="00107C8C" w:rsidRPr="00F44EA5" w:rsidRDefault="004D49ED" w:rsidP="005566CE">
      <w:pPr>
        <w:snapToGrid w:val="0"/>
        <w:rPr>
          <w:rFonts w:hint="eastAsia"/>
          <w:szCs w:val="28"/>
        </w:rPr>
      </w:pPr>
      <w:r w:rsidRPr="00F44EA5">
        <w:rPr>
          <w:b/>
          <w:szCs w:val="28"/>
        </w:rPr>
        <w:t>二、申請</w:t>
      </w:r>
      <w:r w:rsidR="004C5344" w:rsidRPr="00F44EA5">
        <w:rPr>
          <w:rFonts w:hint="eastAsia"/>
          <w:b/>
          <w:szCs w:val="28"/>
        </w:rPr>
        <w:t>融資診斷</w:t>
      </w:r>
      <w:r w:rsidRPr="00F44EA5">
        <w:rPr>
          <w:b/>
          <w:szCs w:val="28"/>
        </w:rPr>
        <w:t>服務</w:t>
      </w:r>
      <w:r w:rsidR="00185F55" w:rsidRPr="00F44EA5">
        <w:rPr>
          <w:b/>
          <w:szCs w:val="28"/>
        </w:rPr>
        <w:t>項目</w:t>
      </w:r>
      <w:r w:rsidRPr="00F44EA5">
        <w:rPr>
          <w:b/>
          <w:szCs w:val="28"/>
        </w:rPr>
        <w:t>：</w:t>
      </w:r>
      <w:r w:rsidR="00284A72" w:rsidRPr="00F44EA5">
        <w:rPr>
          <w:b/>
          <w:szCs w:val="28"/>
        </w:rPr>
        <w:t xml:space="preserve">        </w:t>
      </w:r>
      <w:r w:rsidR="00284A72" w:rsidRPr="00F44EA5">
        <w:rPr>
          <w:rFonts w:hint="eastAsia"/>
          <w:b/>
          <w:szCs w:val="28"/>
        </w:rPr>
        <w:t xml:space="preserve">                       </w:t>
      </w:r>
    </w:p>
    <w:p w:rsidR="000740EB" w:rsidRDefault="00651190" w:rsidP="005566CE">
      <w:pPr>
        <w:adjustRightInd w:val="0"/>
        <w:snapToGrid w:val="0"/>
        <w:ind w:leftChars="-2" w:left="-6" w:firstLineChars="202" w:firstLine="485"/>
        <w:jc w:val="left"/>
        <w:rPr>
          <w:rFonts w:ascii="標楷體" w:hAnsi="標楷體" w:hint="eastAsia"/>
          <w:bCs/>
          <w:sz w:val="24"/>
          <w:szCs w:val="24"/>
        </w:rPr>
      </w:pPr>
      <w:r w:rsidRPr="005566CE">
        <w:rPr>
          <w:rFonts w:ascii="標楷體" w:hAnsi="標楷體" w:hint="eastAsia"/>
          <w:bCs/>
          <w:sz w:val="24"/>
          <w:szCs w:val="24"/>
        </w:rPr>
        <w:t>□(</w:t>
      </w:r>
      <w:r w:rsidRPr="005566CE">
        <w:rPr>
          <w:rFonts w:ascii="標楷體" w:hAnsi="標楷體" w:hint="eastAsia"/>
          <w:bCs/>
          <w:sz w:val="24"/>
          <w:szCs w:val="24"/>
          <w:lang w:eastAsia="zh-HK"/>
        </w:rPr>
        <w:t>一)</w:t>
      </w:r>
      <w:r w:rsidR="000740EB">
        <w:rPr>
          <w:rFonts w:ascii="標楷體" w:hAnsi="標楷體" w:hint="eastAsia"/>
          <w:bCs/>
          <w:sz w:val="24"/>
          <w:szCs w:val="24"/>
          <w:lang w:eastAsia="zh-HK"/>
        </w:rPr>
        <w:t>融資評估—</w:t>
      </w:r>
      <w:r w:rsidR="000740EB" w:rsidRPr="005566CE">
        <w:rPr>
          <w:rFonts w:ascii="標楷體" w:hAnsi="標楷體" w:hint="eastAsia"/>
          <w:bCs/>
          <w:sz w:val="24"/>
          <w:szCs w:val="24"/>
        </w:rPr>
        <w:t>□</w:t>
      </w:r>
      <w:r w:rsidR="000740EB">
        <w:rPr>
          <w:rFonts w:ascii="標楷體" w:hAnsi="標楷體" w:hint="eastAsia"/>
          <w:bCs/>
          <w:sz w:val="24"/>
          <w:szCs w:val="24"/>
          <w:lang w:eastAsia="zh-HK"/>
        </w:rPr>
        <w:t>週轉性貸款</w:t>
      </w:r>
      <w:r w:rsidR="000740EB">
        <w:rPr>
          <w:rFonts w:ascii="標楷體" w:hAnsi="標楷體" w:hint="eastAsia"/>
          <w:bCs/>
          <w:sz w:val="24"/>
          <w:szCs w:val="24"/>
        </w:rPr>
        <w:t xml:space="preserve">   </w:t>
      </w:r>
      <w:r w:rsidR="000740EB" w:rsidRPr="005566CE">
        <w:rPr>
          <w:rFonts w:ascii="標楷體" w:hAnsi="標楷體" w:hint="eastAsia"/>
          <w:bCs/>
          <w:sz w:val="24"/>
          <w:szCs w:val="24"/>
        </w:rPr>
        <w:t>□</w:t>
      </w:r>
      <w:r w:rsidR="000740EB">
        <w:rPr>
          <w:rFonts w:ascii="標楷體" w:hAnsi="標楷體" w:hint="eastAsia"/>
          <w:bCs/>
          <w:sz w:val="24"/>
          <w:szCs w:val="24"/>
          <w:lang w:eastAsia="zh-HK"/>
        </w:rPr>
        <w:t xml:space="preserve">資本性貸款　</w:t>
      </w:r>
      <w:r w:rsidR="000740EB">
        <w:rPr>
          <w:rFonts w:ascii="標楷體" w:hAnsi="標楷體" w:hint="eastAsia"/>
          <w:bCs/>
          <w:sz w:val="24"/>
          <w:szCs w:val="24"/>
        </w:rPr>
        <w:t xml:space="preserve">　</w:t>
      </w:r>
      <w:r w:rsidR="000740EB" w:rsidRPr="005566CE">
        <w:rPr>
          <w:rFonts w:ascii="標楷體" w:hAnsi="標楷體" w:hint="eastAsia"/>
          <w:bCs/>
          <w:sz w:val="24"/>
          <w:szCs w:val="24"/>
        </w:rPr>
        <w:t>□</w:t>
      </w:r>
      <w:r w:rsidR="000740EB">
        <w:rPr>
          <w:rFonts w:ascii="標楷體" w:hAnsi="標楷體" w:hint="eastAsia"/>
          <w:bCs/>
          <w:sz w:val="24"/>
          <w:szCs w:val="24"/>
          <w:lang w:eastAsia="zh-HK"/>
        </w:rPr>
        <w:t>創業準備金</w:t>
      </w:r>
    </w:p>
    <w:p w:rsidR="002C43B5" w:rsidRDefault="00651190" w:rsidP="005566CE">
      <w:pPr>
        <w:adjustRightInd w:val="0"/>
        <w:snapToGrid w:val="0"/>
        <w:ind w:leftChars="-2" w:left="-6" w:firstLineChars="202" w:firstLine="485"/>
        <w:jc w:val="left"/>
        <w:rPr>
          <w:rFonts w:ascii="標楷體" w:hAnsi="標楷體" w:hint="eastAsia"/>
          <w:bCs/>
          <w:sz w:val="24"/>
          <w:szCs w:val="24"/>
        </w:rPr>
      </w:pPr>
      <w:r w:rsidRPr="005566CE">
        <w:rPr>
          <w:rFonts w:ascii="標楷體" w:hAnsi="標楷體" w:hint="eastAsia"/>
          <w:bCs/>
          <w:sz w:val="24"/>
          <w:szCs w:val="24"/>
        </w:rPr>
        <w:t>□(</w:t>
      </w:r>
      <w:r w:rsidRPr="005566CE">
        <w:rPr>
          <w:rFonts w:ascii="標楷體" w:hAnsi="標楷體" w:hint="eastAsia"/>
          <w:bCs/>
          <w:sz w:val="24"/>
          <w:szCs w:val="24"/>
          <w:lang w:eastAsia="zh-HK"/>
        </w:rPr>
        <w:t>二)</w:t>
      </w:r>
      <w:r w:rsidR="000740EB">
        <w:rPr>
          <w:rFonts w:ascii="標楷體" w:hAnsi="標楷體" w:hint="eastAsia"/>
          <w:bCs/>
          <w:sz w:val="24"/>
          <w:szCs w:val="24"/>
          <w:lang w:eastAsia="zh-HK"/>
        </w:rPr>
        <w:t>債權債務協處(依</w:t>
      </w:r>
      <w:r w:rsidR="000740EB">
        <w:rPr>
          <w:rFonts w:ascii="標楷體" w:hAnsi="標楷體" w:hint="eastAsia"/>
          <w:bCs/>
          <w:sz w:val="24"/>
          <w:szCs w:val="24"/>
        </w:rPr>
        <w:t>「</w:t>
      </w:r>
      <w:r w:rsidR="000740EB">
        <w:rPr>
          <w:rFonts w:ascii="標楷體" w:hAnsi="標楷體" w:hint="eastAsia"/>
          <w:bCs/>
          <w:sz w:val="24"/>
          <w:szCs w:val="24"/>
          <w:lang w:eastAsia="zh-HK"/>
        </w:rPr>
        <w:t>經濟部協助企業辦理銀行債權債務協商作業要點</w:t>
      </w:r>
      <w:r w:rsidR="000740EB">
        <w:rPr>
          <w:rFonts w:ascii="標楷體" w:hAnsi="標楷體" w:hint="eastAsia"/>
          <w:bCs/>
          <w:sz w:val="24"/>
          <w:szCs w:val="24"/>
        </w:rPr>
        <w:t>」</w:t>
      </w:r>
      <w:r w:rsidR="000740EB">
        <w:rPr>
          <w:rFonts w:ascii="標楷體" w:hAnsi="標楷體" w:hint="eastAsia"/>
          <w:bCs/>
          <w:sz w:val="24"/>
          <w:szCs w:val="24"/>
          <w:lang w:eastAsia="zh-HK"/>
        </w:rPr>
        <w:t>辦理)</w:t>
      </w:r>
    </w:p>
    <w:p w:rsidR="00651190" w:rsidRPr="005566CE" w:rsidRDefault="00651190" w:rsidP="005566CE">
      <w:pPr>
        <w:adjustRightInd w:val="0"/>
        <w:snapToGrid w:val="0"/>
        <w:ind w:leftChars="-2" w:left="-6" w:firstLineChars="202" w:firstLine="485"/>
        <w:jc w:val="left"/>
        <w:rPr>
          <w:rFonts w:ascii="標楷體" w:hAnsi="標楷體" w:hint="eastAsia"/>
          <w:bCs/>
          <w:sz w:val="24"/>
          <w:szCs w:val="24"/>
        </w:rPr>
      </w:pPr>
      <w:r w:rsidRPr="005566CE">
        <w:rPr>
          <w:rFonts w:ascii="標楷體" w:hAnsi="標楷體" w:hint="eastAsia"/>
          <w:bCs/>
          <w:sz w:val="24"/>
          <w:szCs w:val="24"/>
        </w:rPr>
        <w:t>□(</w:t>
      </w:r>
      <w:r w:rsidRPr="005566CE">
        <w:rPr>
          <w:rFonts w:ascii="標楷體" w:hAnsi="標楷體" w:hint="eastAsia"/>
          <w:bCs/>
          <w:sz w:val="24"/>
          <w:szCs w:val="24"/>
          <w:lang w:eastAsia="zh-HK"/>
        </w:rPr>
        <w:t>三)</w:t>
      </w:r>
      <w:r w:rsidR="000740EB">
        <w:rPr>
          <w:rFonts w:ascii="標楷體" w:hAnsi="標楷體" w:hint="eastAsia"/>
          <w:bCs/>
          <w:sz w:val="24"/>
          <w:szCs w:val="24"/>
          <w:lang w:eastAsia="zh-HK"/>
        </w:rPr>
        <w:t>其他</w:t>
      </w:r>
      <w:r w:rsidR="000740EB">
        <w:rPr>
          <w:rFonts w:ascii="標楷體" w:hAnsi="標楷體" w:hint="eastAsia"/>
          <w:bCs/>
          <w:sz w:val="24"/>
          <w:szCs w:val="24"/>
        </w:rPr>
        <w:t>：</w:t>
      </w:r>
      <w:r w:rsidR="000740EB">
        <w:rPr>
          <w:rFonts w:ascii="標楷體" w:hAnsi="標楷體" w:hint="eastAsia"/>
          <w:bCs/>
          <w:sz w:val="24"/>
          <w:szCs w:val="24"/>
          <w:u w:val="single"/>
        </w:rPr>
        <w:t xml:space="preserve">　　　　　　　　　　　　　　　</w:t>
      </w:r>
      <w:r w:rsidRPr="005566CE">
        <w:rPr>
          <w:rFonts w:ascii="標楷體" w:hAnsi="標楷體" w:hint="eastAsia"/>
          <w:bCs/>
          <w:sz w:val="24"/>
          <w:szCs w:val="24"/>
        </w:rPr>
        <w:t xml:space="preserve">     </w:t>
      </w:r>
      <w:r w:rsidR="002C43B5">
        <w:rPr>
          <w:rFonts w:ascii="標楷體" w:hAnsi="標楷體" w:hint="eastAsia"/>
          <w:bCs/>
          <w:sz w:val="24"/>
          <w:szCs w:val="24"/>
        </w:rPr>
        <w:t xml:space="preserve">       </w:t>
      </w:r>
      <w:r w:rsidRPr="005566CE">
        <w:rPr>
          <w:rFonts w:ascii="標楷體" w:hAnsi="標楷體" w:hint="eastAsia"/>
          <w:bCs/>
          <w:sz w:val="24"/>
          <w:szCs w:val="24"/>
        </w:rPr>
        <w:t xml:space="preserve">    </w:t>
      </w:r>
      <w:r w:rsidR="00845263">
        <w:rPr>
          <w:rFonts w:ascii="標楷體" w:hAnsi="標楷體" w:hint="eastAsia"/>
          <w:bCs/>
          <w:sz w:val="24"/>
          <w:szCs w:val="24"/>
        </w:rPr>
        <w:t xml:space="preserve"> </w:t>
      </w:r>
    </w:p>
    <w:p w:rsidR="00FE26AC" w:rsidRPr="00F44EA5" w:rsidRDefault="00970C08" w:rsidP="00F44EA5">
      <w:pPr>
        <w:snapToGrid w:val="0"/>
        <w:spacing w:beforeLines="50" w:before="120"/>
        <w:rPr>
          <w:rFonts w:hint="eastAsia"/>
          <w:b/>
          <w:szCs w:val="28"/>
        </w:rPr>
      </w:pPr>
      <w:r w:rsidRPr="00F44EA5">
        <w:rPr>
          <w:b/>
          <w:szCs w:val="28"/>
        </w:rPr>
        <w:t>三</w:t>
      </w:r>
      <w:r w:rsidR="00FE26AC" w:rsidRPr="00F44EA5">
        <w:rPr>
          <w:b/>
          <w:szCs w:val="28"/>
        </w:rPr>
        <w:t>、</w:t>
      </w:r>
      <w:r w:rsidR="004C5344" w:rsidRPr="00F44EA5">
        <w:rPr>
          <w:rFonts w:hint="eastAsia"/>
          <w:b/>
          <w:szCs w:val="28"/>
        </w:rPr>
        <w:t>本表填妥後，請</w:t>
      </w:r>
      <w:r w:rsidR="00651190" w:rsidRPr="00F44EA5">
        <w:rPr>
          <w:rFonts w:hint="eastAsia"/>
          <w:b/>
          <w:szCs w:val="28"/>
        </w:rPr>
        <w:t>檢附</w:t>
      </w:r>
      <w:r w:rsidR="004C5344" w:rsidRPr="00F44EA5">
        <w:rPr>
          <w:rFonts w:hint="eastAsia"/>
          <w:b/>
          <w:szCs w:val="28"/>
        </w:rPr>
        <w:t>以下</w:t>
      </w:r>
      <w:r w:rsidR="00651190" w:rsidRPr="00F44EA5">
        <w:rPr>
          <w:rFonts w:hint="eastAsia"/>
          <w:b/>
          <w:szCs w:val="28"/>
        </w:rPr>
        <w:t>資料</w:t>
      </w:r>
      <w:r w:rsidR="00F44EA5">
        <w:rPr>
          <w:rFonts w:hint="eastAsia"/>
          <w:b/>
          <w:szCs w:val="28"/>
        </w:rPr>
        <w:t>：</w:t>
      </w:r>
    </w:p>
    <w:p w:rsidR="004C5344" w:rsidRDefault="00651190" w:rsidP="002C788C">
      <w:pPr>
        <w:snapToGrid w:val="0"/>
        <w:spacing w:line="36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  <w:lang w:eastAsia="zh-HK"/>
        </w:rPr>
        <w:t>一</w:t>
      </w:r>
      <w:r>
        <w:rPr>
          <w:rFonts w:hint="eastAsia"/>
          <w:sz w:val="24"/>
          <w:szCs w:val="24"/>
          <w:lang w:eastAsia="zh-HK"/>
        </w:rPr>
        <w:t>)</w:t>
      </w:r>
      <w:r>
        <w:rPr>
          <w:rFonts w:hint="eastAsia"/>
          <w:sz w:val="24"/>
          <w:szCs w:val="24"/>
        </w:rPr>
        <w:t xml:space="preserve"> </w:t>
      </w:r>
      <w:r w:rsidR="004C5344">
        <w:rPr>
          <w:rFonts w:hint="eastAsia"/>
          <w:sz w:val="24"/>
          <w:szCs w:val="24"/>
          <w:lang w:eastAsia="zh-HK"/>
        </w:rPr>
        <w:t>個人國民身分證正反面影本一份／稅</w:t>
      </w:r>
      <w:r w:rsidR="004C5344">
        <w:rPr>
          <w:rFonts w:hint="eastAsia"/>
          <w:sz w:val="24"/>
          <w:szCs w:val="24"/>
        </w:rPr>
        <w:t>籍</w:t>
      </w:r>
      <w:r w:rsidR="004C5344">
        <w:rPr>
          <w:rFonts w:hint="eastAsia"/>
          <w:sz w:val="24"/>
          <w:szCs w:val="24"/>
          <w:lang w:eastAsia="zh-HK"/>
        </w:rPr>
        <w:t>登記、公司登記或商業登記證明文件一份</w:t>
      </w:r>
    </w:p>
    <w:p w:rsidR="00431EE1" w:rsidRDefault="003E19AB" w:rsidP="004C5344">
      <w:pPr>
        <w:snapToGrid w:val="0"/>
        <w:spacing w:line="360" w:lineRule="atLeast"/>
        <w:ind w:left="564" w:hangingChars="235" w:hanging="564"/>
        <w:rPr>
          <w:rFonts w:hint="eastAsia"/>
          <w:sz w:val="24"/>
          <w:szCs w:val="24"/>
        </w:rPr>
      </w:pPr>
      <w:r w:rsidRPr="003E19AB">
        <w:rPr>
          <w:sz w:val="24"/>
          <w:szCs w:val="24"/>
        </w:rPr>
        <w:t>(</w:t>
      </w:r>
      <w:r w:rsidR="005A1E15">
        <w:rPr>
          <w:rFonts w:hint="eastAsia"/>
          <w:sz w:val="24"/>
          <w:szCs w:val="24"/>
          <w:lang w:eastAsia="zh-HK"/>
        </w:rPr>
        <w:t>二</w:t>
      </w:r>
      <w:r w:rsidRPr="003E19AB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</w:t>
      </w:r>
      <w:r w:rsidR="004C5344" w:rsidRPr="009A041A">
        <w:rPr>
          <w:sz w:val="24"/>
          <w:szCs w:val="24"/>
        </w:rPr>
        <w:t>最近</w:t>
      </w:r>
      <w:r w:rsidR="004C5344" w:rsidRPr="009A041A">
        <w:rPr>
          <w:sz w:val="24"/>
          <w:szCs w:val="24"/>
        </w:rPr>
        <w:t>3</w:t>
      </w:r>
      <w:r w:rsidR="004C5344" w:rsidRPr="009A041A">
        <w:rPr>
          <w:sz w:val="24"/>
          <w:szCs w:val="24"/>
        </w:rPr>
        <w:t>年資產負債表及損益表影本</w:t>
      </w:r>
      <w:r w:rsidR="004C5344" w:rsidRPr="009A041A">
        <w:rPr>
          <w:sz w:val="24"/>
          <w:szCs w:val="24"/>
        </w:rPr>
        <w:t>(</w:t>
      </w:r>
      <w:r w:rsidR="004C5344" w:rsidRPr="009A041A">
        <w:rPr>
          <w:sz w:val="24"/>
          <w:szCs w:val="24"/>
        </w:rPr>
        <w:t>營利事業所得稅申報書或財務簽證報告均可</w:t>
      </w:r>
      <w:r w:rsidR="004C5344" w:rsidRPr="009A041A">
        <w:rPr>
          <w:sz w:val="24"/>
          <w:szCs w:val="24"/>
        </w:rPr>
        <w:t>)</w:t>
      </w:r>
      <w:r w:rsidR="004C5344" w:rsidRPr="009A041A">
        <w:rPr>
          <w:sz w:val="24"/>
          <w:szCs w:val="24"/>
        </w:rPr>
        <w:t>及近</w:t>
      </w:r>
      <w:r w:rsidR="004C5344" w:rsidRPr="009A041A">
        <w:rPr>
          <w:sz w:val="24"/>
          <w:szCs w:val="24"/>
        </w:rPr>
        <w:t>1</w:t>
      </w:r>
      <w:r w:rsidR="004C5344" w:rsidRPr="009A041A">
        <w:rPr>
          <w:sz w:val="24"/>
          <w:szCs w:val="24"/>
        </w:rPr>
        <w:t>年營業稅申報書影本</w:t>
      </w:r>
      <w:r w:rsidR="004C5344" w:rsidRPr="009A041A">
        <w:rPr>
          <w:sz w:val="24"/>
          <w:szCs w:val="24"/>
        </w:rPr>
        <w:t>(401</w:t>
      </w:r>
      <w:r w:rsidR="004C5344" w:rsidRPr="009A041A">
        <w:rPr>
          <w:sz w:val="24"/>
          <w:szCs w:val="24"/>
        </w:rPr>
        <w:t>、</w:t>
      </w:r>
      <w:r w:rsidR="004C5344" w:rsidRPr="009A041A">
        <w:rPr>
          <w:sz w:val="24"/>
          <w:szCs w:val="24"/>
        </w:rPr>
        <w:t>403</w:t>
      </w:r>
      <w:r w:rsidR="004C5344" w:rsidRPr="009A041A">
        <w:rPr>
          <w:sz w:val="24"/>
          <w:szCs w:val="24"/>
        </w:rPr>
        <w:t>或</w:t>
      </w:r>
      <w:r w:rsidR="004C5344" w:rsidRPr="009A041A">
        <w:rPr>
          <w:sz w:val="24"/>
          <w:szCs w:val="24"/>
        </w:rPr>
        <w:t>405</w:t>
      </w:r>
      <w:r w:rsidR="004C5344" w:rsidRPr="009A041A">
        <w:rPr>
          <w:sz w:val="24"/>
          <w:szCs w:val="24"/>
        </w:rPr>
        <w:t>表</w:t>
      </w:r>
      <w:r w:rsidR="004C5344" w:rsidRPr="009A041A">
        <w:rPr>
          <w:sz w:val="24"/>
          <w:szCs w:val="24"/>
        </w:rPr>
        <w:t>)</w:t>
      </w:r>
    </w:p>
    <w:p w:rsidR="004C5344" w:rsidRDefault="004C5344" w:rsidP="004C5344">
      <w:pPr>
        <w:snapToGrid w:val="0"/>
        <w:spacing w:line="360" w:lineRule="atLeast"/>
        <w:ind w:left="564" w:hangingChars="235" w:hanging="564"/>
        <w:rPr>
          <w:rFonts w:ascii="標楷體" w:hAnsi="標楷體" w:hint="eastAsia"/>
          <w:bCs/>
          <w:sz w:val="24"/>
          <w:szCs w:val="24"/>
          <w:u w:val="single"/>
        </w:rPr>
      </w:pPr>
      <w:r w:rsidRPr="003E19AB">
        <w:rPr>
          <w:sz w:val="24"/>
          <w:szCs w:val="24"/>
        </w:rPr>
        <w:t>(</w:t>
      </w:r>
      <w:r>
        <w:rPr>
          <w:rFonts w:hint="eastAsia"/>
          <w:sz w:val="24"/>
          <w:szCs w:val="24"/>
          <w:lang w:eastAsia="zh-HK"/>
        </w:rPr>
        <w:t>三</w:t>
      </w:r>
      <w:r w:rsidRPr="003E19AB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HK"/>
        </w:rPr>
        <w:t>其他：</w:t>
      </w:r>
      <w:r>
        <w:rPr>
          <w:rFonts w:ascii="標楷體" w:hAnsi="標楷體" w:hint="eastAsia"/>
          <w:bCs/>
          <w:sz w:val="24"/>
          <w:szCs w:val="24"/>
          <w:u w:val="single"/>
        </w:rPr>
        <w:t xml:space="preserve">　　　　　　　　　　　　　　　</w:t>
      </w:r>
    </w:p>
    <w:p w:rsidR="004C5344" w:rsidRPr="004C5344" w:rsidRDefault="004C5344" w:rsidP="004C5344">
      <w:pPr>
        <w:snapToGrid w:val="0"/>
        <w:spacing w:line="360" w:lineRule="atLeast"/>
        <w:ind w:left="564" w:hangingChars="235" w:hanging="564"/>
        <w:rPr>
          <w:rFonts w:ascii="標楷體" w:hAnsi="標楷體" w:hint="eastAsia"/>
          <w:bCs/>
          <w:sz w:val="24"/>
          <w:szCs w:val="24"/>
          <w:lang w:eastAsia="zh-HK"/>
        </w:rPr>
      </w:pPr>
      <w:r w:rsidRPr="004C5344">
        <w:rPr>
          <w:rFonts w:ascii="標楷體" w:hAnsi="標楷體" w:hint="eastAsia"/>
          <w:bCs/>
          <w:sz w:val="24"/>
          <w:szCs w:val="24"/>
        </w:rPr>
        <w:t xml:space="preserve">　</w:t>
      </w:r>
      <w:r>
        <w:rPr>
          <w:rFonts w:ascii="標楷體" w:hAnsi="標楷體" w:hint="eastAsia"/>
          <w:bCs/>
          <w:sz w:val="24"/>
          <w:szCs w:val="24"/>
        </w:rPr>
        <w:t xml:space="preserve">　</w:t>
      </w:r>
      <w:r w:rsidRPr="004C5344">
        <w:rPr>
          <w:rFonts w:ascii="標楷體" w:hAnsi="標楷體" w:hint="eastAsia"/>
          <w:b/>
          <w:bCs/>
          <w:sz w:val="24"/>
          <w:szCs w:val="24"/>
          <w:u w:val="double"/>
          <w:lang w:eastAsia="zh-HK"/>
        </w:rPr>
        <w:t>傳</w:t>
      </w:r>
      <w:r>
        <w:rPr>
          <w:rFonts w:ascii="標楷體" w:hAnsi="標楷體" w:hint="eastAsia"/>
          <w:b/>
          <w:bCs/>
          <w:sz w:val="24"/>
          <w:szCs w:val="24"/>
          <w:u w:val="double"/>
        </w:rPr>
        <w:t xml:space="preserve">　</w:t>
      </w:r>
      <w:r>
        <w:rPr>
          <w:rFonts w:ascii="標楷體" w:hAnsi="標楷體" w:hint="eastAsia"/>
          <w:b/>
          <w:bCs/>
          <w:sz w:val="24"/>
          <w:szCs w:val="24"/>
          <w:u w:val="double"/>
          <w:lang w:eastAsia="zh-HK"/>
        </w:rPr>
        <w:t xml:space="preserve">　</w:t>
      </w:r>
      <w:r w:rsidRPr="004C5344">
        <w:rPr>
          <w:rFonts w:ascii="標楷體" w:hAnsi="標楷體" w:hint="eastAsia"/>
          <w:b/>
          <w:bCs/>
          <w:sz w:val="24"/>
          <w:szCs w:val="24"/>
          <w:u w:val="double"/>
          <w:lang w:eastAsia="zh-HK"/>
        </w:rPr>
        <w:t>真：(02)2396-1287</w:t>
      </w:r>
      <w:r w:rsidRPr="004C5344">
        <w:rPr>
          <w:rFonts w:ascii="標楷體" w:hAnsi="標楷體" w:hint="eastAsia"/>
          <w:b/>
          <w:bCs/>
          <w:sz w:val="24"/>
          <w:szCs w:val="24"/>
        </w:rPr>
        <w:t xml:space="preserve"> </w:t>
      </w:r>
      <w:r w:rsidRPr="004C5344">
        <w:rPr>
          <w:rFonts w:ascii="標楷體" w:hAnsi="標楷體" w:hint="eastAsia"/>
          <w:bCs/>
          <w:sz w:val="24"/>
          <w:szCs w:val="24"/>
          <w:lang w:eastAsia="zh-HK"/>
        </w:rPr>
        <w:t>或</w:t>
      </w:r>
      <w:r>
        <w:rPr>
          <w:rFonts w:ascii="標楷體" w:hAnsi="標楷體" w:hint="eastAsia"/>
          <w:bCs/>
          <w:sz w:val="24"/>
          <w:szCs w:val="24"/>
          <w:lang w:eastAsia="zh-HK"/>
        </w:rPr>
        <w:t>寄送至</w:t>
      </w:r>
      <w:r w:rsidRPr="004C5344">
        <w:rPr>
          <w:rFonts w:ascii="標楷體" w:hAnsi="標楷體" w:hint="eastAsia"/>
          <w:b/>
          <w:bCs/>
          <w:sz w:val="24"/>
          <w:szCs w:val="24"/>
          <w:lang w:eastAsia="zh-HK"/>
        </w:rPr>
        <w:t>台南市強化企業財務應變推動辦公室</w:t>
      </w:r>
    </w:p>
    <w:p w:rsidR="004C5344" w:rsidRPr="004C5344" w:rsidRDefault="004C5344" w:rsidP="004C5344">
      <w:pPr>
        <w:snapToGrid w:val="0"/>
        <w:spacing w:line="360" w:lineRule="atLeast"/>
        <w:ind w:leftChars="172" w:left="489" w:hangingChars="3" w:hanging="7"/>
        <w:rPr>
          <w:rFonts w:ascii="標楷體" w:hAnsi="標楷體" w:hint="eastAsia"/>
          <w:b/>
          <w:bCs/>
          <w:sz w:val="24"/>
          <w:szCs w:val="24"/>
          <w:u w:val="double"/>
        </w:rPr>
      </w:pPr>
      <w:r w:rsidRPr="004C5344">
        <w:rPr>
          <w:rFonts w:ascii="標楷體" w:hAnsi="標楷體" w:hint="eastAsia"/>
          <w:b/>
          <w:bCs/>
          <w:sz w:val="24"/>
          <w:szCs w:val="24"/>
          <w:u w:val="double"/>
          <w:lang w:eastAsia="zh-HK"/>
        </w:rPr>
        <w:t>服務地址：台南市安平區永華路二段6號2樓(永華市政中心)</w:t>
      </w:r>
      <w:r>
        <w:rPr>
          <w:rFonts w:ascii="標楷體" w:hAnsi="標楷體"/>
          <w:b/>
          <w:bCs/>
          <w:sz w:val="24"/>
          <w:szCs w:val="24"/>
          <w:u w:val="double"/>
        </w:rPr>
        <w:br/>
      </w:r>
      <w:r w:rsidRPr="00946CE1">
        <w:rPr>
          <w:rFonts w:hint="eastAsia"/>
          <w:b/>
          <w:color w:val="000000"/>
          <w:sz w:val="24"/>
          <w:szCs w:val="24"/>
          <w:u w:val="double"/>
        </w:rPr>
        <w:t>E - MAIL</w:t>
      </w:r>
      <w:r w:rsidRPr="00946CE1">
        <w:rPr>
          <w:rFonts w:hint="eastAsia"/>
          <w:b/>
          <w:color w:val="000000"/>
          <w:sz w:val="24"/>
          <w:szCs w:val="24"/>
          <w:u w:val="double"/>
        </w:rPr>
        <w:t>：</w:t>
      </w:r>
      <w:r w:rsidR="00946CE1" w:rsidRPr="00946CE1">
        <w:rPr>
          <w:rFonts w:hint="eastAsia"/>
          <w:b/>
          <w:color w:val="000000"/>
          <w:sz w:val="24"/>
          <w:szCs w:val="24"/>
          <w:u w:val="double"/>
        </w:rPr>
        <w:t>anniechen</w:t>
      </w:r>
      <w:r w:rsidR="00946CE1" w:rsidRPr="00946CE1">
        <w:rPr>
          <w:b/>
          <w:color w:val="000000"/>
          <w:sz w:val="24"/>
          <w:szCs w:val="24"/>
          <w:u w:val="double"/>
        </w:rPr>
        <w:t>@smecf.org.tw</w:t>
      </w:r>
    </w:p>
    <w:p w:rsidR="004C5344" w:rsidRPr="004C5344" w:rsidRDefault="004C5344" w:rsidP="004C5344">
      <w:pPr>
        <w:snapToGrid w:val="0"/>
        <w:spacing w:line="360" w:lineRule="atLeast"/>
        <w:rPr>
          <w:rFonts w:hint="eastAsia"/>
          <w:sz w:val="24"/>
          <w:szCs w:val="24"/>
        </w:rPr>
      </w:pPr>
      <w:r>
        <w:rPr>
          <w:rFonts w:ascii="標楷體" w:hAnsi="標楷體" w:hint="eastAsia"/>
          <w:bCs/>
          <w:sz w:val="24"/>
          <w:szCs w:val="24"/>
        </w:rPr>
        <w:t xml:space="preserve">　　</w:t>
      </w:r>
      <w:r w:rsidRPr="004C5344">
        <w:rPr>
          <w:rFonts w:ascii="標楷體" w:hAnsi="標楷體" w:hint="eastAsia"/>
          <w:bCs/>
          <w:sz w:val="24"/>
          <w:szCs w:val="24"/>
          <w:lang w:eastAsia="zh-HK"/>
        </w:rPr>
        <w:t>服務專線：(06)295-3267</w:t>
      </w:r>
      <w:r>
        <w:rPr>
          <w:rFonts w:ascii="標楷體" w:hAnsi="標楷體" w:hint="eastAsia"/>
          <w:bCs/>
          <w:sz w:val="24"/>
          <w:szCs w:val="24"/>
          <w:lang w:eastAsia="zh-HK"/>
        </w:rPr>
        <w:t>/市府電話：</w:t>
      </w:r>
      <w:r w:rsidRPr="004C5344">
        <w:rPr>
          <w:rFonts w:ascii="標楷體" w:hAnsi="標楷體" w:hint="eastAsia"/>
          <w:bCs/>
          <w:sz w:val="24"/>
          <w:szCs w:val="24"/>
          <w:lang w:eastAsia="zh-HK"/>
        </w:rPr>
        <w:t>(06)299-1111分機1426</w:t>
      </w:r>
    </w:p>
    <w:p w:rsidR="005566CE" w:rsidRPr="00946CE1" w:rsidRDefault="005566CE" w:rsidP="00946CE1">
      <w:pPr>
        <w:snapToGrid w:val="0"/>
        <w:spacing w:beforeLines="50" w:before="120"/>
        <w:rPr>
          <w:rFonts w:hint="eastAsia"/>
          <w:b/>
          <w:color w:val="000000"/>
          <w:sz w:val="24"/>
          <w:szCs w:val="24"/>
        </w:rPr>
      </w:pPr>
      <w:r w:rsidRPr="00F44EA5">
        <w:rPr>
          <w:rFonts w:hint="eastAsia"/>
          <w:b/>
          <w:szCs w:val="28"/>
        </w:rPr>
        <w:t>四、</w:t>
      </w:r>
      <w:r w:rsidR="00946CE1" w:rsidRPr="00F44EA5">
        <w:rPr>
          <w:rFonts w:hint="eastAsia"/>
          <w:b/>
          <w:szCs w:val="28"/>
        </w:rPr>
        <w:t>輔導執行</w:t>
      </w:r>
      <w:r w:rsidRPr="00F44EA5">
        <w:rPr>
          <w:rFonts w:hint="eastAsia"/>
          <w:b/>
          <w:szCs w:val="28"/>
        </w:rPr>
        <w:t>單位</w:t>
      </w:r>
      <w:r w:rsidR="00F44EA5" w:rsidRPr="00F44EA5">
        <w:rPr>
          <w:b/>
          <w:szCs w:val="28"/>
        </w:rPr>
        <w:t>：</w:t>
      </w:r>
      <w:r w:rsidR="00AD5BC9" w:rsidRPr="00F44EA5">
        <w:rPr>
          <w:rFonts w:ascii="標楷體" w:hAnsi="標楷體" w:hint="eastAsia"/>
          <w:b/>
          <w:bCs/>
          <w:szCs w:val="28"/>
          <w:lang w:eastAsia="zh-HK"/>
        </w:rPr>
        <w:t>財團法人台灣中小企業聯合輔導基金會</w:t>
      </w:r>
      <w:r w:rsidR="00946CE1" w:rsidRPr="00F44EA5">
        <w:rPr>
          <w:rFonts w:ascii="標楷體" w:hAnsi="標楷體" w:hint="eastAsia"/>
          <w:b/>
          <w:bCs/>
          <w:szCs w:val="28"/>
        </w:rPr>
        <w:t>(</w:t>
      </w:r>
      <w:r w:rsidR="00946CE1" w:rsidRPr="00F44EA5">
        <w:rPr>
          <w:rFonts w:ascii="標楷體" w:hAnsi="標楷體" w:hint="eastAsia"/>
          <w:b/>
          <w:bCs/>
          <w:szCs w:val="28"/>
          <w:lang w:eastAsia="zh-HK"/>
        </w:rPr>
        <w:t>中</w:t>
      </w:r>
      <w:r w:rsidR="00946CE1" w:rsidRPr="00F44EA5">
        <w:rPr>
          <w:rFonts w:hint="eastAsia"/>
          <w:b/>
          <w:color w:val="000000"/>
          <w:szCs w:val="28"/>
        </w:rPr>
        <w:t>小企業聯合輔導基金會</w:t>
      </w:r>
      <w:r w:rsidR="00946CE1" w:rsidRPr="00F44EA5">
        <w:rPr>
          <w:rFonts w:hint="eastAsia"/>
          <w:b/>
          <w:color w:val="000000"/>
          <w:szCs w:val="28"/>
        </w:rPr>
        <w:t>)</w:t>
      </w:r>
    </w:p>
    <w:p w:rsidR="00946CE1" w:rsidRPr="002C788C" w:rsidRDefault="00946CE1" w:rsidP="00946CE1">
      <w:pPr>
        <w:snapToGrid w:val="0"/>
        <w:rPr>
          <w:rFonts w:ascii="標楷體" w:hAnsi="標楷體" w:hint="eastAsia"/>
          <w:b/>
          <w:sz w:val="24"/>
          <w:szCs w:val="24"/>
        </w:rPr>
      </w:pPr>
      <w:r w:rsidRPr="00946CE1">
        <w:rPr>
          <w:rFonts w:hint="eastAsia"/>
          <w:b/>
          <w:color w:val="000000"/>
          <w:sz w:val="24"/>
          <w:szCs w:val="24"/>
        </w:rPr>
        <w:t xml:space="preserve">    </w:t>
      </w:r>
      <w:r w:rsidRPr="00946CE1">
        <w:rPr>
          <w:b/>
          <w:color w:val="000000"/>
          <w:sz w:val="24"/>
          <w:szCs w:val="24"/>
        </w:rPr>
        <w:t>電話</w:t>
      </w:r>
      <w:r>
        <w:rPr>
          <w:b/>
          <w:color w:val="000000"/>
          <w:sz w:val="24"/>
          <w:szCs w:val="24"/>
        </w:rPr>
        <w:t>:</w:t>
      </w:r>
      <w:r w:rsidRPr="00946CE1">
        <w:rPr>
          <w:b/>
          <w:color w:val="000000"/>
          <w:sz w:val="24"/>
          <w:szCs w:val="24"/>
        </w:rPr>
        <w:t xml:space="preserve"> (02)2396-</w:t>
      </w:r>
      <w:r>
        <w:rPr>
          <w:rFonts w:hint="eastAsia"/>
          <w:b/>
          <w:color w:val="000000"/>
          <w:sz w:val="24"/>
          <w:szCs w:val="24"/>
        </w:rPr>
        <w:t>1299</w:t>
      </w:r>
      <w:r>
        <w:rPr>
          <w:rFonts w:hint="eastAsia"/>
          <w:b/>
          <w:color w:val="000000"/>
          <w:sz w:val="24"/>
          <w:szCs w:val="24"/>
          <w:lang w:eastAsia="zh-HK"/>
        </w:rPr>
        <w:t>分機</w:t>
      </w:r>
      <w:r>
        <w:rPr>
          <w:rFonts w:hint="eastAsia"/>
          <w:b/>
          <w:color w:val="000000"/>
          <w:sz w:val="24"/>
          <w:szCs w:val="24"/>
        </w:rPr>
        <w:t xml:space="preserve">310   </w:t>
      </w:r>
      <w:r w:rsidRPr="00946CE1">
        <w:rPr>
          <w:b/>
          <w:color w:val="000000"/>
          <w:sz w:val="24"/>
          <w:szCs w:val="24"/>
        </w:rPr>
        <w:t>E-mail:</w:t>
      </w:r>
      <w:r>
        <w:rPr>
          <w:rFonts w:hint="eastAsia"/>
          <w:b/>
          <w:color w:val="000000"/>
          <w:sz w:val="24"/>
          <w:szCs w:val="24"/>
        </w:rPr>
        <w:t>anniechen</w:t>
      </w:r>
      <w:r w:rsidRPr="00946CE1">
        <w:rPr>
          <w:b/>
          <w:color w:val="000000"/>
          <w:sz w:val="24"/>
          <w:szCs w:val="24"/>
        </w:rPr>
        <w:t>@smecf</w:t>
      </w:r>
      <w:r w:rsidRPr="00D8467D">
        <w:rPr>
          <w:bCs/>
          <w:sz w:val="24"/>
          <w:szCs w:val="24"/>
        </w:rPr>
        <w:t>.org.tw</w:t>
      </w:r>
    </w:p>
    <w:p w:rsidR="006C3151" w:rsidRPr="00F44EA5" w:rsidRDefault="00946CE1" w:rsidP="00F44EA5">
      <w:pPr>
        <w:snapToGrid w:val="0"/>
        <w:spacing w:beforeLines="50" w:before="120"/>
        <w:rPr>
          <w:b/>
          <w:szCs w:val="28"/>
        </w:rPr>
      </w:pPr>
      <w:r w:rsidRPr="00F44EA5">
        <w:rPr>
          <w:rFonts w:hint="eastAsia"/>
          <w:b/>
          <w:szCs w:val="28"/>
        </w:rPr>
        <w:t>五</w:t>
      </w:r>
      <w:r w:rsidR="004D49ED" w:rsidRPr="00F44EA5">
        <w:rPr>
          <w:b/>
          <w:szCs w:val="28"/>
        </w:rPr>
        <w:t>、注意事項</w:t>
      </w:r>
      <w:r w:rsidR="00F44EA5">
        <w:rPr>
          <w:b/>
          <w:szCs w:val="28"/>
        </w:rPr>
        <w:t>：</w:t>
      </w:r>
    </w:p>
    <w:p w:rsidR="004D49ED" w:rsidRPr="009A041A" w:rsidRDefault="00A70642" w:rsidP="005566CE">
      <w:pPr>
        <w:snapToGrid w:val="0"/>
        <w:rPr>
          <w:bCs/>
          <w:sz w:val="24"/>
          <w:szCs w:val="24"/>
        </w:rPr>
      </w:pPr>
      <w:r w:rsidRPr="009A041A">
        <w:rPr>
          <w:bCs/>
          <w:sz w:val="24"/>
          <w:szCs w:val="24"/>
        </w:rPr>
        <w:t>(</w:t>
      </w:r>
      <w:r w:rsidRPr="009A041A">
        <w:rPr>
          <w:bCs/>
          <w:sz w:val="24"/>
          <w:szCs w:val="24"/>
        </w:rPr>
        <w:t>一</w:t>
      </w:r>
      <w:r w:rsidRPr="009A041A">
        <w:rPr>
          <w:bCs/>
          <w:sz w:val="24"/>
          <w:szCs w:val="24"/>
        </w:rPr>
        <w:t>)</w:t>
      </w:r>
      <w:r w:rsidR="004D49ED" w:rsidRPr="009A041A">
        <w:rPr>
          <w:bCs/>
          <w:sz w:val="24"/>
          <w:szCs w:val="24"/>
        </w:rPr>
        <w:t>本項診斷輔導案，申請企業</w:t>
      </w:r>
      <w:r w:rsidR="004D49ED" w:rsidRPr="009A041A">
        <w:rPr>
          <w:b/>
          <w:bCs/>
          <w:sz w:val="24"/>
          <w:szCs w:val="24"/>
          <w:u w:val="single"/>
        </w:rPr>
        <w:t>無須支付費用</w:t>
      </w:r>
    </w:p>
    <w:p w:rsidR="004D49ED" w:rsidRPr="009A041A" w:rsidRDefault="00A70642" w:rsidP="005566CE">
      <w:pPr>
        <w:snapToGrid w:val="0"/>
        <w:rPr>
          <w:bCs/>
          <w:sz w:val="24"/>
          <w:szCs w:val="24"/>
        </w:rPr>
      </w:pPr>
      <w:r w:rsidRPr="009A041A">
        <w:rPr>
          <w:bCs/>
          <w:sz w:val="24"/>
          <w:szCs w:val="24"/>
        </w:rPr>
        <w:t>(</w:t>
      </w:r>
      <w:r w:rsidRPr="009A041A">
        <w:rPr>
          <w:bCs/>
          <w:sz w:val="24"/>
          <w:szCs w:val="24"/>
        </w:rPr>
        <w:t>二</w:t>
      </w:r>
      <w:r w:rsidRPr="009A041A">
        <w:rPr>
          <w:bCs/>
          <w:sz w:val="24"/>
          <w:szCs w:val="24"/>
        </w:rPr>
        <w:t>)</w:t>
      </w:r>
      <w:r w:rsidR="004D49ED" w:rsidRPr="009A041A">
        <w:rPr>
          <w:bCs/>
          <w:sz w:val="24"/>
          <w:szCs w:val="24"/>
        </w:rPr>
        <w:t>申請案件診斷報告皆列為機密文件，不會對外公開</w:t>
      </w:r>
    </w:p>
    <w:p w:rsidR="00073864" w:rsidRPr="005566CE" w:rsidRDefault="00A70642" w:rsidP="005566CE">
      <w:pPr>
        <w:snapToGrid w:val="0"/>
        <w:rPr>
          <w:bCs/>
          <w:sz w:val="24"/>
          <w:szCs w:val="24"/>
        </w:rPr>
      </w:pPr>
      <w:r w:rsidRPr="009A041A">
        <w:rPr>
          <w:sz w:val="24"/>
          <w:szCs w:val="24"/>
        </w:rPr>
        <w:t>(</w:t>
      </w:r>
      <w:r w:rsidRPr="009A041A">
        <w:rPr>
          <w:sz w:val="24"/>
          <w:szCs w:val="24"/>
        </w:rPr>
        <w:t>三</w:t>
      </w:r>
      <w:r w:rsidRPr="009A041A">
        <w:rPr>
          <w:sz w:val="24"/>
          <w:szCs w:val="24"/>
        </w:rPr>
        <w:t>)</w:t>
      </w:r>
      <w:r w:rsidR="004D49ED" w:rsidRPr="00FC6751">
        <w:rPr>
          <w:b/>
          <w:bCs/>
          <w:sz w:val="24"/>
          <w:szCs w:val="24"/>
          <w:u w:val="single"/>
        </w:rPr>
        <w:t>申請人同意輔導執行單位</w:t>
      </w:r>
      <w:r w:rsidR="004411C6" w:rsidRPr="00FC6751">
        <w:rPr>
          <w:b/>
          <w:bCs/>
          <w:sz w:val="24"/>
          <w:szCs w:val="24"/>
          <w:u w:val="single"/>
        </w:rPr>
        <w:t>向金融聯合徵信中心</w:t>
      </w:r>
      <w:r w:rsidR="00745EA0" w:rsidRPr="00FC6751">
        <w:rPr>
          <w:b/>
          <w:bCs/>
          <w:sz w:val="24"/>
          <w:szCs w:val="24"/>
          <w:u w:val="single"/>
        </w:rPr>
        <w:t>及台灣票據交換所</w:t>
      </w:r>
      <w:r w:rsidR="004D49ED" w:rsidRPr="00FC6751">
        <w:rPr>
          <w:b/>
          <w:bCs/>
          <w:sz w:val="24"/>
          <w:szCs w:val="24"/>
          <w:u w:val="single"/>
        </w:rPr>
        <w:t>查詢本企業</w:t>
      </w:r>
      <w:r w:rsidR="004411C6" w:rsidRPr="00FC6751">
        <w:rPr>
          <w:b/>
          <w:bCs/>
          <w:sz w:val="24"/>
          <w:szCs w:val="24"/>
          <w:u w:val="single"/>
        </w:rPr>
        <w:t>及負責人等往</w:t>
      </w:r>
      <w:r w:rsidR="00583ED7" w:rsidRPr="00FC6751">
        <w:rPr>
          <w:b/>
          <w:bCs/>
          <w:sz w:val="24"/>
          <w:szCs w:val="24"/>
          <w:u w:val="single"/>
        </w:rPr>
        <w:t>來金融</w:t>
      </w:r>
      <w:r w:rsidR="002B6235" w:rsidRPr="005566CE">
        <w:rPr>
          <w:bCs/>
          <w:sz w:val="24"/>
          <w:szCs w:val="24"/>
        </w:rPr>
        <w:t xml:space="preserve"> </w:t>
      </w:r>
      <w:r w:rsidR="00073864" w:rsidRPr="005566CE">
        <w:rPr>
          <w:bCs/>
          <w:sz w:val="24"/>
          <w:szCs w:val="24"/>
        </w:rPr>
        <w:t xml:space="preserve">  </w:t>
      </w:r>
    </w:p>
    <w:p w:rsidR="004D49ED" w:rsidRPr="00FC6751" w:rsidRDefault="00C163A6" w:rsidP="00284A72">
      <w:pPr>
        <w:snapToGrid w:val="0"/>
        <w:rPr>
          <w:rFonts w:hint="eastAsia"/>
          <w:b/>
          <w:bCs/>
          <w:sz w:val="24"/>
          <w:szCs w:val="24"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121285</wp:posOffset>
                </wp:positionV>
                <wp:extent cx="3561080" cy="1029970"/>
                <wp:effectExtent l="0" t="0" r="0" b="0"/>
                <wp:wrapThrough wrapText="bothSides">
                  <wp:wrapPolygon edited="0">
                    <wp:start x="-223" y="0"/>
                    <wp:lineTo x="-223" y="21600"/>
                    <wp:lineTo x="21823" y="21600"/>
                    <wp:lineTo x="21823" y="0"/>
                    <wp:lineTo x="-223" y="0"/>
                  </wp:wrapPolygon>
                </wp:wrapThrough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49ED" w:rsidRDefault="004D49ED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申請廠商：</w:t>
                            </w:r>
                          </w:p>
                          <w:p w:rsidR="00F44EA5" w:rsidRDefault="00F44EA5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F44EA5" w:rsidRDefault="004D49ED"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人：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9A041A" w:rsidRDefault="009A041A"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                    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請蓋企業大小章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4D49ED" w:rsidRDefault="004D49ED"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日　　期：</w:t>
                            </w:r>
                            <w:r w:rsidR="00EA657D"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月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日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64.8pt;margin-top:9.55pt;width:280.4pt;height:8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dK9AIAAIIGAAAOAAAAZHJzL2Uyb0RvYy54bWysVduOmzAQfa/Uf7D8zgKJkwBaUiUkVJW2&#10;F2m3H+CACVbBprazZFv13zs2uW22D1W3eUC2Z3x8Zs7M5Pbdvm3QI1OaS5Hi8CbAiIlCllxsU/z1&#10;IfcijLShoqSNFCzFT0zjd/O3b277LmEjWcumZAoBiNBJ36W4NqZLfF8XNWupvpEdE2CspGqpga3a&#10;+qWiPaC3jT8KgqnfS1V2ShZMazhdDUY8d/hVxQrzuao0M6hJMXAz7qvcd2O//vyWJltFu5oXBxr0&#10;H1i0lAt49AS1ooaineIvoFpeKKllZW4K2fqyqnjBXAwQTRhcRXNf0465WCA5ujulSf8/2OLT4xeF&#10;eJniMUaCtiDRA9sbtJR7RGx2+k4n4HTfgZvZwzGo7CLV3Z0svmkkZFZTsWULpWRfM1oCu9De9C+u&#10;Djjagmz6j7KEZ+jOSAe0r1RrUwfJQIAOKj2dlLFUCjgcT6ZhEIGpAFsYjOJ45rTzaXK83ilt3jPZ&#10;IrtIsQLpHTx9vNPG0qHJ0cW+JmTOm8bJ34hnB+A4nDBXP8NtmgAVWFpPS8pp+zMO4nW0johHRtO1&#10;R4LVylvkGfGmeTibrMarLFuFvyyLkCQ1L0sm7KPHOgvJ3+l4qPihQk6VpmXDSwtnKWm13WSNQo8U&#10;6jx3PycBWM5u/nMaLiUQy1VI4YgEy1Hs5dNo5pGcTDzIdeQFYbyMpwGJySp/HtIdF+z1IaE+xfFk&#10;NBlq60z6KrbA/V7GRpOWG5gkDW9THJ2caGIrci1KJ7ShvBnWF6mw9P+cikU+CWZkHHmz2WTskfE6&#10;8JZRnnmLLJxOZ+tltlxfqbt2FaNfnw2nyUX5XfA9vHGmDPV6rE3XcrbLhn4z+83e9bbrR9uOG1k+&#10;QQ8qCR0C3QSDGxa1VD8w6mEIplh/31HFMGo+COjjOCTETk23IZPZCDbq0rK5tFBRAFSKDUbDMjPD&#10;pN11im9reGmYHEIuoPcr7rryzAoishsYdC62w1C2k/Ry77zOfx3z3wAAAP//AwBQSwMEFAAGAAgA&#10;AAAhAGRfKUTeAAAACwEAAA8AAABkcnMvZG93bnJldi54bWxMj8FuwjAMhu+TeIfISLuNpAwQ7Zqi&#10;adOum8YAiVtoTFutcaom0O7tZ07bzdb/6ffnfDO6VlyxD40nDclMgUAqvW2o0rD7entYgwjRkDWt&#10;J9TwgwE2xeQuN5n1A33idRsrwSUUMqOhjrHLpAxljc6Eme+QODv73pnIa19J25uBy10r50qtpDMN&#10;8YXadPhSY/m9vTgN+/fz8bBQH9WrW3aDH5Ukl0qt76fj8xOIiGP8g+Gmz+pQsNPJX8gG0WpYztMV&#10;oxykCYgboFK1AHHiaZ08gixy+f+H4hcAAP//AwBQSwECLQAUAAYACAAAACEAtoM4kv4AAADhAQAA&#10;EwAAAAAAAAAAAAAAAAAAAAAAW0NvbnRlbnRfVHlwZXNdLnhtbFBLAQItABQABgAIAAAAIQA4/SH/&#10;1gAAAJQBAAALAAAAAAAAAAAAAAAAAC8BAABfcmVscy8ucmVsc1BLAQItABQABgAIAAAAIQDOZfdK&#10;9AIAAIIGAAAOAAAAAAAAAAAAAAAAAC4CAABkcnMvZTJvRG9jLnhtbFBLAQItABQABgAIAAAAIQBk&#10;XylE3gAAAAsBAAAPAAAAAAAAAAAAAAAAAE4FAABkcnMvZG93bnJldi54bWxQSwUGAAAAAAQABADz&#10;AAAAWQYAAAAA&#10;" filled="f" stroked="f">
                <v:textbox>
                  <w:txbxContent>
                    <w:p w:rsidR="004D49ED" w:rsidRDefault="004D49ED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申請廠商：</w:t>
                      </w:r>
                    </w:p>
                    <w:p w:rsidR="00F44EA5" w:rsidRDefault="00F44EA5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F44EA5" w:rsidRDefault="004D49ED"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負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責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人：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:rsidR="009A041A" w:rsidRDefault="009A041A"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                            (</w:t>
                      </w:r>
                      <w:r>
                        <w:rPr>
                          <w:rFonts w:hint="eastAsia"/>
                          <w:sz w:val="24"/>
                        </w:rPr>
                        <w:t>請蓋企業大小章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4D49ED" w:rsidRDefault="004D49ED"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日　　期：</w:t>
                      </w:r>
                      <w:r w:rsidR="00EA657D">
                        <w:rPr>
                          <w:rFonts w:hint="eastAsia"/>
                          <w:sz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月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日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73864" w:rsidRPr="005566CE">
        <w:rPr>
          <w:bCs/>
          <w:sz w:val="24"/>
          <w:szCs w:val="24"/>
        </w:rPr>
        <w:t xml:space="preserve">    </w:t>
      </w:r>
      <w:r w:rsidR="00583ED7" w:rsidRPr="00FC6751">
        <w:rPr>
          <w:b/>
          <w:bCs/>
          <w:sz w:val="24"/>
          <w:szCs w:val="24"/>
          <w:u w:val="single"/>
        </w:rPr>
        <w:t>機構</w:t>
      </w:r>
      <w:r w:rsidR="004411C6" w:rsidRPr="00FC6751">
        <w:rPr>
          <w:b/>
          <w:bCs/>
          <w:sz w:val="24"/>
          <w:szCs w:val="24"/>
          <w:u w:val="single"/>
        </w:rPr>
        <w:t>債票信資料</w:t>
      </w:r>
    </w:p>
    <w:p w:rsidR="00A511C3" w:rsidRDefault="00C163A6" w:rsidP="00284A72">
      <w:pPr>
        <w:snapToGrid w:val="0"/>
        <w:rPr>
          <w:rFonts w:hint="eastAsia"/>
          <w:bCs/>
          <w:sz w:val="24"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81915</wp:posOffset>
                </wp:positionV>
                <wp:extent cx="2933700" cy="960120"/>
                <wp:effectExtent l="0" t="0" r="0" b="0"/>
                <wp:wrapNone/>
                <wp:docPr id="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96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49ED" w:rsidRPr="00151A0C" w:rsidRDefault="00F44EA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44EA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財團法人台灣中小企業聯合輔導基金會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AE5847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收件章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8" style="position:absolute;left:0;text-align:left;margin-left:8pt;margin-top:6.45pt;width:231pt;height:7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zYggIAAA8FAAAOAAAAZHJzL2Uyb0RvYy54bWysVF1v2yAUfZ+0/4B4T/0RJ02sOlUVJ9Ok&#10;bqvW7QcQwDEaBgYkTjftv++CkzRdX6ZpfrDBXA7n3HsuN7eHTqI9t05oVeHsKsWIK6qZUNsKf/2y&#10;Hs0wcp4oRqRWvMJP3OHbxds3N70pea5bLRm3CECUK3tT4dZ7UyaJoy3viLvShitYbLTtiIep3SbM&#10;kh7QO5nkaTpNem2ZsZpy5+BvPSziRcRvGk79p6Zx3CNZYeDm49vG9ya8k8UNKbeWmFbQIw3yDyw6&#10;IhQceoaqiSdoZ8UrqE5Qq51u/BXVXaKbRlAeNYCaLP1DzWNLDI9aIDnOnNPk/h8s/bh/sEiwCucY&#10;KdJBiT5D0ojaSo6yyTgkqDeuhLhH82CDRGfuNf3mkNLLFuL4nbW6bzlhQCsL8cmLDWHiYCva9B80&#10;A3yy8zrm6tDYLgBCFtAhluTpXBJ+8IjCz3w+Hl+nUDkKa/NpmuWxZgkpT7uNdf4d1x0KgwpbYB/R&#10;yf7e+cCGlKeQcJjSayFlLLtUqAfQST6JG5yWgoXFKNJuN0tp0Z4E48QnSgP5l2Gd8GBfKboKz85B&#10;pAzZWCkWT/FEyGEMTKQK4CAOuB1Hg01+ztP5araaFaMin65GRVrXo7v1shhN19n1pB7Xy2Wd/Qo8&#10;s6JsBWNcBaony2bF31ni2DyD2c6mfSHJXSpfx+e18uQljZhlUHX6RnXRBqHyg4P8YXM4Gg3yElyx&#10;0ewJfGH10JVwi8Cg1fYHRj10ZIXd9x2xHCP5XoG35llRhBaOk2JyDU5A9nJlc7lCFAWoCnuMhuHS&#10;D22/M1ZsWzgpi1VX+g782IholWdWRxdD10VNxxsitPXlPEY932OL3wAAAP//AwBQSwMEFAAGAAgA&#10;AAAhAJ+Z+Y/dAAAACQEAAA8AAABkcnMvZG93bnJldi54bWxMj0FPwzAMhe9I/IfISNxYummMUZpO&#10;BbHrJAYS2y1rTFKtcaomW8u/xzuxk/X8Wc/vFavRt+KMfWwCKZhOMhBIdTANWQVfn+uHJYiYNBnd&#10;BkIFvxhhVd7eFDo3YaAPPG+TFWxCMdcKXEpdLmWsHXodJ6FDYvYTeq8Ty95K0+uBzX0rZ1m2kF43&#10;xB+c7vDNYX3cnryC926/qR5tlNV3crtjeB3WbmOVur8bqxcQCcf0fwyX+BwdSs50CCcyUbSsF1wl&#10;8Zw9g2A+f1ry4nAB8ynIspDXDco/AAAA//8DAFBLAQItABQABgAIAAAAIQC2gziS/gAAAOEBAAAT&#10;AAAAAAAAAAAAAAAAAAAAAABbQ29udGVudF9UeXBlc10ueG1sUEsBAi0AFAAGAAgAAAAhADj9If/W&#10;AAAAlAEAAAsAAAAAAAAAAAAAAAAALwEAAF9yZWxzLy5yZWxzUEsBAi0AFAAGAAgAAAAhAA9r7NiC&#10;AgAADwUAAA4AAAAAAAAAAAAAAAAALgIAAGRycy9lMm9Eb2MueG1sUEsBAi0AFAAGAAgAAAAhAJ+Z&#10;+Y/dAAAACQEAAA8AAAAAAAAAAAAAAAAA3AQAAGRycy9kb3ducmV2LnhtbFBLBQYAAAAABAAEAPMA&#10;AADmBQAAAAA=&#10;" filled="f">
                <v:textbox>
                  <w:txbxContent>
                    <w:p w:rsidR="004D49ED" w:rsidRPr="00151A0C" w:rsidRDefault="00F44EA5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44EA5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財團法人台灣中小企業聯合輔導基金會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　　</w:t>
                      </w:r>
                      <w:r w:rsidR="00AE5847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收件章</w:t>
                      </w:r>
                    </w:p>
                  </w:txbxContent>
                </v:textbox>
              </v:rect>
            </w:pict>
          </mc:Fallback>
        </mc:AlternateContent>
      </w:r>
    </w:p>
    <w:p w:rsidR="00A511C3" w:rsidRDefault="00C163A6" w:rsidP="00A511C3">
      <w:pPr>
        <w:spacing w:line="400" w:lineRule="exact"/>
        <w:jc w:val="center"/>
        <w:rPr>
          <w:rFonts w:hint="eastAsia"/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1003935</wp:posOffset>
                </wp:positionV>
                <wp:extent cx="2621280" cy="403860"/>
                <wp:effectExtent l="0" t="0" r="0" b="0"/>
                <wp:wrapNone/>
                <wp:docPr id="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EA5" w:rsidRPr="00F44EA5" w:rsidRDefault="00F44EA5">
                            <w:pPr>
                              <w:rPr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F44EA5">
                              <w:rPr>
                                <w:rFonts w:hint="eastAsia"/>
                                <w:sz w:val="24"/>
                                <w:szCs w:val="24"/>
                                <w:shd w:val="pct15" w:color="auto" w:fill="FFFFFF"/>
                                <w:lang w:eastAsia="zh-HK"/>
                              </w:rPr>
                              <w:t>共兩頁，請翻面</w:t>
                            </w:r>
                            <w:r w:rsidRPr="00F44EA5">
                              <w:rPr>
                                <w:rFonts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繼續</w:t>
                            </w:r>
                            <w:r w:rsidRPr="00F44EA5">
                              <w:rPr>
                                <w:rFonts w:hint="eastAsia"/>
                                <w:sz w:val="24"/>
                                <w:szCs w:val="24"/>
                                <w:shd w:val="pct15" w:color="auto" w:fill="FFFFFF"/>
                                <w:lang w:eastAsia="zh-HK"/>
                              </w:rPr>
                              <w:t>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9" type="#_x0000_t202" style="position:absolute;left:0;text-align:left;margin-left:390pt;margin-top:79.05pt;width:206.4pt;height:3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0xigIAABgFAAAOAAAAZHJzL2Uyb0RvYy54bWysVNuO2yAQfa/Uf0C8Z31ZJ2tbcVabbFNV&#10;2l6k3X4AMThGxUCBxN5W/fcOOEndy0NVNQ8OeIbDmTlnvLwdOoGOzFiuZIWTqxgjJmtFudxX+OPT&#10;dpZjZB2RlAglWYWfmcW3q5cvlr0uWapaJSgzCECkLXtd4dY5XUaRrVvWEXulNJMQbJTpiIOt2UfU&#10;kB7QOxGlcbyIemWoNqpm1sLb+zGIVwG/aVjt3jeNZQ6JCgM3F54mPHf+Ga2WpNwbolten2iQf2DR&#10;ES7h0gvUPXEEHQz/DarjtVFWNe6qVl2kmobXLNQA1STxL9U8tkSzUAs0x+pLm+z/g63fHT8YxClo&#10;h5EkHUj0xAaH1mpAySL3/em1LSHtUUOiGyDgc32tVj+o+pNFUm1aIvfszhjVt4xQ4Jf4k9Hk6Ihj&#10;Pciuf6soXEQOTgWgoTGdB4R2IEAHnZ4v2ngyNbxMF2mS5hCqIZbF1/kiiBeR8nxaG+teM9Uhv6iw&#10;Ae0DOjk+WOfZkPKcEtgrwemWCxE2Zr/bCIOOBHyyDb9QABQ5TRPSJ0vlj42I4xsgCXf4mKcbdP9a&#10;JGkWr9Nitl3kN7Nsm81nxU2cz+KkWBeLOCuy++03TzDJypZTyuQDl+zswST7O41P0zC6J7gQ9RUu&#10;5ul8lGjK3k6LjMPvT0V23MFICt5VOL8kkdIL+0pSKJuUjnAxrqOf6YcuQw/O/6ErwQZe+dEDbtgN&#10;wXHXZ3ftFH0GXxgFsoHC8DmBRavMF4x6GM0K288HYhhG4o0EbxVJlvlZDptsfpPCxkwju2mEyBqg&#10;KuwwGpcbN87/QRu+b+Gm0c1S3YEfGx6s4o07sjq5GMYv1HT6VPj5nu5D1o8P2uo7AAAA//8DAFBL&#10;AwQUAAYACAAAACEA5eRli+AAAAAMAQAADwAAAGRycy9kb3ducmV2LnhtbEyPy26DMBBF95X6D9ZE&#10;6qZqDKgJhGKitlKrbvP4gAE7gILHCDuB/H0nq3Y5uld3zim2s+3F1Yy+c6QgXkYgDNVOd9QoOB6+&#10;XjIQPiBp7B0ZBTfjYVs+PhSYazfRzlz3oRE8Qj5HBW0IQy6lr1tj0S/dYIizkxstBj7HRuoRJx63&#10;vUyiaC0tdsQfWhzMZ2vq8/5iFZx+pufVZqq+wzHdva4/sEsrd1PqaTG/v4EIZg5/ZbjjMzqUzFS5&#10;C2kvegVpFrFL4GCVxSDujXiTsE2lIEniFGRZyP8S5S8AAAD//wMAUEsBAi0AFAAGAAgAAAAhALaD&#10;OJL+AAAA4QEAABMAAAAAAAAAAAAAAAAAAAAAAFtDb250ZW50X1R5cGVzXS54bWxQSwECLQAUAAYA&#10;CAAAACEAOP0h/9YAAACUAQAACwAAAAAAAAAAAAAAAAAvAQAAX3JlbHMvLnJlbHNQSwECLQAUAAYA&#10;CAAAACEAEh9dMYoCAAAYBQAADgAAAAAAAAAAAAAAAAAuAgAAZHJzL2Uyb0RvYy54bWxQSwECLQAU&#10;AAYACAAAACEA5eRli+AAAAAMAQAADwAAAAAAAAAAAAAAAADkBAAAZHJzL2Rvd25yZXYueG1sUEsF&#10;BgAAAAAEAAQA8wAAAPEFAAAAAA==&#10;" stroked="f">
                <v:textbox>
                  <w:txbxContent>
                    <w:p w:rsidR="00F44EA5" w:rsidRPr="00F44EA5" w:rsidRDefault="00F44EA5">
                      <w:pPr>
                        <w:rPr>
                          <w:sz w:val="24"/>
                          <w:szCs w:val="24"/>
                          <w:shd w:val="pct15" w:color="auto" w:fill="FFFFFF"/>
                        </w:rPr>
                      </w:pPr>
                      <w:r w:rsidRPr="00F44EA5">
                        <w:rPr>
                          <w:rFonts w:hint="eastAsia"/>
                          <w:sz w:val="24"/>
                          <w:szCs w:val="24"/>
                          <w:shd w:val="pct15" w:color="auto" w:fill="FFFFFF"/>
                          <w:lang w:eastAsia="zh-HK"/>
                        </w:rPr>
                        <w:t>共兩頁，請翻面</w:t>
                      </w:r>
                      <w:r w:rsidRPr="00F44EA5">
                        <w:rPr>
                          <w:rFonts w:hint="eastAsia"/>
                          <w:sz w:val="24"/>
                          <w:szCs w:val="24"/>
                          <w:shd w:val="pct15" w:color="auto" w:fill="FFFFFF"/>
                        </w:rPr>
                        <w:t>繼續</w:t>
                      </w:r>
                      <w:r w:rsidRPr="00F44EA5">
                        <w:rPr>
                          <w:rFonts w:hint="eastAsia"/>
                          <w:sz w:val="24"/>
                          <w:szCs w:val="24"/>
                          <w:shd w:val="pct15" w:color="auto" w:fill="FFFFFF"/>
                          <w:lang w:eastAsia="zh-HK"/>
                        </w:rPr>
                        <w:t>填寫</w:t>
                      </w:r>
                    </w:p>
                  </w:txbxContent>
                </v:textbox>
              </v:shape>
            </w:pict>
          </mc:Fallback>
        </mc:AlternateContent>
      </w:r>
      <w:r w:rsidR="00A511C3">
        <w:rPr>
          <w:bCs/>
          <w:sz w:val="24"/>
          <w:szCs w:val="24"/>
        </w:rPr>
        <w:br w:type="page"/>
      </w:r>
    </w:p>
    <w:p w:rsidR="00A511C3" w:rsidRPr="00A94916" w:rsidRDefault="00A511C3" w:rsidP="00A511C3">
      <w:pPr>
        <w:spacing w:line="400" w:lineRule="exact"/>
        <w:jc w:val="center"/>
        <w:rPr>
          <w:rFonts w:ascii="標楷體" w:hAnsi="標楷體"/>
          <w:b/>
          <w:sz w:val="36"/>
          <w:szCs w:val="36"/>
        </w:rPr>
      </w:pPr>
      <w:r w:rsidRPr="00A94916">
        <w:rPr>
          <w:rFonts w:ascii="標楷體" w:hAnsi="標楷體" w:hint="eastAsia"/>
          <w:b/>
          <w:sz w:val="36"/>
          <w:szCs w:val="36"/>
        </w:rPr>
        <w:t>蒐集個人資料告知事項暨個人資料提供同意書</w:t>
      </w:r>
      <w:r w:rsidR="00E43F6F">
        <w:rPr>
          <w:rFonts w:ascii="標楷體" w:hAnsi="標楷體" w:hint="eastAsia"/>
          <w:b/>
          <w:sz w:val="36"/>
          <w:szCs w:val="36"/>
        </w:rPr>
        <w:t>及聲明事項</w:t>
      </w:r>
    </w:p>
    <w:p w:rsidR="00A511C3" w:rsidRPr="00A94916" w:rsidRDefault="00A511C3" w:rsidP="00A511C3">
      <w:pPr>
        <w:spacing w:line="400" w:lineRule="exact"/>
        <w:jc w:val="center"/>
        <w:rPr>
          <w:rFonts w:ascii="標楷體" w:hAnsi="標楷體"/>
          <w:sz w:val="36"/>
          <w:szCs w:val="36"/>
        </w:rPr>
      </w:pPr>
    </w:p>
    <w:p w:rsidR="00A511C3" w:rsidRPr="005A1E15" w:rsidRDefault="00A511C3" w:rsidP="005A1E15">
      <w:pPr>
        <w:snapToGrid w:val="0"/>
        <w:ind w:left="561" w:hangingChars="200" w:hanging="561"/>
        <w:jc w:val="left"/>
        <w:rPr>
          <w:rFonts w:ascii="標楷體" w:hAnsi="標楷體"/>
          <w:b/>
          <w:bCs/>
          <w:szCs w:val="28"/>
        </w:rPr>
      </w:pPr>
      <w:r w:rsidRPr="005A1E15">
        <w:rPr>
          <w:rFonts w:ascii="標楷體" w:hAnsi="標楷體" w:hint="eastAsia"/>
          <w:b/>
          <w:bCs/>
          <w:szCs w:val="28"/>
        </w:rPr>
        <w:t>蒐集個人資料告知事項：</w:t>
      </w:r>
    </w:p>
    <w:p w:rsidR="00A511C3" w:rsidRPr="005A1E15" w:rsidRDefault="005A1E15" w:rsidP="006C03A3">
      <w:pPr>
        <w:snapToGrid w:val="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  <w:lang w:eastAsia="zh-HK"/>
        </w:rPr>
        <w:t>台南市政府</w:t>
      </w:r>
      <w:r w:rsidR="00A511C3" w:rsidRPr="005A1E15">
        <w:rPr>
          <w:rFonts w:ascii="標楷體" w:hAnsi="標楷體" w:hint="eastAsia"/>
          <w:szCs w:val="28"/>
        </w:rPr>
        <w:t>經濟</w:t>
      </w:r>
      <w:r w:rsidRPr="005A1E15">
        <w:rPr>
          <w:rFonts w:ascii="標楷體" w:hAnsi="標楷體" w:hint="eastAsia"/>
          <w:szCs w:val="28"/>
          <w:lang w:eastAsia="zh-HK"/>
        </w:rPr>
        <w:t>發展局</w:t>
      </w:r>
      <w:r w:rsidR="00A511C3" w:rsidRPr="005A1E15">
        <w:rPr>
          <w:rFonts w:ascii="標楷體" w:hAnsi="標楷體" w:hint="eastAsia"/>
          <w:szCs w:val="28"/>
        </w:rPr>
        <w:t>為遵守個人資料保護法規定，在您提供個人資料予本</w:t>
      </w:r>
      <w:r w:rsidRPr="005A1E15">
        <w:rPr>
          <w:rFonts w:ascii="標楷體" w:hAnsi="標楷體" w:hint="eastAsia"/>
          <w:szCs w:val="28"/>
          <w:lang w:eastAsia="zh-HK"/>
        </w:rPr>
        <w:t>局</w:t>
      </w:r>
      <w:r w:rsidR="00A511C3" w:rsidRPr="005A1E15">
        <w:rPr>
          <w:rFonts w:ascii="標楷體" w:hAnsi="標楷體" w:hint="eastAsia"/>
          <w:szCs w:val="28"/>
        </w:rPr>
        <w:t>前，依法告知下列事項：</w:t>
      </w:r>
    </w:p>
    <w:p w:rsidR="00A511C3" w:rsidRPr="005A1E15" w:rsidRDefault="00A511C3" w:rsidP="005A1E15">
      <w:pPr>
        <w:snapToGrid w:val="0"/>
        <w:ind w:left="56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一、</w:t>
      </w:r>
      <w:r w:rsidR="005A1E15" w:rsidRPr="005A1E15">
        <w:rPr>
          <w:rFonts w:ascii="標楷體" w:hAnsi="標楷體" w:hint="eastAsia"/>
          <w:szCs w:val="28"/>
          <w:lang w:eastAsia="zh-HK"/>
        </w:rPr>
        <w:t>台南市政府</w:t>
      </w:r>
      <w:r w:rsidR="005A1E15" w:rsidRPr="005A1E15">
        <w:rPr>
          <w:rFonts w:ascii="標楷體" w:hAnsi="標楷體" w:hint="eastAsia"/>
          <w:szCs w:val="28"/>
        </w:rPr>
        <w:t>經濟</w:t>
      </w:r>
      <w:r w:rsidR="005A1E15" w:rsidRPr="005A1E15">
        <w:rPr>
          <w:rFonts w:ascii="標楷體" w:hAnsi="標楷體" w:hint="eastAsia"/>
          <w:szCs w:val="28"/>
          <w:lang w:eastAsia="zh-HK"/>
        </w:rPr>
        <w:t>發展局</w:t>
      </w:r>
      <w:r w:rsidRPr="005A1E15">
        <w:rPr>
          <w:rFonts w:ascii="標楷體" w:hAnsi="標楷體"/>
          <w:szCs w:val="28"/>
        </w:rPr>
        <w:t>(</w:t>
      </w:r>
      <w:r w:rsidRPr="005A1E15">
        <w:rPr>
          <w:rFonts w:ascii="標楷體" w:hAnsi="標楷體" w:hint="eastAsia"/>
          <w:szCs w:val="28"/>
        </w:rPr>
        <w:t>以下簡稱本</w:t>
      </w:r>
      <w:r w:rsidR="005A1E15" w:rsidRPr="005A1E15">
        <w:rPr>
          <w:rFonts w:ascii="標楷體" w:hAnsi="標楷體" w:hint="eastAsia"/>
          <w:szCs w:val="28"/>
          <w:lang w:eastAsia="zh-HK"/>
        </w:rPr>
        <w:t>局</w:t>
      </w:r>
      <w:r w:rsidRPr="005A1E15">
        <w:rPr>
          <w:rFonts w:ascii="標楷體" w:hAnsi="標楷體"/>
          <w:szCs w:val="28"/>
        </w:rPr>
        <w:t>)</w:t>
      </w:r>
      <w:r w:rsidRPr="005A1E15">
        <w:rPr>
          <w:rFonts w:ascii="標楷體" w:hAnsi="標楷體" w:hint="eastAsia"/>
          <w:szCs w:val="28"/>
        </w:rPr>
        <w:t>因中小企業輔導、教育或訓練行政、產學合作、政令宣導等特定目的而獲取您下列個人資料類別：</w:t>
      </w:r>
      <w:r w:rsidRPr="005A1E15">
        <w:rPr>
          <w:rFonts w:ascii="標楷體" w:hAnsi="標楷體" w:hint="eastAsia"/>
          <w:szCs w:val="28"/>
          <w:u w:val="single"/>
        </w:rPr>
        <w:t>姓名及連絡方式</w:t>
      </w:r>
      <w:r w:rsidRPr="005A1E15">
        <w:rPr>
          <w:rFonts w:ascii="標楷體" w:hAnsi="標楷體"/>
          <w:szCs w:val="28"/>
          <w:u w:val="single"/>
        </w:rPr>
        <w:t>(</w:t>
      </w:r>
      <w:r w:rsidRPr="005A1E15">
        <w:rPr>
          <w:rFonts w:ascii="標楷體" w:hAnsi="標楷體" w:hint="eastAsia"/>
          <w:szCs w:val="28"/>
          <w:u w:val="single"/>
        </w:rPr>
        <w:t>包括但不限於電話號碼、</w:t>
      </w:r>
      <w:r w:rsidRPr="005A1E15">
        <w:rPr>
          <w:rFonts w:ascii="標楷體" w:hAnsi="標楷體"/>
          <w:szCs w:val="28"/>
          <w:u w:val="single"/>
        </w:rPr>
        <w:t>E-MAIL</w:t>
      </w:r>
      <w:r w:rsidRPr="005A1E15">
        <w:rPr>
          <w:rFonts w:ascii="標楷體" w:hAnsi="標楷體" w:hint="eastAsia"/>
          <w:szCs w:val="28"/>
          <w:u w:val="single"/>
        </w:rPr>
        <w:t>、居住或工作地址</w:t>
      </w:r>
      <w:r w:rsidRPr="005A1E15">
        <w:rPr>
          <w:rFonts w:ascii="標楷體" w:hAnsi="標楷體"/>
          <w:szCs w:val="28"/>
          <w:u w:val="single"/>
        </w:rPr>
        <w:t>)</w:t>
      </w:r>
      <w:r w:rsidRPr="005A1E15">
        <w:rPr>
          <w:rFonts w:ascii="標楷體" w:hAnsi="標楷體" w:hint="eastAsia"/>
          <w:szCs w:val="28"/>
          <w:u w:val="single"/>
        </w:rPr>
        <w:t>等</w:t>
      </w:r>
      <w:r w:rsidRPr="005A1E15">
        <w:rPr>
          <w:rFonts w:ascii="標楷體" w:hAnsi="標楷體" w:hint="eastAsia"/>
          <w:szCs w:val="28"/>
        </w:rPr>
        <w:t>，或其他得以直接或間接識別您個人之資料。</w:t>
      </w:r>
    </w:p>
    <w:p w:rsidR="00A511C3" w:rsidRPr="005A1E15" w:rsidRDefault="00A511C3" w:rsidP="005A1E15">
      <w:pPr>
        <w:snapToGrid w:val="0"/>
        <w:ind w:left="56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二、</w:t>
      </w:r>
      <w:r w:rsidR="005A1E15" w:rsidRPr="005A1E15">
        <w:rPr>
          <w:rFonts w:ascii="標楷體" w:hAnsi="標楷體" w:hint="eastAsia"/>
          <w:szCs w:val="28"/>
        </w:rPr>
        <w:t>本局</w:t>
      </w:r>
      <w:r w:rsidRPr="005A1E15">
        <w:rPr>
          <w:rFonts w:ascii="標楷體" w:hAnsi="標楷體" w:hint="eastAsia"/>
          <w:szCs w:val="28"/>
        </w:rPr>
        <w:t>將依個人資料保護法及相關法令之規定，蒐集、處理及利用您的個人資料。</w:t>
      </w:r>
    </w:p>
    <w:p w:rsidR="00A511C3" w:rsidRPr="005A1E15" w:rsidRDefault="00A511C3" w:rsidP="005A1E15">
      <w:pPr>
        <w:snapToGrid w:val="0"/>
        <w:ind w:left="56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三、</w:t>
      </w:r>
      <w:r w:rsidR="005A1E15" w:rsidRPr="005A1E15">
        <w:rPr>
          <w:rFonts w:ascii="標楷體" w:hAnsi="標楷體" w:hint="eastAsia"/>
          <w:szCs w:val="28"/>
        </w:rPr>
        <w:t>本局</w:t>
      </w:r>
      <w:r w:rsidRPr="005A1E15">
        <w:rPr>
          <w:rFonts w:ascii="標楷體" w:hAnsi="標楷體" w:hint="eastAsia"/>
          <w:szCs w:val="28"/>
        </w:rPr>
        <w:t>將於蒐集目的之存續期間合理利用您的個人資料。</w:t>
      </w:r>
    </w:p>
    <w:p w:rsidR="00A511C3" w:rsidRPr="005A1E15" w:rsidRDefault="00A511C3" w:rsidP="005A1E15">
      <w:pPr>
        <w:snapToGrid w:val="0"/>
        <w:ind w:left="56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四、除蒐集之目的涉及國際業務或活動外，</w:t>
      </w:r>
      <w:r w:rsidR="005A1E15" w:rsidRPr="005A1E15">
        <w:rPr>
          <w:rFonts w:ascii="標楷體" w:hAnsi="標楷體" w:hint="eastAsia"/>
          <w:szCs w:val="28"/>
        </w:rPr>
        <w:t>本局</w:t>
      </w:r>
      <w:r w:rsidRPr="005A1E15">
        <w:rPr>
          <w:rFonts w:ascii="標楷體" w:hAnsi="標楷體" w:hint="eastAsia"/>
          <w:szCs w:val="28"/>
        </w:rPr>
        <w:t>僅於中華民國領域內利用您的個人資料。</w:t>
      </w:r>
    </w:p>
    <w:p w:rsidR="00A511C3" w:rsidRPr="005A1E15" w:rsidRDefault="00A511C3" w:rsidP="005A1E15">
      <w:pPr>
        <w:snapToGrid w:val="0"/>
        <w:ind w:left="56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五、</w:t>
      </w:r>
      <w:r w:rsidR="005A1E15" w:rsidRPr="005A1E15">
        <w:rPr>
          <w:rFonts w:ascii="標楷體" w:hAnsi="標楷體" w:hint="eastAsia"/>
          <w:szCs w:val="28"/>
        </w:rPr>
        <w:t>本局</w:t>
      </w:r>
      <w:r w:rsidRPr="005A1E15">
        <w:rPr>
          <w:rFonts w:ascii="標楷體" w:hAnsi="標楷體" w:hint="eastAsia"/>
          <w:szCs w:val="28"/>
        </w:rPr>
        <w:t>將於原蒐集之特定目的、本次以外之推廣、宣導及輔導、以及其他公務機關請求行政協助之目的範圍內，合理利用您的個人資料。</w:t>
      </w:r>
    </w:p>
    <w:p w:rsidR="00A511C3" w:rsidRPr="005A1E15" w:rsidRDefault="00A511C3" w:rsidP="005A1E15">
      <w:pPr>
        <w:snapToGrid w:val="0"/>
        <w:ind w:left="56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六、您可依個人資料保護法第</w:t>
      </w:r>
      <w:r w:rsidRPr="005A1E15">
        <w:rPr>
          <w:rFonts w:ascii="標楷體" w:hAnsi="標楷體"/>
          <w:szCs w:val="28"/>
        </w:rPr>
        <w:t>3</w:t>
      </w:r>
      <w:r w:rsidRPr="005A1E15">
        <w:rPr>
          <w:rFonts w:ascii="標楷體" w:hAnsi="標楷體" w:hint="eastAsia"/>
          <w:szCs w:val="28"/>
        </w:rPr>
        <w:t>條規定，就您的個人資料檢附申請書，向</w:t>
      </w:r>
      <w:r w:rsidR="005A1E15" w:rsidRPr="005A1E15">
        <w:rPr>
          <w:rFonts w:ascii="標楷體" w:hAnsi="標楷體" w:hint="eastAsia"/>
          <w:szCs w:val="28"/>
        </w:rPr>
        <w:t>本局</w:t>
      </w:r>
      <w:r w:rsidRPr="005A1E15">
        <w:rPr>
          <w:rFonts w:ascii="標楷體" w:hAnsi="標楷體" w:hint="eastAsia"/>
          <w:szCs w:val="28"/>
        </w:rPr>
        <w:t>行使之下列權利：</w:t>
      </w:r>
    </w:p>
    <w:p w:rsidR="00A511C3" w:rsidRPr="005A1E15" w:rsidRDefault="00A511C3" w:rsidP="005A1E15">
      <w:pPr>
        <w:snapToGrid w:val="0"/>
        <w:ind w:leftChars="200" w:left="112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/>
          <w:szCs w:val="28"/>
        </w:rPr>
        <w:t>(</w:t>
      </w:r>
      <w:r w:rsidRPr="005A1E15">
        <w:rPr>
          <w:rFonts w:ascii="標楷體" w:hAnsi="標楷體" w:hint="eastAsia"/>
          <w:szCs w:val="28"/>
        </w:rPr>
        <w:t>一</w:t>
      </w:r>
      <w:r w:rsidRPr="005A1E15">
        <w:rPr>
          <w:rFonts w:ascii="標楷體" w:hAnsi="標楷體"/>
          <w:szCs w:val="28"/>
        </w:rPr>
        <w:t>)</w:t>
      </w:r>
      <w:r w:rsidRPr="005A1E15">
        <w:rPr>
          <w:rFonts w:ascii="標楷體" w:hAnsi="標楷體" w:hint="eastAsia"/>
          <w:szCs w:val="28"/>
        </w:rPr>
        <w:t>查詢或請求閱覽。</w:t>
      </w:r>
    </w:p>
    <w:p w:rsidR="00A511C3" w:rsidRPr="005A1E15" w:rsidRDefault="00A511C3" w:rsidP="005A1E15">
      <w:pPr>
        <w:snapToGrid w:val="0"/>
        <w:ind w:leftChars="200" w:left="112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/>
          <w:szCs w:val="28"/>
        </w:rPr>
        <w:t>(</w:t>
      </w:r>
      <w:r w:rsidRPr="005A1E15">
        <w:rPr>
          <w:rFonts w:ascii="標楷體" w:hAnsi="標楷體" w:hint="eastAsia"/>
          <w:szCs w:val="28"/>
        </w:rPr>
        <w:t>二</w:t>
      </w:r>
      <w:r w:rsidRPr="005A1E15">
        <w:rPr>
          <w:rFonts w:ascii="標楷體" w:hAnsi="標楷體"/>
          <w:szCs w:val="28"/>
        </w:rPr>
        <w:t>)</w:t>
      </w:r>
      <w:r w:rsidRPr="005A1E15">
        <w:rPr>
          <w:rFonts w:ascii="標楷體" w:hAnsi="標楷體" w:hint="eastAsia"/>
          <w:szCs w:val="28"/>
        </w:rPr>
        <w:t>請求製給複製本。</w:t>
      </w:r>
    </w:p>
    <w:p w:rsidR="00A511C3" w:rsidRPr="005A1E15" w:rsidRDefault="00A511C3" w:rsidP="005A1E15">
      <w:pPr>
        <w:snapToGrid w:val="0"/>
        <w:ind w:leftChars="200" w:left="112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/>
          <w:szCs w:val="28"/>
        </w:rPr>
        <w:t>(</w:t>
      </w:r>
      <w:r w:rsidRPr="005A1E15">
        <w:rPr>
          <w:rFonts w:ascii="標楷體" w:hAnsi="標楷體" w:hint="eastAsia"/>
          <w:szCs w:val="28"/>
        </w:rPr>
        <w:t>三</w:t>
      </w:r>
      <w:r w:rsidRPr="005A1E15">
        <w:rPr>
          <w:rFonts w:ascii="標楷體" w:hAnsi="標楷體"/>
          <w:szCs w:val="28"/>
        </w:rPr>
        <w:t>)</w:t>
      </w:r>
      <w:r w:rsidRPr="005A1E15">
        <w:rPr>
          <w:rFonts w:ascii="標楷體" w:hAnsi="標楷體" w:hint="eastAsia"/>
          <w:szCs w:val="28"/>
        </w:rPr>
        <w:t>請求補充或更正。</w:t>
      </w:r>
    </w:p>
    <w:p w:rsidR="00A511C3" w:rsidRPr="005A1E15" w:rsidRDefault="00A511C3" w:rsidP="005A1E15">
      <w:pPr>
        <w:snapToGrid w:val="0"/>
        <w:ind w:leftChars="200" w:left="112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/>
          <w:szCs w:val="28"/>
        </w:rPr>
        <w:t>(</w:t>
      </w:r>
      <w:r w:rsidRPr="005A1E15">
        <w:rPr>
          <w:rFonts w:ascii="標楷體" w:hAnsi="標楷體" w:hint="eastAsia"/>
          <w:szCs w:val="28"/>
        </w:rPr>
        <w:t>四</w:t>
      </w:r>
      <w:r w:rsidRPr="005A1E15">
        <w:rPr>
          <w:rFonts w:ascii="標楷體" w:hAnsi="標楷體"/>
          <w:szCs w:val="28"/>
        </w:rPr>
        <w:t>)</w:t>
      </w:r>
      <w:r w:rsidRPr="005A1E15">
        <w:rPr>
          <w:rFonts w:ascii="標楷體" w:hAnsi="標楷體" w:hint="eastAsia"/>
          <w:szCs w:val="28"/>
        </w:rPr>
        <w:t>請求停止蒐集、處理及利用。</w:t>
      </w:r>
    </w:p>
    <w:p w:rsidR="00A511C3" w:rsidRPr="005A1E15" w:rsidRDefault="00A511C3" w:rsidP="005A1E15">
      <w:pPr>
        <w:snapToGrid w:val="0"/>
        <w:ind w:leftChars="200" w:left="112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/>
          <w:szCs w:val="28"/>
        </w:rPr>
        <w:t>(</w:t>
      </w:r>
      <w:r w:rsidRPr="005A1E15">
        <w:rPr>
          <w:rFonts w:ascii="標楷體" w:hAnsi="標楷體" w:hint="eastAsia"/>
          <w:szCs w:val="28"/>
        </w:rPr>
        <w:t>五</w:t>
      </w:r>
      <w:r w:rsidRPr="005A1E15">
        <w:rPr>
          <w:rFonts w:ascii="標楷體" w:hAnsi="標楷體"/>
          <w:szCs w:val="28"/>
        </w:rPr>
        <w:t>)</w:t>
      </w:r>
      <w:r w:rsidRPr="005A1E15">
        <w:rPr>
          <w:rFonts w:ascii="標楷體" w:hAnsi="標楷體" w:hint="eastAsia"/>
          <w:szCs w:val="28"/>
        </w:rPr>
        <w:t>請求刪除。</w:t>
      </w:r>
    </w:p>
    <w:p w:rsidR="00A511C3" w:rsidRPr="005A1E15" w:rsidRDefault="00A511C3" w:rsidP="006C03A3">
      <w:pPr>
        <w:snapToGrid w:val="0"/>
        <w:ind w:leftChars="200" w:left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您如申請第</w:t>
      </w:r>
      <w:r w:rsidRPr="005A1E15">
        <w:rPr>
          <w:rFonts w:ascii="標楷體" w:hAnsi="標楷體"/>
          <w:szCs w:val="28"/>
        </w:rPr>
        <w:t>(</w:t>
      </w:r>
      <w:r w:rsidRPr="005A1E15">
        <w:rPr>
          <w:rFonts w:ascii="標楷體" w:hAnsi="標楷體" w:hint="eastAsia"/>
          <w:szCs w:val="28"/>
        </w:rPr>
        <w:t>四</w:t>
      </w:r>
      <w:r w:rsidRPr="005A1E15">
        <w:rPr>
          <w:rFonts w:ascii="標楷體" w:hAnsi="標楷體"/>
          <w:szCs w:val="28"/>
        </w:rPr>
        <w:t>)</w:t>
      </w:r>
      <w:r w:rsidRPr="005A1E15">
        <w:rPr>
          <w:rFonts w:ascii="標楷體" w:hAnsi="標楷體" w:hint="eastAsia"/>
          <w:szCs w:val="28"/>
        </w:rPr>
        <w:t>、</w:t>
      </w:r>
      <w:r w:rsidRPr="005A1E15">
        <w:rPr>
          <w:rFonts w:ascii="標楷體" w:hAnsi="標楷體"/>
          <w:szCs w:val="28"/>
        </w:rPr>
        <w:t>(</w:t>
      </w:r>
      <w:r w:rsidRPr="005A1E15">
        <w:rPr>
          <w:rFonts w:ascii="標楷體" w:hAnsi="標楷體" w:hint="eastAsia"/>
          <w:szCs w:val="28"/>
        </w:rPr>
        <w:t>五</w:t>
      </w:r>
      <w:r w:rsidRPr="005A1E15">
        <w:rPr>
          <w:rFonts w:ascii="標楷體" w:hAnsi="標楷體"/>
          <w:szCs w:val="28"/>
        </w:rPr>
        <w:t>)</w:t>
      </w:r>
      <w:r w:rsidRPr="005A1E15">
        <w:rPr>
          <w:rFonts w:ascii="標楷體" w:hAnsi="標楷體" w:hint="eastAsia"/>
          <w:szCs w:val="28"/>
        </w:rPr>
        <w:t>項，</w:t>
      </w:r>
      <w:r w:rsidR="005A1E15" w:rsidRPr="005A1E15">
        <w:rPr>
          <w:rFonts w:ascii="標楷體" w:hAnsi="標楷體" w:hint="eastAsia"/>
          <w:szCs w:val="28"/>
        </w:rPr>
        <w:t>本局</w:t>
      </w:r>
      <w:r w:rsidRPr="005A1E15">
        <w:rPr>
          <w:rFonts w:ascii="標楷體" w:hAnsi="標楷體" w:hint="eastAsia"/>
          <w:szCs w:val="28"/>
        </w:rPr>
        <w:t>將終止提供您有關中小企業輔導、教育或訓練行政、產學合作、政令宣導等事項，若因此導致您的權益產生減損時，</w:t>
      </w:r>
      <w:r w:rsidR="005A1E15" w:rsidRPr="005A1E15">
        <w:rPr>
          <w:rFonts w:ascii="標楷體" w:hAnsi="標楷體" w:hint="eastAsia"/>
          <w:szCs w:val="28"/>
        </w:rPr>
        <w:t>本局</w:t>
      </w:r>
      <w:r w:rsidRPr="005A1E15">
        <w:rPr>
          <w:rFonts w:ascii="標楷體" w:hAnsi="標楷體" w:hint="eastAsia"/>
          <w:szCs w:val="28"/>
        </w:rPr>
        <w:t>不負相關賠償責任。</w:t>
      </w:r>
    </w:p>
    <w:p w:rsidR="00A511C3" w:rsidRPr="005A1E15" w:rsidRDefault="00A511C3" w:rsidP="005A1E15">
      <w:pPr>
        <w:snapToGrid w:val="0"/>
        <w:ind w:left="56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七、若您未提供正確之個人資料，</w:t>
      </w:r>
      <w:r w:rsidR="005A1E15" w:rsidRPr="005A1E15">
        <w:rPr>
          <w:rFonts w:ascii="標楷體" w:hAnsi="標楷體" w:hint="eastAsia"/>
          <w:szCs w:val="28"/>
        </w:rPr>
        <w:t>本局</w:t>
      </w:r>
      <w:r w:rsidRPr="005A1E15">
        <w:rPr>
          <w:rFonts w:ascii="標楷體" w:hAnsi="標楷體" w:hint="eastAsia"/>
          <w:szCs w:val="28"/>
        </w:rPr>
        <w:t>將無法為您提供特定目的之相關業務。</w:t>
      </w:r>
    </w:p>
    <w:p w:rsidR="00A511C3" w:rsidRPr="005A1E15" w:rsidRDefault="00A511C3" w:rsidP="005A1E15">
      <w:pPr>
        <w:snapToGrid w:val="0"/>
        <w:ind w:left="56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八、</w:t>
      </w:r>
      <w:r w:rsidR="005A1E15" w:rsidRPr="005A1E15">
        <w:rPr>
          <w:rFonts w:ascii="標楷體" w:hAnsi="標楷體" w:hint="eastAsia"/>
          <w:szCs w:val="28"/>
        </w:rPr>
        <w:t>本局</w:t>
      </w:r>
      <w:r w:rsidRPr="005A1E15">
        <w:rPr>
          <w:rFonts w:ascii="標楷體" w:hAnsi="標楷體" w:hint="eastAsia"/>
          <w:szCs w:val="28"/>
        </w:rPr>
        <w:t>因業務需要而委託其他機關處理您的個人資料時，將善盡監督之責。</w:t>
      </w:r>
    </w:p>
    <w:p w:rsidR="00A511C3" w:rsidRPr="005A1E15" w:rsidRDefault="00A511C3" w:rsidP="005A1E15">
      <w:pPr>
        <w:snapToGrid w:val="0"/>
        <w:ind w:left="560" w:hangingChars="200" w:hanging="56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九、您瞭解此一同意書符合個人資料保護法及相關法規之要求，且同意</w:t>
      </w:r>
      <w:r w:rsidR="005A1E15" w:rsidRPr="005A1E15">
        <w:rPr>
          <w:rFonts w:ascii="標楷體" w:hAnsi="標楷體" w:hint="eastAsia"/>
          <w:szCs w:val="28"/>
        </w:rPr>
        <w:t>本局</w:t>
      </w:r>
      <w:r w:rsidRPr="005A1E15">
        <w:rPr>
          <w:rFonts w:ascii="標楷體" w:hAnsi="標楷體" w:hint="eastAsia"/>
          <w:szCs w:val="28"/>
        </w:rPr>
        <w:t>留存此同意書，供日後取出查驗。</w:t>
      </w:r>
    </w:p>
    <w:p w:rsidR="00A511C3" w:rsidRPr="005A1E15" w:rsidRDefault="00A511C3" w:rsidP="005A1E15">
      <w:pPr>
        <w:snapToGrid w:val="0"/>
        <w:ind w:left="560" w:hangingChars="200" w:hanging="560"/>
        <w:jc w:val="left"/>
        <w:rPr>
          <w:rFonts w:ascii="標楷體" w:hAnsi="標楷體"/>
          <w:szCs w:val="28"/>
        </w:rPr>
      </w:pPr>
    </w:p>
    <w:p w:rsidR="00A511C3" w:rsidRPr="005A1E15" w:rsidRDefault="00A511C3" w:rsidP="006C03A3">
      <w:pPr>
        <w:snapToGrid w:val="0"/>
        <w:jc w:val="left"/>
        <w:rPr>
          <w:rFonts w:ascii="標楷體" w:hAnsi="標楷體"/>
          <w:b/>
          <w:bCs/>
          <w:szCs w:val="28"/>
        </w:rPr>
      </w:pPr>
      <w:r w:rsidRPr="005A1E15">
        <w:rPr>
          <w:rFonts w:ascii="標楷體" w:hAnsi="標楷體" w:hint="eastAsia"/>
          <w:b/>
          <w:bCs/>
          <w:szCs w:val="28"/>
        </w:rPr>
        <w:t>個人資料之同意提供：</w:t>
      </w:r>
    </w:p>
    <w:p w:rsidR="00A511C3" w:rsidRPr="005A1E15" w:rsidRDefault="00A511C3" w:rsidP="006C03A3">
      <w:pPr>
        <w:snapToGrid w:val="0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一、本人已充分知悉貴處上述告知事項。</w:t>
      </w:r>
    </w:p>
    <w:p w:rsidR="00A511C3" w:rsidRPr="005A1E15" w:rsidRDefault="00A511C3" w:rsidP="005A1E15">
      <w:pPr>
        <w:snapToGrid w:val="0"/>
        <w:ind w:left="566" w:hangingChars="202" w:hanging="566"/>
        <w:jc w:val="left"/>
        <w:rPr>
          <w:rFonts w:ascii="標楷體" w:hAnsi="標楷體"/>
          <w:szCs w:val="28"/>
        </w:rPr>
      </w:pPr>
      <w:r w:rsidRPr="005A1E15">
        <w:rPr>
          <w:rFonts w:ascii="標楷體" w:hAnsi="標楷體" w:hint="eastAsia"/>
          <w:szCs w:val="28"/>
        </w:rPr>
        <w:t>二、本人同意貴處蒐集、處理本人之個人資料</w:t>
      </w:r>
      <w:r w:rsidRPr="005A1E15">
        <w:rPr>
          <w:rFonts w:ascii="標楷體" w:hAnsi="標楷體"/>
          <w:szCs w:val="28"/>
        </w:rPr>
        <w:t>(</w:t>
      </w:r>
      <w:r w:rsidRPr="005A1E15">
        <w:rPr>
          <w:rFonts w:ascii="標楷體" w:hAnsi="標楷體" w:hint="eastAsia"/>
          <w:szCs w:val="28"/>
        </w:rPr>
        <w:t>含向金融聯合徵信中心、中小企業信用保證基金、中小企業融資服務平台介接資料單位、執行計畫單位、其他有關機關查詢蒐集</w:t>
      </w:r>
      <w:r w:rsidRPr="005A1E15">
        <w:rPr>
          <w:rFonts w:ascii="標楷體" w:hAnsi="標楷體"/>
          <w:szCs w:val="28"/>
        </w:rPr>
        <w:t>)</w:t>
      </w:r>
      <w:r w:rsidRPr="005A1E15">
        <w:rPr>
          <w:rFonts w:ascii="標楷體" w:hAnsi="標楷體" w:hint="eastAsia"/>
          <w:szCs w:val="28"/>
        </w:rPr>
        <w:t>。</w:t>
      </w:r>
    </w:p>
    <w:p w:rsidR="00A511C3" w:rsidRPr="005A1E15" w:rsidRDefault="00A511C3" w:rsidP="005A1E15">
      <w:pPr>
        <w:snapToGrid w:val="0"/>
        <w:ind w:left="566" w:hangingChars="202" w:hanging="566"/>
        <w:jc w:val="left"/>
        <w:rPr>
          <w:rFonts w:ascii="標楷體" w:hAnsi="標楷體" w:hint="eastAsia"/>
          <w:szCs w:val="28"/>
        </w:rPr>
      </w:pPr>
      <w:r w:rsidRPr="005A1E15">
        <w:rPr>
          <w:rFonts w:ascii="標楷體" w:hAnsi="標楷體" w:hint="eastAsia"/>
          <w:szCs w:val="28"/>
        </w:rPr>
        <w:t>三、本人同意貴處得將本人個人資料交付執行貴處計畫之單位，以及其他公務機關請求行政協助目的之提供。</w:t>
      </w:r>
    </w:p>
    <w:p w:rsidR="00366687" w:rsidRPr="005A1E15" w:rsidRDefault="00366687" w:rsidP="006C03A3">
      <w:pPr>
        <w:snapToGrid w:val="0"/>
        <w:jc w:val="left"/>
        <w:rPr>
          <w:rFonts w:ascii="標楷體" w:hAnsi="標楷體" w:hint="eastAsia"/>
          <w:b/>
          <w:bCs/>
          <w:szCs w:val="28"/>
        </w:rPr>
      </w:pPr>
    </w:p>
    <w:p w:rsidR="006C03A3" w:rsidRPr="005A1E15" w:rsidRDefault="006C03A3" w:rsidP="006C03A3">
      <w:pPr>
        <w:snapToGrid w:val="0"/>
        <w:jc w:val="left"/>
        <w:rPr>
          <w:rFonts w:ascii="標楷體" w:hAnsi="標楷體" w:hint="eastAsia"/>
          <w:szCs w:val="28"/>
        </w:rPr>
      </w:pPr>
    </w:p>
    <w:p w:rsidR="00A511C3" w:rsidRPr="005A1E15" w:rsidRDefault="00A511C3" w:rsidP="00A511C3">
      <w:pPr>
        <w:snapToGrid w:val="0"/>
        <w:spacing w:line="380" w:lineRule="exact"/>
        <w:jc w:val="left"/>
        <w:rPr>
          <w:rFonts w:ascii="標楷體" w:hAnsi="標楷體"/>
          <w:sz w:val="32"/>
          <w:szCs w:val="32"/>
          <w:u w:val="single"/>
        </w:rPr>
      </w:pPr>
      <w:r w:rsidRPr="005A1E15">
        <w:rPr>
          <w:rFonts w:ascii="標楷體" w:hAnsi="標楷體" w:hint="eastAsia"/>
          <w:sz w:val="32"/>
          <w:szCs w:val="32"/>
          <w:u w:val="single"/>
        </w:rPr>
        <w:t>立同意書人</w:t>
      </w:r>
      <w:r w:rsidRPr="005A1E15">
        <w:rPr>
          <w:rFonts w:ascii="標楷體" w:hAnsi="標楷體"/>
          <w:sz w:val="32"/>
          <w:szCs w:val="32"/>
          <w:u w:val="single"/>
        </w:rPr>
        <w:t>(</w:t>
      </w:r>
      <w:r w:rsidRPr="005A1E15">
        <w:rPr>
          <w:rFonts w:ascii="標楷體" w:hAnsi="標楷體" w:hint="eastAsia"/>
          <w:sz w:val="32"/>
          <w:szCs w:val="32"/>
          <w:u w:val="single"/>
        </w:rPr>
        <w:t>負責人親簽</w:t>
      </w:r>
      <w:r w:rsidR="009F7831" w:rsidRPr="005A1E15">
        <w:rPr>
          <w:rFonts w:ascii="標楷體" w:hAnsi="標楷體" w:hint="eastAsia"/>
          <w:sz w:val="32"/>
          <w:szCs w:val="32"/>
          <w:u w:val="single"/>
        </w:rPr>
        <w:t>、企業大小章</w:t>
      </w:r>
      <w:r w:rsidRPr="005A1E15">
        <w:rPr>
          <w:rFonts w:ascii="標楷體" w:hAnsi="標楷體"/>
          <w:sz w:val="32"/>
          <w:szCs w:val="32"/>
          <w:u w:val="single"/>
        </w:rPr>
        <w:t xml:space="preserve">):                          </w:t>
      </w:r>
    </w:p>
    <w:p w:rsidR="00A511C3" w:rsidRPr="005A1E15" w:rsidRDefault="00A511C3" w:rsidP="00A511C3">
      <w:pPr>
        <w:snapToGrid w:val="0"/>
        <w:spacing w:line="380" w:lineRule="exact"/>
        <w:jc w:val="left"/>
        <w:rPr>
          <w:rFonts w:ascii="標楷體" w:hAnsi="標楷體"/>
          <w:sz w:val="32"/>
          <w:szCs w:val="32"/>
        </w:rPr>
      </w:pPr>
    </w:p>
    <w:p w:rsidR="004D49ED" w:rsidRPr="005A1E15" w:rsidRDefault="00A511C3" w:rsidP="009C6514">
      <w:pPr>
        <w:snapToGrid w:val="0"/>
        <w:spacing w:line="380" w:lineRule="exact"/>
        <w:jc w:val="center"/>
        <w:rPr>
          <w:rFonts w:ascii="Calibri" w:eastAsia="新細明體" w:hAnsi="Calibri"/>
          <w:sz w:val="32"/>
          <w:szCs w:val="32"/>
        </w:rPr>
      </w:pPr>
      <w:r w:rsidRPr="005A1E15">
        <w:rPr>
          <w:rFonts w:ascii="標楷體" w:hAnsi="標楷體" w:hint="eastAsia"/>
          <w:sz w:val="32"/>
          <w:szCs w:val="32"/>
        </w:rPr>
        <w:t>中華民國</w:t>
      </w:r>
      <w:r w:rsidRPr="005A1E15">
        <w:rPr>
          <w:rFonts w:ascii="標楷體" w:hAnsi="標楷體"/>
          <w:sz w:val="32"/>
          <w:szCs w:val="32"/>
        </w:rPr>
        <w:t xml:space="preserve">        </w:t>
      </w:r>
      <w:r w:rsidRPr="005A1E15">
        <w:rPr>
          <w:rFonts w:ascii="標楷體" w:hAnsi="標楷體" w:hint="eastAsia"/>
          <w:sz w:val="32"/>
          <w:szCs w:val="32"/>
        </w:rPr>
        <w:t>年</w:t>
      </w:r>
      <w:r w:rsidRPr="005A1E15">
        <w:rPr>
          <w:rFonts w:ascii="標楷體" w:hAnsi="標楷體"/>
          <w:sz w:val="32"/>
          <w:szCs w:val="32"/>
        </w:rPr>
        <w:t xml:space="preserve">         </w:t>
      </w:r>
      <w:r w:rsidRPr="005A1E15">
        <w:rPr>
          <w:rFonts w:ascii="標楷體" w:hAnsi="標楷體" w:hint="eastAsia"/>
          <w:sz w:val="32"/>
          <w:szCs w:val="32"/>
        </w:rPr>
        <w:t>月</w:t>
      </w:r>
      <w:r w:rsidRPr="005A1E15">
        <w:rPr>
          <w:rFonts w:ascii="標楷體" w:hAnsi="標楷體"/>
          <w:sz w:val="32"/>
          <w:szCs w:val="32"/>
        </w:rPr>
        <w:t xml:space="preserve">          </w:t>
      </w:r>
      <w:r w:rsidRPr="005A1E15">
        <w:rPr>
          <w:rFonts w:ascii="標楷體" w:hAnsi="標楷體" w:hint="eastAsia"/>
          <w:sz w:val="32"/>
          <w:szCs w:val="32"/>
        </w:rPr>
        <w:t>日</w:t>
      </w:r>
    </w:p>
    <w:sectPr w:rsidR="004D49ED" w:rsidRPr="005A1E15" w:rsidSect="00F44EA5">
      <w:footerReference w:type="even" r:id="rId9"/>
      <w:footerReference w:type="default" r:id="rId10"/>
      <w:pgSz w:w="11906" w:h="16838" w:code="9"/>
      <w:pgMar w:top="238" w:right="624" w:bottom="232" w:left="624" w:header="851" w:footer="680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AB" w:rsidRDefault="00F560AB">
      <w:r>
        <w:separator/>
      </w:r>
    </w:p>
  </w:endnote>
  <w:endnote w:type="continuationSeparator" w:id="0">
    <w:p w:rsidR="00F560AB" w:rsidRDefault="00F5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華康楷書體W5">
    <w:charset w:val="00"/>
    <w:family w:val="modern"/>
    <w:pitch w:val="fixed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ED" w:rsidRDefault="004D49E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D49ED" w:rsidRDefault="004D49E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ED" w:rsidRDefault="004D49E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AB" w:rsidRDefault="00F560AB">
      <w:r>
        <w:separator/>
      </w:r>
    </w:p>
  </w:footnote>
  <w:footnote w:type="continuationSeparator" w:id="0">
    <w:p w:rsidR="00F560AB" w:rsidRDefault="00F5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F1A"/>
    <w:multiLevelType w:val="singleLevel"/>
    <w:tmpl w:val="727C5C3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0BCD6A83"/>
    <w:multiLevelType w:val="singleLevel"/>
    <w:tmpl w:val="EBD2A03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F4926D5"/>
    <w:multiLevelType w:val="singleLevel"/>
    <w:tmpl w:val="FBA0AF2E"/>
    <w:lvl w:ilvl="0">
      <w:start w:val="1"/>
      <w:numFmt w:val="bullet"/>
      <w:lvlText w:val="□"/>
      <w:lvlJc w:val="left"/>
      <w:pPr>
        <w:tabs>
          <w:tab w:val="num" w:pos="960"/>
        </w:tabs>
        <w:ind w:left="960" w:hanging="240"/>
      </w:pPr>
      <w:rPr>
        <w:rFonts w:ascii="標楷體" w:eastAsia="標楷體" w:hAnsi="Times New Roman" w:hint="eastAsia"/>
      </w:rPr>
    </w:lvl>
  </w:abstractNum>
  <w:abstractNum w:abstractNumId="3">
    <w:nsid w:val="1EDE5C41"/>
    <w:multiLevelType w:val="singleLevel"/>
    <w:tmpl w:val="DEBA2896"/>
    <w:lvl w:ilvl="0">
      <w:start w:val="3"/>
      <w:numFmt w:val="bullet"/>
      <w:lvlText w:val="□"/>
      <w:lvlJc w:val="left"/>
      <w:pPr>
        <w:tabs>
          <w:tab w:val="num" w:pos="840"/>
        </w:tabs>
        <w:ind w:left="840" w:hanging="240"/>
      </w:pPr>
      <w:rPr>
        <w:rFonts w:ascii="標楷體" w:eastAsia="標楷體" w:hAnsi="Times New Roman" w:hint="eastAsia"/>
      </w:rPr>
    </w:lvl>
  </w:abstractNum>
  <w:abstractNum w:abstractNumId="4">
    <w:nsid w:val="24E35B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2C7E1A92"/>
    <w:multiLevelType w:val="singleLevel"/>
    <w:tmpl w:val="37E4B628"/>
    <w:lvl w:ilvl="0">
      <w:start w:val="3"/>
      <w:numFmt w:val="bullet"/>
      <w:lvlText w:val="□"/>
      <w:lvlJc w:val="left"/>
      <w:pPr>
        <w:tabs>
          <w:tab w:val="num" w:pos="840"/>
        </w:tabs>
        <w:ind w:left="840" w:hanging="240"/>
      </w:pPr>
      <w:rPr>
        <w:rFonts w:ascii="標楷體" w:eastAsia="標楷體" w:hAnsi="Times New Roman" w:hint="eastAsia"/>
      </w:rPr>
    </w:lvl>
  </w:abstractNum>
  <w:abstractNum w:abstractNumId="6">
    <w:nsid w:val="37271099"/>
    <w:multiLevelType w:val="singleLevel"/>
    <w:tmpl w:val="FEB03CCE"/>
    <w:lvl w:ilvl="0">
      <w:start w:val="2"/>
      <w:numFmt w:val="bullet"/>
      <w:lvlText w:val="□"/>
      <w:lvlJc w:val="left"/>
      <w:pPr>
        <w:tabs>
          <w:tab w:val="num" w:pos="870"/>
        </w:tabs>
        <w:ind w:left="870" w:hanging="210"/>
      </w:pPr>
      <w:rPr>
        <w:rFonts w:ascii="標楷體" w:eastAsia="標楷體" w:hAnsi="Times New Roman" w:hint="eastAsia"/>
      </w:rPr>
    </w:lvl>
  </w:abstractNum>
  <w:abstractNum w:abstractNumId="7">
    <w:nsid w:val="475E15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48344404"/>
    <w:multiLevelType w:val="singleLevel"/>
    <w:tmpl w:val="00FAB31A"/>
    <w:lvl w:ilvl="0">
      <w:start w:val="1"/>
      <w:numFmt w:val="taiwaneseCountingThousand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9">
    <w:nsid w:val="53F65716"/>
    <w:multiLevelType w:val="singleLevel"/>
    <w:tmpl w:val="5C9C2F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210"/>
      </w:pPr>
      <w:rPr>
        <w:rFonts w:hint="eastAsia"/>
      </w:rPr>
    </w:lvl>
  </w:abstractNum>
  <w:abstractNum w:abstractNumId="10">
    <w:nsid w:val="59670EAC"/>
    <w:multiLevelType w:val="hybridMultilevel"/>
    <w:tmpl w:val="964ED558"/>
    <w:lvl w:ilvl="0" w:tplc="1584F1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1">
    <w:nsid w:val="6ADB3315"/>
    <w:multiLevelType w:val="hybridMultilevel"/>
    <w:tmpl w:val="04241B46"/>
    <w:lvl w:ilvl="0" w:tplc="1C7C2850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E969CE"/>
    <w:multiLevelType w:val="hybridMultilevel"/>
    <w:tmpl w:val="D5BC0804"/>
    <w:lvl w:ilvl="0" w:tplc="80A49F1E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15"/>
    <w:rsid w:val="00002F68"/>
    <w:rsid w:val="00003060"/>
    <w:rsid w:val="00005569"/>
    <w:rsid w:val="00011A3A"/>
    <w:rsid w:val="00015E15"/>
    <w:rsid w:val="00030FA2"/>
    <w:rsid w:val="00034320"/>
    <w:rsid w:val="000348CC"/>
    <w:rsid w:val="00036865"/>
    <w:rsid w:val="000439D4"/>
    <w:rsid w:val="0005197A"/>
    <w:rsid w:val="00062995"/>
    <w:rsid w:val="00073864"/>
    <w:rsid w:val="000740EB"/>
    <w:rsid w:val="000A2B43"/>
    <w:rsid w:val="000E2B91"/>
    <w:rsid w:val="000F2371"/>
    <w:rsid w:val="000F3D7B"/>
    <w:rsid w:val="00107C8C"/>
    <w:rsid w:val="00122CCE"/>
    <w:rsid w:val="00132FEA"/>
    <w:rsid w:val="0015324A"/>
    <w:rsid w:val="00153CC2"/>
    <w:rsid w:val="00155D05"/>
    <w:rsid w:val="00161220"/>
    <w:rsid w:val="001801C9"/>
    <w:rsid w:val="001848CF"/>
    <w:rsid w:val="00185F55"/>
    <w:rsid w:val="001A686B"/>
    <w:rsid w:val="001C17C6"/>
    <w:rsid w:val="001F7244"/>
    <w:rsid w:val="00200875"/>
    <w:rsid w:val="00206909"/>
    <w:rsid w:val="002074D8"/>
    <w:rsid w:val="00217E12"/>
    <w:rsid w:val="00242831"/>
    <w:rsid w:val="00277952"/>
    <w:rsid w:val="00284A72"/>
    <w:rsid w:val="00290356"/>
    <w:rsid w:val="002A6BD2"/>
    <w:rsid w:val="002B6235"/>
    <w:rsid w:val="002C43B5"/>
    <w:rsid w:val="002C788C"/>
    <w:rsid w:val="002D1F8A"/>
    <w:rsid w:val="002D66CB"/>
    <w:rsid w:val="00304799"/>
    <w:rsid w:val="00305451"/>
    <w:rsid w:val="00315106"/>
    <w:rsid w:val="00335B5D"/>
    <w:rsid w:val="00337B56"/>
    <w:rsid w:val="00366687"/>
    <w:rsid w:val="00370A92"/>
    <w:rsid w:val="00381564"/>
    <w:rsid w:val="0039375D"/>
    <w:rsid w:val="0039530A"/>
    <w:rsid w:val="003A7A6E"/>
    <w:rsid w:val="003C2A43"/>
    <w:rsid w:val="003C551F"/>
    <w:rsid w:val="003D3638"/>
    <w:rsid w:val="003E19AB"/>
    <w:rsid w:val="003E338F"/>
    <w:rsid w:val="004027AC"/>
    <w:rsid w:val="0042460F"/>
    <w:rsid w:val="00431EE1"/>
    <w:rsid w:val="004411C6"/>
    <w:rsid w:val="004510DA"/>
    <w:rsid w:val="00464292"/>
    <w:rsid w:val="0048565B"/>
    <w:rsid w:val="0049131D"/>
    <w:rsid w:val="00492CB5"/>
    <w:rsid w:val="00495948"/>
    <w:rsid w:val="004A4979"/>
    <w:rsid w:val="004B0C02"/>
    <w:rsid w:val="004C4989"/>
    <w:rsid w:val="004C5344"/>
    <w:rsid w:val="004D2BF1"/>
    <w:rsid w:val="004D49ED"/>
    <w:rsid w:val="004E1AED"/>
    <w:rsid w:val="004E7295"/>
    <w:rsid w:val="004F528F"/>
    <w:rsid w:val="004F7BCD"/>
    <w:rsid w:val="00505874"/>
    <w:rsid w:val="005165A0"/>
    <w:rsid w:val="00516775"/>
    <w:rsid w:val="00525CF2"/>
    <w:rsid w:val="00527178"/>
    <w:rsid w:val="00531D46"/>
    <w:rsid w:val="00540EC1"/>
    <w:rsid w:val="005538E0"/>
    <w:rsid w:val="005566CE"/>
    <w:rsid w:val="00561132"/>
    <w:rsid w:val="00583ED7"/>
    <w:rsid w:val="0058504E"/>
    <w:rsid w:val="005965F6"/>
    <w:rsid w:val="005A1E15"/>
    <w:rsid w:val="005A49EC"/>
    <w:rsid w:val="005B2211"/>
    <w:rsid w:val="005E0D9D"/>
    <w:rsid w:val="005F3C86"/>
    <w:rsid w:val="005F781B"/>
    <w:rsid w:val="00651190"/>
    <w:rsid w:val="00660268"/>
    <w:rsid w:val="00662CF5"/>
    <w:rsid w:val="00684038"/>
    <w:rsid w:val="00687A77"/>
    <w:rsid w:val="006A1C58"/>
    <w:rsid w:val="006B055C"/>
    <w:rsid w:val="006C03A3"/>
    <w:rsid w:val="006C3151"/>
    <w:rsid w:val="006C6136"/>
    <w:rsid w:val="006C732C"/>
    <w:rsid w:val="00714718"/>
    <w:rsid w:val="0072270B"/>
    <w:rsid w:val="00724D2F"/>
    <w:rsid w:val="0073445F"/>
    <w:rsid w:val="007400F5"/>
    <w:rsid w:val="00745EA0"/>
    <w:rsid w:val="00751032"/>
    <w:rsid w:val="007575E3"/>
    <w:rsid w:val="00783E9B"/>
    <w:rsid w:val="0079369E"/>
    <w:rsid w:val="007A660D"/>
    <w:rsid w:val="007A7E10"/>
    <w:rsid w:val="007B7EFE"/>
    <w:rsid w:val="00801A1B"/>
    <w:rsid w:val="008074EE"/>
    <w:rsid w:val="00813B59"/>
    <w:rsid w:val="00827286"/>
    <w:rsid w:val="00845263"/>
    <w:rsid w:val="00847B78"/>
    <w:rsid w:val="00851EDB"/>
    <w:rsid w:val="008525E3"/>
    <w:rsid w:val="00871ECB"/>
    <w:rsid w:val="00873499"/>
    <w:rsid w:val="00882F69"/>
    <w:rsid w:val="008A7413"/>
    <w:rsid w:val="008C14FD"/>
    <w:rsid w:val="008C3666"/>
    <w:rsid w:val="008F4EBF"/>
    <w:rsid w:val="00923942"/>
    <w:rsid w:val="00934E8A"/>
    <w:rsid w:val="0094392F"/>
    <w:rsid w:val="00946CE1"/>
    <w:rsid w:val="00952BFD"/>
    <w:rsid w:val="00970C08"/>
    <w:rsid w:val="009936E8"/>
    <w:rsid w:val="009A041A"/>
    <w:rsid w:val="009A176B"/>
    <w:rsid w:val="009A745D"/>
    <w:rsid w:val="009C0600"/>
    <w:rsid w:val="009C6514"/>
    <w:rsid w:val="009D518D"/>
    <w:rsid w:val="009D77AD"/>
    <w:rsid w:val="009E1178"/>
    <w:rsid w:val="009E11BD"/>
    <w:rsid w:val="009E4FDB"/>
    <w:rsid w:val="009E6EEE"/>
    <w:rsid w:val="009F7831"/>
    <w:rsid w:val="00A00700"/>
    <w:rsid w:val="00A254D8"/>
    <w:rsid w:val="00A33E03"/>
    <w:rsid w:val="00A511C3"/>
    <w:rsid w:val="00A626F0"/>
    <w:rsid w:val="00A63466"/>
    <w:rsid w:val="00A645B9"/>
    <w:rsid w:val="00A70642"/>
    <w:rsid w:val="00A707A3"/>
    <w:rsid w:val="00A71936"/>
    <w:rsid w:val="00A8352F"/>
    <w:rsid w:val="00AA0467"/>
    <w:rsid w:val="00AB2B80"/>
    <w:rsid w:val="00AD1833"/>
    <w:rsid w:val="00AD3124"/>
    <w:rsid w:val="00AD4C62"/>
    <w:rsid w:val="00AD5BC9"/>
    <w:rsid w:val="00AE5847"/>
    <w:rsid w:val="00B07BC3"/>
    <w:rsid w:val="00B46E92"/>
    <w:rsid w:val="00B5794A"/>
    <w:rsid w:val="00B63393"/>
    <w:rsid w:val="00B83741"/>
    <w:rsid w:val="00BA0803"/>
    <w:rsid w:val="00BA3325"/>
    <w:rsid w:val="00BA3E93"/>
    <w:rsid w:val="00BB290D"/>
    <w:rsid w:val="00BC1D14"/>
    <w:rsid w:val="00C106BB"/>
    <w:rsid w:val="00C163A6"/>
    <w:rsid w:val="00C26D35"/>
    <w:rsid w:val="00C33FFF"/>
    <w:rsid w:val="00C35C87"/>
    <w:rsid w:val="00C36974"/>
    <w:rsid w:val="00C56F05"/>
    <w:rsid w:val="00C83C72"/>
    <w:rsid w:val="00C9177A"/>
    <w:rsid w:val="00CB20DB"/>
    <w:rsid w:val="00CB318F"/>
    <w:rsid w:val="00CB379D"/>
    <w:rsid w:val="00CC06FD"/>
    <w:rsid w:val="00CC4AE7"/>
    <w:rsid w:val="00CD097E"/>
    <w:rsid w:val="00CD1058"/>
    <w:rsid w:val="00CE2F2F"/>
    <w:rsid w:val="00CE52A0"/>
    <w:rsid w:val="00CF3CBD"/>
    <w:rsid w:val="00D14297"/>
    <w:rsid w:val="00D265C1"/>
    <w:rsid w:val="00D342B3"/>
    <w:rsid w:val="00D47647"/>
    <w:rsid w:val="00D51B0A"/>
    <w:rsid w:val="00D52104"/>
    <w:rsid w:val="00D761A4"/>
    <w:rsid w:val="00D8467D"/>
    <w:rsid w:val="00D95290"/>
    <w:rsid w:val="00DB0A0C"/>
    <w:rsid w:val="00DB56D3"/>
    <w:rsid w:val="00DC0492"/>
    <w:rsid w:val="00DC4BFD"/>
    <w:rsid w:val="00DD14E8"/>
    <w:rsid w:val="00E0171D"/>
    <w:rsid w:val="00E06E60"/>
    <w:rsid w:val="00E276A6"/>
    <w:rsid w:val="00E31FB1"/>
    <w:rsid w:val="00E41279"/>
    <w:rsid w:val="00E43F6F"/>
    <w:rsid w:val="00E74C36"/>
    <w:rsid w:val="00E97664"/>
    <w:rsid w:val="00EA657D"/>
    <w:rsid w:val="00EB6566"/>
    <w:rsid w:val="00EB6C57"/>
    <w:rsid w:val="00ED08D7"/>
    <w:rsid w:val="00EE578F"/>
    <w:rsid w:val="00F01A31"/>
    <w:rsid w:val="00F15B8A"/>
    <w:rsid w:val="00F25ECF"/>
    <w:rsid w:val="00F271B7"/>
    <w:rsid w:val="00F308D0"/>
    <w:rsid w:val="00F31434"/>
    <w:rsid w:val="00F44EA5"/>
    <w:rsid w:val="00F47A0A"/>
    <w:rsid w:val="00F560AB"/>
    <w:rsid w:val="00F63382"/>
    <w:rsid w:val="00F809B6"/>
    <w:rsid w:val="00F90438"/>
    <w:rsid w:val="00FA0100"/>
    <w:rsid w:val="00FC6751"/>
    <w:rsid w:val="00FD3AEA"/>
    <w:rsid w:val="00FD4FA5"/>
    <w:rsid w:val="00FD7921"/>
    <w:rsid w:val="00FE26AC"/>
    <w:rsid w:val="00FE2897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344"/>
    <w:pPr>
      <w:widowControl w:val="0"/>
      <w:jc w:val="both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jc w:val="center"/>
      <w:outlineLvl w:val="0"/>
    </w:pPr>
    <w:rPr>
      <w:rFonts w:ascii="Arial" w:eastAsia="華康隸書體W5(P)" w:hAnsi="Arial"/>
      <w:b/>
      <w:kern w:val="52"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(1)"/>
    <w:basedOn w:val="a"/>
    <w:pPr>
      <w:ind w:left="1400" w:hanging="357"/>
    </w:pPr>
  </w:style>
  <w:style w:type="paragraph" w:customStyle="1" w:styleId="a3">
    <w:name w:val="(一)"/>
    <w:basedOn w:val="a"/>
    <w:pPr>
      <w:ind w:left="1117" w:hanging="839"/>
    </w:pPr>
  </w:style>
  <w:style w:type="paragraph" w:customStyle="1" w:styleId="a4">
    <w:name w:val="（一）內文"/>
    <w:basedOn w:val="a"/>
    <w:pPr>
      <w:ind w:left="1140" w:firstLine="561"/>
    </w:pPr>
  </w:style>
  <w:style w:type="paragraph" w:customStyle="1" w:styleId="11">
    <w:name w:val="1."/>
    <w:basedOn w:val="a"/>
    <w:pPr>
      <w:ind w:left="1100" w:hanging="221"/>
    </w:pPr>
  </w:style>
  <w:style w:type="paragraph" w:customStyle="1" w:styleId="12">
    <w:name w:val="1.內文"/>
    <w:basedOn w:val="a"/>
    <w:pPr>
      <w:ind w:left="1120" w:firstLine="561"/>
    </w:pPr>
  </w:style>
  <w:style w:type="paragraph" w:customStyle="1" w:styleId="a5">
    <w:name w:val="一"/>
    <w:basedOn w:val="a"/>
    <w:pPr>
      <w:spacing w:before="120"/>
      <w:ind w:left="561" w:hanging="561"/>
    </w:pPr>
    <w:rPr>
      <w:b/>
    </w:rPr>
  </w:style>
  <w:style w:type="paragraph" w:customStyle="1" w:styleId="a6">
    <w:name w:val="一內文"/>
    <w:basedOn w:val="a"/>
    <w:pPr>
      <w:ind w:left="560" w:firstLine="560"/>
    </w:pPr>
  </w:style>
  <w:style w:type="paragraph" w:styleId="a7">
    <w:name w:val="Body Text"/>
    <w:basedOn w:val="a"/>
    <w:pPr>
      <w:jc w:val="center"/>
    </w:pPr>
    <w:rPr>
      <w:rFonts w:eastAsia="新細明體"/>
      <w:sz w:val="24"/>
    </w:rPr>
  </w:style>
  <w:style w:type="paragraph" w:styleId="2">
    <w:name w:val="Body Text 2"/>
    <w:basedOn w:val="a"/>
    <w:pPr>
      <w:tabs>
        <w:tab w:val="left" w:pos="4500"/>
      </w:tabs>
      <w:kinsoku w:val="0"/>
      <w:spacing w:line="360" w:lineRule="exact"/>
      <w:jc w:val="center"/>
    </w:pPr>
    <w:rPr>
      <w:rFonts w:ascii="標楷體"/>
      <w:sz w:val="24"/>
    </w:rPr>
  </w:style>
  <w:style w:type="paragraph" w:styleId="3">
    <w:name w:val="Body Text 3"/>
    <w:basedOn w:val="a"/>
    <w:pPr>
      <w:tabs>
        <w:tab w:val="left" w:pos="4500"/>
      </w:tabs>
      <w:spacing w:line="300" w:lineRule="exact"/>
    </w:pPr>
    <w:rPr>
      <w:sz w:val="24"/>
    </w:rPr>
  </w:style>
  <w:style w:type="paragraph" w:styleId="a8">
    <w:name w:val="Body Text Indent"/>
    <w:basedOn w:val="a"/>
    <w:pPr>
      <w:ind w:leftChars="70" w:left="196" w:firstLineChars="100" w:firstLine="260"/>
    </w:pPr>
    <w:rPr>
      <w:rFonts w:eastAsia="華康楷書體W5"/>
      <w:color w:val="333399"/>
      <w:sz w:val="26"/>
    </w:rPr>
  </w:style>
  <w:style w:type="paragraph" w:customStyle="1" w:styleId="a9">
    <w:name w:val="表名"/>
    <w:basedOn w:val="a"/>
    <w:pPr>
      <w:kinsoku w:val="0"/>
      <w:spacing w:before="360" w:line="360" w:lineRule="auto"/>
      <w:ind w:left="284" w:right="2552"/>
    </w:pPr>
    <w:rPr>
      <w:b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0"/>
  </w:style>
  <w:style w:type="paragraph" w:customStyle="1" w:styleId="ad">
    <w:name w:val="壹、"/>
    <w:basedOn w:val="a"/>
    <w:pPr>
      <w:spacing w:before="240" w:after="120"/>
    </w:pPr>
    <w:rPr>
      <w:b/>
      <w:sz w:val="36"/>
    </w:rPr>
  </w:style>
  <w:style w:type="paragraph" w:customStyle="1" w:styleId="ae">
    <w:name w:val="壹內文"/>
    <w:basedOn w:val="a"/>
    <w:pPr>
      <w:ind w:firstLine="560"/>
    </w:pPr>
  </w:style>
  <w:style w:type="paragraph" w:customStyle="1" w:styleId="af">
    <w:name w:val="圖名"/>
    <w:basedOn w:val="a"/>
    <w:pPr>
      <w:kinsoku w:val="0"/>
      <w:spacing w:line="360" w:lineRule="auto"/>
      <w:ind w:left="284"/>
      <w:jc w:val="center"/>
    </w:pPr>
    <w:rPr>
      <w:rFonts w:eastAsia="華康中黑體"/>
    </w:rPr>
  </w:style>
  <w:style w:type="paragraph" w:styleId="af0">
    <w:name w:val="annotation text"/>
    <w:basedOn w:val="a"/>
    <w:semiHidden/>
    <w:pPr>
      <w:jc w:val="left"/>
    </w:pPr>
    <w:rPr>
      <w:rFonts w:eastAsia="新細明體"/>
      <w:sz w:val="24"/>
    </w:rPr>
  </w:style>
  <w:style w:type="character" w:styleId="af1">
    <w:name w:val="Hyperlink"/>
    <w:rPr>
      <w:color w:val="0000FF"/>
      <w:u w:val="single"/>
    </w:rPr>
  </w:style>
  <w:style w:type="paragraph" w:customStyle="1" w:styleId="af2">
    <w:name w:val="+ 標楷體"/>
    <w:aliases w:val="(拉丁文) 12 點"/>
    <w:basedOn w:val="a"/>
    <w:rPr>
      <w:sz w:val="21"/>
      <w:szCs w:val="21"/>
    </w:rPr>
  </w:style>
  <w:style w:type="paragraph" w:styleId="af3">
    <w:name w:val="Balloon Text"/>
    <w:basedOn w:val="a"/>
    <w:semiHidden/>
    <w:rsid w:val="00015E15"/>
    <w:rPr>
      <w:rFonts w:ascii="Arial" w:eastAsia="新細明體" w:hAnsi="Arial"/>
      <w:sz w:val="18"/>
      <w:szCs w:val="18"/>
    </w:rPr>
  </w:style>
  <w:style w:type="table" w:styleId="af4">
    <w:name w:val="Table Grid"/>
    <w:basedOn w:val="a1"/>
    <w:rsid w:val="0001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344"/>
    <w:pPr>
      <w:widowControl w:val="0"/>
      <w:jc w:val="both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jc w:val="center"/>
      <w:outlineLvl w:val="0"/>
    </w:pPr>
    <w:rPr>
      <w:rFonts w:ascii="Arial" w:eastAsia="華康隸書體W5(P)" w:hAnsi="Arial"/>
      <w:b/>
      <w:kern w:val="52"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(1)"/>
    <w:basedOn w:val="a"/>
    <w:pPr>
      <w:ind w:left="1400" w:hanging="357"/>
    </w:pPr>
  </w:style>
  <w:style w:type="paragraph" w:customStyle="1" w:styleId="a3">
    <w:name w:val="(一)"/>
    <w:basedOn w:val="a"/>
    <w:pPr>
      <w:ind w:left="1117" w:hanging="839"/>
    </w:pPr>
  </w:style>
  <w:style w:type="paragraph" w:customStyle="1" w:styleId="a4">
    <w:name w:val="（一）內文"/>
    <w:basedOn w:val="a"/>
    <w:pPr>
      <w:ind w:left="1140" w:firstLine="561"/>
    </w:pPr>
  </w:style>
  <w:style w:type="paragraph" w:customStyle="1" w:styleId="11">
    <w:name w:val="1."/>
    <w:basedOn w:val="a"/>
    <w:pPr>
      <w:ind w:left="1100" w:hanging="221"/>
    </w:pPr>
  </w:style>
  <w:style w:type="paragraph" w:customStyle="1" w:styleId="12">
    <w:name w:val="1.內文"/>
    <w:basedOn w:val="a"/>
    <w:pPr>
      <w:ind w:left="1120" w:firstLine="561"/>
    </w:pPr>
  </w:style>
  <w:style w:type="paragraph" w:customStyle="1" w:styleId="a5">
    <w:name w:val="一"/>
    <w:basedOn w:val="a"/>
    <w:pPr>
      <w:spacing w:before="120"/>
      <w:ind w:left="561" w:hanging="561"/>
    </w:pPr>
    <w:rPr>
      <w:b/>
    </w:rPr>
  </w:style>
  <w:style w:type="paragraph" w:customStyle="1" w:styleId="a6">
    <w:name w:val="一內文"/>
    <w:basedOn w:val="a"/>
    <w:pPr>
      <w:ind w:left="560" w:firstLine="560"/>
    </w:pPr>
  </w:style>
  <w:style w:type="paragraph" w:styleId="a7">
    <w:name w:val="Body Text"/>
    <w:basedOn w:val="a"/>
    <w:pPr>
      <w:jc w:val="center"/>
    </w:pPr>
    <w:rPr>
      <w:rFonts w:eastAsia="新細明體"/>
      <w:sz w:val="24"/>
    </w:rPr>
  </w:style>
  <w:style w:type="paragraph" w:styleId="2">
    <w:name w:val="Body Text 2"/>
    <w:basedOn w:val="a"/>
    <w:pPr>
      <w:tabs>
        <w:tab w:val="left" w:pos="4500"/>
      </w:tabs>
      <w:kinsoku w:val="0"/>
      <w:spacing w:line="360" w:lineRule="exact"/>
      <w:jc w:val="center"/>
    </w:pPr>
    <w:rPr>
      <w:rFonts w:ascii="標楷體"/>
      <w:sz w:val="24"/>
    </w:rPr>
  </w:style>
  <w:style w:type="paragraph" w:styleId="3">
    <w:name w:val="Body Text 3"/>
    <w:basedOn w:val="a"/>
    <w:pPr>
      <w:tabs>
        <w:tab w:val="left" w:pos="4500"/>
      </w:tabs>
      <w:spacing w:line="300" w:lineRule="exact"/>
    </w:pPr>
    <w:rPr>
      <w:sz w:val="24"/>
    </w:rPr>
  </w:style>
  <w:style w:type="paragraph" w:styleId="a8">
    <w:name w:val="Body Text Indent"/>
    <w:basedOn w:val="a"/>
    <w:pPr>
      <w:ind w:leftChars="70" w:left="196" w:firstLineChars="100" w:firstLine="260"/>
    </w:pPr>
    <w:rPr>
      <w:rFonts w:eastAsia="華康楷書體W5"/>
      <w:color w:val="333399"/>
      <w:sz w:val="26"/>
    </w:rPr>
  </w:style>
  <w:style w:type="paragraph" w:customStyle="1" w:styleId="a9">
    <w:name w:val="表名"/>
    <w:basedOn w:val="a"/>
    <w:pPr>
      <w:kinsoku w:val="0"/>
      <w:spacing w:before="360" w:line="360" w:lineRule="auto"/>
      <w:ind w:left="284" w:right="2552"/>
    </w:pPr>
    <w:rPr>
      <w:b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0"/>
  </w:style>
  <w:style w:type="paragraph" w:customStyle="1" w:styleId="ad">
    <w:name w:val="壹、"/>
    <w:basedOn w:val="a"/>
    <w:pPr>
      <w:spacing w:before="240" w:after="120"/>
    </w:pPr>
    <w:rPr>
      <w:b/>
      <w:sz w:val="36"/>
    </w:rPr>
  </w:style>
  <w:style w:type="paragraph" w:customStyle="1" w:styleId="ae">
    <w:name w:val="壹內文"/>
    <w:basedOn w:val="a"/>
    <w:pPr>
      <w:ind w:firstLine="560"/>
    </w:pPr>
  </w:style>
  <w:style w:type="paragraph" w:customStyle="1" w:styleId="af">
    <w:name w:val="圖名"/>
    <w:basedOn w:val="a"/>
    <w:pPr>
      <w:kinsoku w:val="0"/>
      <w:spacing w:line="360" w:lineRule="auto"/>
      <w:ind w:left="284"/>
      <w:jc w:val="center"/>
    </w:pPr>
    <w:rPr>
      <w:rFonts w:eastAsia="華康中黑體"/>
    </w:rPr>
  </w:style>
  <w:style w:type="paragraph" w:styleId="af0">
    <w:name w:val="annotation text"/>
    <w:basedOn w:val="a"/>
    <w:semiHidden/>
    <w:pPr>
      <w:jc w:val="left"/>
    </w:pPr>
    <w:rPr>
      <w:rFonts w:eastAsia="新細明體"/>
      <w:sz w:val="24"/>
    </w:rPr>
  </w:style>
  <w:style w:type="character" w:styleId="af1">
    <w:name w:val="Hyperlink"/>
    <w:rPr>
      <w:color w:val="0000FF"/>
      <w:u w:val="single"/>
    </w:rPr>
  </w:style>
  <w:style w:type="paragraph" w:customStyle="1" w:styleId="af2">
    <w:name w:val="+ 標楷體"/>
    <w:aliases w:val="(拉丁文) 12 點"/>
    <w:basedOn w:val="a"/>
    <w:rPr>
      <w:sz w:val="21"/>
      <w:szCs w:val="21"/>
    </w:rPr>
  </w:style>
  <w:style w:type="paragraph" w:styleId="af3">
    <w:name w:val="Balloon Text"/>
    <w:basedOn w:val="a"/>
    <w:semiHidden/>
    <w:rsid w:val="00015E15"/>
    <w:rPr>
      <w:rFonts w:ascii="Arial" w:eastAsia="新細明體" w:hAnsi="Arial"/>
      <w:sz w:val="18"/>
      <w:szCs w:val="18"/>
    </w:rPr>
  </w:style>
  <w:style w:type="table" w:styleId="af4">
    <w:name w:val="Table Grid"/>
    <w:basedOn w:val="a1"/>
    <w:rsid w:val="0001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>sinotech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貳、表格及填表範例</dc:title>
  <dc:creator>sinoic</dc:creator>
  <cp:lastModifiedBy>user</cp:lastModifiedBy>
  <cp:revision>2</cp:revision>
  <cp:lastPrinted>2020-03-30T07:05:00Z</cp:lastPrinted>
  <dcterms:created xsi:type="dcterms:W3CDTF">2021-08-26T02:50:00Z</dcterms:created>
  <dcterms:modified xsi:type="dcterms:W3CDTF">2021-08-26T02:50:00Z</dcterms:modified>
</cp:coreProperties>
</file>