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2A67" w14:textId="77777777" w:rsidR="00D76774" w:rsidRDefault="00000C77" w:rsidP="00335AFB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000C77">
        <w:rPr>
          <w:rFonts w:ascii="標楷體" w:eastAsia="標楷體" w:hAnsi="標楷體"/>
          <w:b/>
          <w:bCs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7235A2" wp14:editId="00806B5C">
                <wp:simplePos x="0" y="0"/>
                <wp:positionH relativeFrom="column">
                  <wp:posOffset>1008380</wp:posOffset>
                </wp:positionH>
                <wp:positionV relativeFrom="paragraph">
                  <wp:posOffset>220214</wp:posOffset>
                </wp:positionV>
                <wp:extent cx="4871085" cy="104013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1040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612C6" w14:textId="16F7184F" w:rsidR="00000C77" w:rsidRPr="00000C77" w:rsidRDefault="00000C77" w:rsidP="00000C7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proofErr w:type="gramStart"/>
                            <w:r w:rsidRPr="00000C7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臺</w:t>
                            </w:r>
                            <w:proofErr w:type="gramEnd"/>
                            <w:r w:rsidRPr="00000C7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南市政府○○局</w:t>
                            </w:r>
                          </w:p>
                          <w:p w14:paraId="778AEFC5" w14:textId="691AFA2F" w:rsidR="00000C77" w:rsidRPr="00000C77" w:rsidRDefault="008D4AD4" w:rsidP="00000C7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其他落實性別平等措施</w:t>
                            </w:r>
                            <w:r w:rsidR="00000C77" w:rsidRPr="00AC128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成果報告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235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9.4pt;margin-top:17.35pt;width:383.55pt;height:8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" filled="f" stroked="f">
                <v:textbox>
                  <w:txbxContent>
                    <w:p w14:paraId="098612C6" w14:textId="16F7184F" w:rsidR="00000C77" w:rsidRPr="00000C77" w:rsidRDefault="00000C77" w:rsidP="00000C77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6"/>
                          <w:szCs w:val="32"/>
                        </w:rPr>
                      </w:pPr>
                      <w:proofErr w:type="gramStart"/>
                      <w:r w:rsidRPr="00000C77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2"/>
                        </w:rPr>
                        <w:t>臺</w:t>
                      </w:r>
                      <w:proofErr w:type="gramEnd"/>
                      <w:r w:rsidRPr="00000C77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2"/>
                        </w:rPr>
                        <w:t>南市政府○○局</w:t>
                      </w:r>
                    </w:p>
                    <w:p w14:paraId="778AEFC5" w14:textId="691AFA2F" w:rsidR="00000C77" w:rsidRPr="00000C77" w:rsidRDefault="008D4AD4" w:rsidP="00000C77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6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其他落實性別平等措施</w:t>
                      </w:r>
                      <w:r w:rsidR="00000C77" w:rsidRPr="00AC1288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成果報告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F28363" w14:textId="77777777" w:rsidR="002A2CD7" w:rsidRDefault="002A2CD7">
      <w:pPr>
        <w:widowControl/>
        <w:rPr>
          <w:rFonts w:ascii="標楷體" w:eastAsia="標楷體" w:hAnsi="標楷體"/>
          <w:b/>
          <w:bCs/>
          <w:sz w:val="36"/>
          <w:szCs w:val="32"/>
        </w:rPr>
      </w:pPr>
    </w:p>
    <w:tbl>
      <w:tblPr>
        <w:tblStyle w:val="a3"/>
        <w:tblpPr w:leftFromText="180" w:rightFromText="180" w:vertAnchor="page" w:horzAnchor="margin" w:tblpY="2682"/>
        <w:tblW w:w="10376" w:type="dxa"/>
        <w:tblLook w:val="04A0" w:firstRow="1" w:lastRow="0" w:firstColumn="1" w:lastColumn="0" w:noHBand="0" w:noVBand="1"/>
      </w:tblPr>
      <w:tblGrid>
        <w:gridCol w:w="2122"/>
        <w:gridCol w:w="8254"/>
      </w:tblGrid>
      <w:tr w:rsidR="00597119" w:rsidRPr="00B63E68" w14:paraId="41623822" w14:textId="77777777" w:rsidTr="00FF3A69">
        <w:trPr>
          <w:trHeight w:val="557"/>
        </w:trPr>
        <w:tc>
          <w:tcPr>
            <w:tcW w:w="2122" w:type="dxa"/>
            <w:vAlign w:val="center"/>
          </w:tcPr>
          <w:p w14:paraId="2DA7623B" w14:textId="0D92B8E6" w:rsidR="00597119" w:rsidRPr="009C6F01" w:rsidRDefault="00597119" w:rsidP="005C7D0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C6F0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措施名稱</w:t>
            </w:r>
          </w:p>
        </w:tc>
        <w:tc>
          <w:tcPr>
            <w:tcW w:w="8254" w:type="dxa"/>
            <w:vAlign w:val="center"/>
          </w:tcPr>
          <w:p w14:paraId="12EDA1BB" w14:textId="77777777" w:rsidR="00597119" w:rsidRPr="00B63E68" w:rsidRDefault="00597119" w:rsidP="009C6F01">
            <w:pPr>
              <w:rPr>
                <w:rFonts w:ascii="標楷體" w:eastAsia="標楷體" w:hAnsi="標楷體"/>
              </w:rPr>
            </w:pPr>
          </w:p>
        </w:tc>
      </w:tr>
      <w:tr w:rsidR="009C6F01" w:rsidRPr="00B63E68" w14:paraId="2625D2FC" w14:textId="77777777" w:rsidTr="00FF3A69">
        <w:trPr>
          <w:trHeight w:val="2381"/>
        </w:trPr>
        <w:tc>
          <w:tcPr>
            <w:tcW w:w="2122" w:type="dxa"/>
            <w:vAlign w:val="center"/>
          </w:tcPr>
          <w:p w14:paraId="62D64D18" w14:textId="4BC295D5" w:rsidR="009C6F01" w:rsidRPr="009C6F01" w:rsidRDefault="009C6F01" w:rsidP="005C7D0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C6F0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措施內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容說明</w:t>
            </w:r>
          </w:p>
        </w:tc>
        <w:tc>
          <w:tcPr>
            <w:tcW w:w="8254" w:type="dxa"/>
            <w:vAlign w:val="center"/>
          </w:tcPr>
          <w:p w14:paraId="5258724D" w14:textId="21160BD5" w:rsidR="009C6F01" w:rsidRPr="00B63E68" w:rsidRDefault="009C6F01" w:rsidP="009C6F01">
            <w:pPr>
              <w:rPr>
                <w:rFonts w:ascii="標楷體" w:eastAsia="標楷體" w:hAnsi="標楷體"/>
              </w:rPr>
            </w:pPr>
          </w:p>
        </w:tc>
      </w:tr>
      <w:tr w:rsidR="009C6F01" w:rsidRPr="00B63E68" w14:paraId="2870471D" w14:textId="77777777" w:rsidTr="00FF3A69">
        <w:trPr>
          <w:trHeight w:val="2400"/>
        </w:trPr>
        <w:tc>
          <w:tcPr>
            <w:tcW w:w="2122" w:type="dxa"/>
            <w:vAlign w:val="center"/>
          </w:tcPr>
          <w:p w14:paraId="63B65EA7" w14:textId="00173374" w:rsidR="009C6F01" w:rsidRPr="009C6F01" w:rsidRDefault="009C6F01" w:rsidP="005C7D0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C6F0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執行成效</w:t>
            </w:r>
          </w:p>
        </w:tc>
        <w:tc>
          <w:tcPr>
            <w:tcW w:w="8254" w:type="dxa"/>
            <w:vAlign w:val="center"/>
          </w:tcPr>
          <w:p w14:paraId="665A11F8" w14:textId="5C4DBB9F" w:rsidR="009C6F01" w:rsidRPr="00B63E68" w:rsidRDefault="00FF3A69" w:rsidP="009C6F01">
            <w:pPr>
              <w:rPr>
                <w:rFonts w:ascii="標楷體" w:eastAsia="標楷體" w:hAnsi="標楷體"/>
              </w:rPr>
            </w:pPr>
            <w:r w:rsidRPr="00FF3A69">
              <w:rPr>
                <w:rFonts w:ascii="標楷體" w:eastAsia="標楷體" w:hAnsi="標楷體" w:hint="eastAsia"/>
                <w:color w:val="FF0000"/>
              </w:rPr>
              <w:t>(包含場次規模、參與</w:t>
            </w:r>
            <w:proofErr w:type="gramStart"/>
            <w:r w:rsidRPr="00FF3A69">
              <w:rPr>
                <w:rFonts w:ascii="標楷體" w:eastAsia="標楷體" w:hAnsi="標楷體" w:hint="eastAsia"/>
                <w:color w:val="FF0000"/>
              </w:rPr>
              <w:t>人次、</w:t>
            </w:r>
            <w:proofErr w:type="gramEnd"/>
            <w:r w:rsidRPr="00FF3A69">
              <w:rPr>
                <w:rFonts w:ascii="標楷體" w:eastAsia="標楷體" w:hAnsi="標楷體" w:hint="eastAsia"/>
                <w:color w:val="FF0000"/>
              </w:rPr>
              <w:t>資源結合情形、影響範圍等)</w:t>
            </w:r>
          </w:p>
        </w:tc>
      </w:tr>
      <w:tr w:rsidR="009C6F01" w:rsidRPr="00B63E68" w14:paraId="1FD2A45D" w14:textId="77777777" w:rsidTr="009C6F01">
        <w:trPr>
          <w:trHeight w:val="674"/>
        </w:trPr>
        <w:tc>
          <w:tcPr>
            <w:tcW w:w="2122" w:type="dxa"/>
            <w:vAlign w:val="center"/>
          </w:tcPr>
          <w:p w14:paraId="7664EC36" w14:textId="5C1A6B75" w:rsidR="009C6F01" w:rsidRPr="009C6F01" w:rsidRDefault="009C6F01" w:rsidP="005C7D0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C6F0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佐證資料</w:t>
            </w:r>
          </w:p>
        </w:tc>
        <w:tc>
          <w:tcPr>
            <w:tcW w:w="8254" w:type="dxa"/>
            <w:vAlign w:val="center"/>
          </w:tcPr>
          <w:p w14:paraId="18C6DB2A" w14:textId="64D8E314" w:rsidR="009C6F01" w:rsidRPr="00B63E68" w:rsidRDefault="00FF3A69" w:rsidP="009C6F01">
            <w:pPr>
              <w:rPr>
                <w:rFonts w:ascii="標楷體" w:eastAsia="標楷體" w:hAnsi="標楷體"/>
              </w:rPr>
            </w:pPr>
            <w:r w:rsidRPr="00FF3A69">
              <w:rPr>
                <w:rFonts w:ascii="標楷體" w:eastAsia="標楷體" w:hAnsi="標楷體" w:hint="eastAsia"/>
                <w:color w:val="FF0000"/>
              </w:rPr>
              <w:t>(檢附相關佐證資料，例如：宣導活動辦理場次及人次列表、課程辦理場次及人次列表、活動照片等相關佐證資料)</w:t>
            </w:r>
          </w:p>
        </w:tc>
      </w:tr>
    </w:tbl>
    <w:p w14:paraId="41A81674" w14:textId="77777777" w:rsidR="006A0E89" w:rsidRPr="00B63E68" w:rsidRDefault="006A0E89" w:rsidP="008E31AD">
      <w:pPr>
        <w:rPr>
          <w:rFonts w:ascii="標楷體" w:eastAsia="標楷體" w:hAnsi="標楷體"/>
          <w:sz w:val="36"/>
          <w:szCs w:val="32"/>
        </w:rPr>
      </w:pPr>
    </w:p>
    <w:sectPr w:rsidR="006A0E89" w:rsidRPr="00B63E68" w:rsidSect="002914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EBF8" w14:textId="77777777" w:rsidR="00EA2E2F" w:rsidRDefault="00EA2E2F" w:rsidP="00C81D72">
      <w:r>
        <w:separator/>
      </w:r>
    </w:p>
  </w:endnote>
  <w:endnote w:type="continuationSeparator" w:id="0">
    <w:p w14:paraId="6C02F2D0" w14:textId="77777777" w:rsidR="00EA2E2F" w:rsidRDefault="00EA2E2F" w:rsidP="00C8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C2FF" w14:textId="77777777" w:rsidR="00EA2E2F" w:rsidRDefault="00EA2E2F" w:rsidP="00C81D72">
      <w:r>
        <w:separator/>
      </w:r>
    </w:p>
  </w:footnote>
  <w:footnote w:type="continuationSeparator" w:id="0">
    <w:p w14:paraId="7B47157C" w14:textId="77777777" w:rsidR="00EA2E2F" w:rsidRDefault="00EA2E2F" w:rsidP="00C8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4687"/>
    <w:multiLevelType w:val="hybridMultilevel"/>
    <w:tmpl w:val="49CC8C10"/>
    <w:lvl w:ilvl="0" w:tplc="AC18924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9D4EB5"/>
    <w:multiLevelType w:val="hybridMultilevel"/>
    <w:tmpl w:val="920C54C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14918598">
    <w:abstractNumId w:val="0"/>
  </w:num>
  <w:num w:numId="2" w16cid:durableId="1150367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71"/>
    <w:rsid w:val="00000C77"/>
    <w:rsid w:val="000208CF"/>
    <w:rsid w:val="0004692B"/>
    <w:rsid w:val="000A5BF0"/>
    <w:rsid w:val="000A67A8"/>
    <w:rsid w:val="00115B5C"/>
    <w:rsid w:val="00152FC6"/>
    <w:rsid w:val="00154AEF"/>
    <w:rsid w:val="00167F8E"/>
    <w:rsid w:val="00251AEE"/>
    <w:rsid w:val="00291403"/>
    <w:rsid w:val="0029514D"/>
    <w:rsid w:val="002A2CD7"/>
    <w:rsid w:val="002F43DE"/>
    <w:rsid w:val="00307F33"/>
    <w:rsid w:val="003152FA"/>
    <w:rsid w:val="0031797B"/>
    <w:rsid w:val="00335AFB"/>
    <w:rsid w:val="00394B02"/>
    <w:rsid w:val="003C3C25"/>
    <w:rsid w:val="003D1DB8"/>
    <w:rsid w:val="003D74C5"/>
    <w:rsid w:val="003F2ED7"/>
    <w:rsid w:val="00437E2A"/>
    <w:rsid w:val="00446948"/>
    <w:rsid w:val="004676E1"/>
    <w:rsid w:val="004718E0"/>
    <w:rsid w:val="004A0D94"/>
    <w:rsid w:val="004C36D0"/>
    <w:rsid w:val="004D73F4"/>
    <w:rsid w:val="004E5E6B"/>
    <w:rsid w:val="004E6399"/>
    <w:rsid w:val="004F3A47"/>
    <w:rsid w:val="005013B1"/>
    <w:rsid w:val="005267FA"/>
    <w:rsid w:val="005820B6"/>
    <w:rsid w:val="00597119"/>
    <w:rsid w:val="005C0534"/>
    <w:rsid w:val="005C7D0A"/>
    <w:rsid w:val="00615772"/>
    <w:rsid w:val="006477E2"/>
    <w:rsid w:val="00654841"/>
    <w:rsid w:val="00674F59"/>
    <w:rsid w:val="006A0E89"/>
    <w:rsid w:val="006A53C6"/>
    <w:rsid w:val="00712AA6"/>
    <w:rsid w:val="00725136"/>
    <w:rsid w:val="007B0EBB"/>
    <w:rsid w:val="007C2DC9"/>
    <w:rsid w:val="0086711B"/>
    <w:rsid w:val="00881C55"/>
    <w:rsid w:val="008A21FF"/>
    <w:rsid w:val="008A505B"/>
    <w:rsid w:val="008D4AD4"/>
    <w:rsid w:val="008E042C"/>
    <w:rsid w:val="008E31AD"/>
    <w:rsid w:val="008F1B1F"/>
    <w:rsid w:val="00977471"/>
    <w:rsid w:val="00985070"/>
    <w:rsid w:val="009B4341"/>
    <w:rsid w:val="009C6F01"/>
    <w:rsid w:val="00A21AD7"/>
    <w:rsid w:val="00A22C2E"/>
    <w:rsid w:val="00A55EC8"/>
    <w:rsid w:val="00A77D9D"/>
    <w:rsid w:val="00A832E8"/>
    <w:rsid w:val="00AB1A75"/>
    <w:rsid w:val="00AC1288"/>
    <w:rsid w:val="00B007F6"/>
    <w:rsid w:val="00B039F0"/>
    <w:rsid w:val="00B35F45"/>
    <w:rsid w:val="00B63E68"/>
    <w:rsid w:val="00B776BB"/>
    <w:rsid w:val="00B858F3"/>
    <w:rsid w:val="00BB2D5B"/>
    <w:rsid w:val="00BE7777"/>
    <w:rsid w:val="00BF744E"/>
    <w:rsid w:val="00C55AA1"/>
    <w:rsid w:val="00C81D72"/>
    <w:rsid w:val="00CF5F47"/>
    <w:rsid w:val="00D17B0B"/>
    <w:rsid w:val="00D33156"/>
    <w:rsid w:val="00D60571"/>
    <w:rsid w:val="00D621E4"/>
    <w:rsid w:val="00D6286E"/>
    <w:rsid w:val="00D64245"/>
    <w:rsid w:val="00D76774"/>
    <w:rsid w:val="00D76F2A"/>
    <w:rsid w:val="00D928B1"/>
    <w:rsid w:val="00E635F5"/>
    <w:rsid w:val="00EA2E2F"/>
    <w:rsid w:val="00EB3007"/>
    <w:rsid w:val="00ED71D9"/>
    <w:rsid w:val="00EE4DD5"/>
    <w:rsid w:val="00F1616B"/>
    <w:rsid w:val="00F70001"/>
    <w:rsid w:val="00F80F36"/>
    <w:rsid w:val="00F93AD7"/>
    <w:rsid w:val="00FE50B6"/>
    <w:rsid w:val="00FF18AE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3A0DC"/>
  <w15:chartTrackingRefBased/>
  <w15:docId w15:val="{35CBECE9-7FC2-42A2-8ED7-102E1975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1D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1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1D72"/>
    <w:rPr>
      <w:sz w:val="20"/>
      <w:szCs w:val="20"/>
    </w:rPr>
  </w:style>
  <w:style w:type="paragraph" w:styleId="a8">
    <w:name w:val="List Paragraph"/>
    <w:basedOn w:val="a"/>
    <w:uiPriority w:val="34"/>
    <w:qFormat/>
    <w:rsid w:val="007C2D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15F6-ADB0-4B9F-B81F-701E0E07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王筑蓁</cp:lastModifiedBy>
  <cp:revision>2</cp:revision>
  <dcterms:created xsi:type="dcterms:W3CDTF">2022-05-02T08:29:00Z</dcterms:created>
  <dcterms:modified xsi:type="dcterms:W3CDTF">2022-05-02T08:29:00Z</dcterms:modified>
</cp:coreProperties>
</file>