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33" w:rsidRPr="006C6013" w:rsidRDefault="00D50333" w:rsidP="00132876">
      <w:pPr>
        <w:spacing w:after="60" w:line="420" w:lineRule="exact"/>
        <w:jc w:val="center"/>
        <w:rPr>
          <w:rFonts w:eastAsia="標楷體" w:hAnsi="標楷體"/>
          <w:bCs/>
          <w:kern w:val="0"/>
          <w:sz w:val="40"/>
          <w:szCs w:val="40"/>
        </w:rPr>
      </w:pPr>
      <w:r w:rsidRPr="006C6013">
        <w:rPr>
          <w:rFonts w:eastAsia="標楷體" w:hAnsi="標楷體" w:hint="eastAsia"/>
          <w:bCs/>
          <w:kern w:val="0"/>
          <w:sz w:val="40"/>
          <w:szCs w:val="40"/>
        </w:rPr>
        <w:t>臺南市動物防疫保護處編制表</w:t>
      </w:r>
    </w:p>
    <w:p w:rsidR="007A3EEE" w:rsidRPr="006C6013" w:rsidRDefault="007A3EEE" w:rsidP="007A3EEE">
      <w:pPr>
        <w:kinsoku w:val="0"/>
        <w:overflowPunct w:val="0"/>
        <w:autoSpaceDE w:val="0"/>
        <w:autoSpaceDN w:val="0"/>
        <w:spacing w:line="360" w:lineRule="exact"/>
        <w:jc w:val="right"/>
        <w:rPr>
          <w:rFonts w:ascii="標楷體" w:eastAsia="標楷體" w:hAnsi="標楷體" w:hint="eastAsia"/>
          <w:sz w:val="20"/>
        </w:rPr>
      </w:pPr>
      <w:r w:rsidRPr="006C6013">
        <w:rPr>
          <w:rFonts w:ascii="標楷體" w:eastAsia="標楷體" w:hAnsi="標楷體" w:hint="eastAsia"/>
          <w:sz w:val="20"/>
        </w:rPr>
        <w:t>臺南市政府100年1月21日府法規字第1000034387號令發布</w:t>
      </w:r>
    </w:p>
    <w:p w:rsidR="007A3EEE" w:rsidRPr="006C6013" w:rsidRDefault="007A3EEE" w:rsidP="007A3EEE">
      <w:pPr>
        <w:kinsoku w:val="0"/>
        <w:overflowPunct w:val="0"/>
        <w:autoSpaceDE w:val="0"/>
        <w:autoSpaceDN w:val="0"/>
        <w:spacing w:line="360" w:lineRule="exact"/>
        <w:jc w:val="right"/>
        <w:rPr>
          <w:rFonts w:ascii="標楷體" w:eastAsia="標楷體" w:hAnsi="標楷體" w:hint="eastAsia"/>
          <w:sz w:val="20"/>
        </w:rPr>
      </w:pPr>
      <w:r w:rsidRPr="006C6013">
        <w:rPr>
          <w:rFonts w:ascii="標楷體" w:eastAsia="標楷體" w:hAnsi="標楷體" w:hint="eastAsia"/>
          <w:sz w:val="20"/>
        </w:rPr>
        <w:t>臺南市政府101年2月15日府法規字第</w:t>
      </w:r>
      <w:smartTag w:uri="urn:schemas-microsoft-com:office:smarttags" w:element="chmetcnv">
        <w:smartTagPr>
          <w:attr w:name="UnitName" w:val="a"/>
          <w:attr w:name="SourceValue" w:val="1010122016"/>
          <w:attr w:name="HasSpace" w:val="False"/>
          <w:attr w:name="Negative" w:val="False"/>
          <w:attr w:name="NumberType" w:val="1"/>
          <w:attr w:name="TCSC" w:val="0"/>
        </w:smartTagPr>
        <w:r w:rsidRPr="006C6013">
          <w:rPr>
            <w:rFonts w:ascii="標楷體" w:eastAsia="標楷體" w:hAnsi="標楷體" w:hint="eastAsia"/>
            <w:sz w:val="20"/>
          </w:rPr>
          <w:t>1010122016A</w:t>
        </w:r>
      </w:smartTag>
      <w:r w:rsidRPr="006C6013">
        <w:rPr>
          <w:rFonts w:ascii="標楷體" w:eastAsia="標楷體" w:hAnsi="標楷體" w:hint="eastAsia"/>
          <w:sz w:val="20"/>
        </w:rPr>
        <w:t>號令修正發布，並自</w:t>
      </w:r>
      <w:smartTag w:uri="urn:schemas-microsoft-com:office:smarttags" w:element="chsdate">
        <w:smartTagPr>
          <w:attr w:name="Year" w:val="1999"/>
          <w:attr w:name="Month" w:val="12"/>
          <w:attr w:name="Day" w:val="25"/>
          <w:attr w:name="IsLunarDate" w:val="False"/>
          <w:attr w:name="IsROCDate" w:val="False"/>
        </w:smartTagPr>
        <w:r w:rsidRPr="006C6013">
          <w:rPr>
            <w:rFonts w:ascii="標楷體" w:eastAsia="標楷體" w:hAnsi="標楷體" w:hint="eastAsia"/>
            <w:sz w:val="20"/>
          </w:rPr>
          <w:t>99年12月25日</w:t>
        </w:r>
      </w:smartTag>
      <w:r w:rsidRPr="006C6013">
        <w:rPr>
          <w:rFonts w:ascii="標楷體" w:eastAsia="標楷體" w:hAnsi="標楷體" w:hint="eastAsia"/>
          <w:sz w:val="20"/>
        </w:rPr>
        <w:t>生效</w:t>
      </w:r>
    </w:p>
    <w:p w:rsidR="007A3EEE" w:rsidRPr="006C6013" w:rsidRDefault="007A3EEE" w:rsidP="007A3EEE">
      <w:pPr>
        <w:kinsoku w:val="0"/>
        <w:overflowPunct w:val="0"/>
        <w:autoSpaceDE w:val="0"/>
        <w:autoSpaceDN w:val="0"/>
        <w:spacing w:line="360" w:lineRule="exact"/>
        <w:jc w:val="right"/>
        <w:rPr>
          <w:rFonts w:ascii="標楷體" w:eastAsia="標楷體" w:hAnsi="標楷體" w:hint="eastAsia"/>
          <w:sz w:val="20"/>
        </w:rPr>
      </w:pPr>
      <w:r w:rsidRPr="006C6013">
        <w:rPr>
          <w:rFonts w:ascii="標楷體" w:eastAsia="標楷體" w:hAnsi="標楷體" w:hint="eastAsia"/>
          <w:sz w:val="20"/>
        </w:rPr>
        <w:t>臺南市政府102年3月27日府法規字第</w:t>
      </w:r>
      <w:smartTag w:uri="urn:schemas-microsoft-com:office:smarttags" w:element="chmetcnv">
        <w:smartTagPr>
          <w:attr w:name="UnitName" w:val="a"/>
          <w:attr w:name="SourceValue" w:val="1020260680"/>
          <w:attr w:name="HasSpace" w:val="False"/>
          <w:attr w:name="Negative" w:val="False"/>
          <w:attr w:name="NumberType" w:val="1"/>
          <w:attr w:name="TCSC" w:val="0"/>
        </w:smartTagPr>
        <w:r w:rsidRPr="006C6013">
          <w:rPr>
            <w:rFonts w:ascii="標楷體" w:eastAsia="標楷體" w:hAnsi="標楷體" w:hint="eastAsia"/>
            <w:sz w:val="20"/>
          </w:rPr>
          <w:t>1020260680A</w:t>
        </w:r>
      </w:smartTag>
      <w:r w:rsidRPr="006C6013">
        <w:rPr>
          <w:rFonts w:ascii="標楷體" w:eastAsia="標楷體" w:hAnsi="標楷體" w:hint="eastAsia"/>
          <w:sz w:val="20"/>
        </w:rPr>
        <w:t>號令修正發布，並自102年4月1日生效</w:t>
      </w:r>
    </w:p>
    <w:p w:rsidR="007A3EEE" w:rsidRPr="006C6013" w:rsidRDefault="00E30167" w:rsidP="00EA05E2">
      <w:pPr>
        <w:kinsoku w:val="0"/>
        <w:overflowPunct w:val="0"/>
        <w:autoSpaceDE w:val="0"/>
        <w:autoSpaceDN w:val="0"/>
        <w:spacing w:line="360" w:lineRule="exact"/>
        <w:jc w:val="right"/>
        <w:rPr>
          <w:rFonts w:eastAsia="標楷體" w:hAnsi="標楷體" w:hint="eastAsia"/>
          <w:bCs/>
          <w:kern w:val="0"/>
          <w:sz w:val="40"/>
          <w:szCs w:val="40"/>
        </w:rPr>
      </w:pPr>
      <w:r w:rsidRPr="006C6013">
        <w:rPr>
          <w:rFonts w:ascii="標楷體" w:eastAsia="標楷體" w:hAnsi="標楷體" w:hint="eastAsia"/>
          <w:sz w:val="20"/>
        </w:rPr>
        <w:t>臺南市政府</w:t>
      </w:r>
      <w:r w:rsidR="00223AF5" w:rsidRPr="00223AF5">
        <w:rPr>
          <w:rFonts w:ascii="標楷體" w:eastAsia="標楷體" w:hAnsi="標楷體" w:hint="eastAsia"/>
          <w:sz w:val="20"/>
        </w:rPr>
        <w:t>106年12月21日府法規字第1061344979A</w:t>
      </w:r>
      <w:r w:rsidRPr="006C6013">
        <w:rPr>
          <w:rFonts w:ascii="標楷體" w:eastAsia="標楷體" w:hAnsi="標楷體" w:hint="eastAsia"/>
          <w:sz w:val="20"/>
        </w:rPr>
        <w:t>號令修正發布，並自10</w:t>
      </w:r>
      <w:r w:rsidR="00403738">
        <w:rPr>
          <w:rFonts w:ascii="標楷體" w:eastAsia="標楷體" w:hAnsi="標楷體"/>
          <w:sz w:val="20"/>
        </w:rPr>
        <w:t>6</w:t>
      </w:r>
      <w:r w:rsidRPr="006C6013">
        <w:rPr>
          <w:rFonts w:ascii="標楷體" w:eastAsia="標楷體" w:hAnsi="標楷體" w:hint="eastAsia"/>
          <w:sz w:val="20"/>
        </w:rPr>
        <w:t>年</w:t>
      </w:r>
      <w:r w:rsidR="00403738">
        <w:rPr>
          <w:rFonts w:ascii="標楷體" w:eastAsia="標楷體" w:hAnsi="標楷體" w:hint="eastAsia"/>
          <w:sz w:val="20"/>
        </w:rPr>
        <w:t>12</w:t>
      </w:r>
      <w:r w:rsidRPr="006C6013">
        <w:rPr>
          <w:rFonts w:ascii="標楷體" w:eastAsia="標楷體" w:hAnsi="標楷體" w:hint="eastAsia"/>
          <w:sz w:val="20"/>
        </w:rPr>
        <w:t>月</w:t>
      </w:r>
      <w:r w:rsidR="00403738">
        <w:rPr>
          <w:rFonts w:ascii="標楷體" w:eastAsia="標楷體" w:hAnsi="標楷體" w:hint="eastAsia"/>
          <w:sz w:val="20"/>
        </w:rPr>
        <w:t>23</w:t>
      </w:r>
      <w:bookmarkStart w:id="0" w:name="_GoBack"/>
      <w:bookmarkEnd w:id="0"/>
      <w:r w:rsidRPr="006C6013">
        <w:rPr>
          <w:rFonts w:ascii="標楷體" w:eastAsia="標楷體" w:hAnsi="標楷體" w:hint="eastAsia"/>
          <w:sz w:val="20"/>
        </w:rPr>
        <w:t>日生效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620"/>
        <w:gridCol w:w="2880"/>
        <w:gridCol w:w="1088"/>
        <w:gridCol w:w="2152"/>
      </w:tblGrid>
      <w:tr w:rsidR="006C6013" w:rsidRPr="006C6013" w:rsidTr="00D50333">
        <w:trPr>
          <w:trHeight w:val="472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0333" w:rsidRPr="006C6013" w:rsidRDefault="00D50333" w:rsidP="001044D4">
            <w:pPr>
              <w:snapToGrid w:val="0"/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D50333" w:rsidRPr="006C6013" w:rsidRDefault="00D50333" w:rsidP="001044D4">
            <w:pPr>
              <w:snapToGrid w:val="0"/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官等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D50333" w:rsidRPr="006C6013" w:rsidRDefault="00D50333" w:rsidP="001044D4">
            <w:pPr>
              <w:snapToGrid w:val="0"/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職等</w:t>
            </w:r>
          </w:p>
        </w:tc>
        <w:tc>
          <w:tcPr>
            <w:tcW w:w="1088" w:type="dxa"/>
            <w:tcBorders>
              <w:top w:val="single" w:sz="12" w:space="0" w:color="auto"/>
            </w:tcBorders>
            <w:vAlign w:val="center"/>
          </w:tcPr>
          <w:p w:rsidR="00D50333" w:rsidRPr="006C6013" w:rsidRDefault="00D50333" w:rsidP="001044D4">
            <w:pPr>
              <w:snapToGrid w:val="0"/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員額</w:t>
            </w:r>
          </w:p>
        </w:tc>
        <w:tc>
          <w:tcPr>
            <w:tcW w:w="21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0333" w:rsidRPr="006C6013" w:rsidRDefault="00D50333" w:rsidP="001044D4">
            <w:pPr>
              <w:snapToGrid w:val="0"/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6C6013" w:rsidRPr="006C6013" w:rsidTr="00D50333">
        <w:trPr>
          <w:trHeight w:val="599"/>
        </w:trPr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</w:p>
        </w:tc>
        <w:tc>
          <w:tcPr>
            <w:tcW w:w="1620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簡任</w:t>
            </w:r>
          </w:p>
        </w:tc>
        <w:tc>
          <w:tcPr>
            <w:tcW w:w="2880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第十職等</w:t>
            </w:r>
          </w:p>
        </w:tc>
        <w:tc>
          <w:tcPr>
            <w:tcW w:w="1088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152" w:type="dxa"/>
            <w:tcBorders>
              <w:right w:val="single" w:sz="12" w:space="0" w:color="auto"/>
            </w:tcBorders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本職稱之官等職等暫列。</w:t>
            </w:r>
          </w:p>
        </w:tc>
      </w:tr>
      <w:tr w:rsidR="006C6013" w:rsidRPr="006C6013" w:rsidTr="00D50333">
        <w:trPr>
          <w:trHeight w:val="635"/>
        </w:trPr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副處長</w:t>
            </w:r>
          </w:p>
        </w:tc>
        <w:tc>
          <w:tcPr>
            <w:tcW w:w="1620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880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第九職等</w:t>
            </w:r>
          </w:p>
        </w:tc>
        <w:tc>
          <w:tcPr>
            <w:tcW w:w="1088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152" w:type="dxa"/>
            <w:tcBorders>
              <w:right w:val="single" w:sz="12" w:space="0" w:color="auto"/>
            </w:tcBorders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本職稱之官等職等暫列。</w:t>
            </w:r>
          </w:p>
        </w:tc>
      </w:tr>
      <w:tr w:rsidR="006C6013" w:rsidRPr="006C6013" w:rsidTr="001044D4">
        <w:trPr>
          <w:trHeight w:val="365"/>
        </w:trPr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1620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880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第八職等</w:t>
            </w:r>
          </w:p>
        </w:tc>
        <w:tc>
          <w:tcPr>
            <w:tcW w:w="1088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152" w:type="dxa"/>
            <w:tcBorders>
              <w:right w:val="single" w:sz="12" w:space="0" w:color="auto"/>
            </w:tcBorders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6013" w:rsidRPr="006C6013" w:rsidTr="001044D4">
        <w:trPr>
          <w:trHeight w:val="697"/>
        </w:trPr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技正</w:t>
            </w:r>
          </w:p>
        </w:tc>
        <w:tc>
          <w:tcPr>
            <w:tcW w:w="1620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880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第七職等至第八職等</w:t>
            </w:r>
          </w:p>
        </w:tc>
        <w:tc>
          <w:tcPr>
            <w:tcW w:w="1088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152" w:type="dxa"/>
            <w:tcBorders>
              <w:right w:val="single" w:sz="12" w:space="0" w:color="auto"/>
            </w:tcBorders>
            <w:vAlign w:val="center"/>
          </w:tcPr>
          <w:p w:rsidR="007E3B34" w:rsidRPr="006C6013" w:rsidRDefault="00EC1E42" w:rsidP="007E3B34">
            <w:pPr>
              <w:pStyle w:val="a9"/>
              <w:snapToGrid w:val="0"/>
              <w:spacing w:after="0" w:line="320" w:lineRule="exact"/>
              <w:ind w:leftChars="-10" w:left="1" w:hangingChars="9" w:hanging="25"/>
              <w:jc w:val="both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本職稱之官等職等暫列。</w:t>
            </w:r>
          </w:p>
        </w:tc>
      </w:tr>
      <w:tr w:rsidR="006C6013" w:rsidRPr="006C6013" w:rsidTr="001044D4">
        <w:trPr>
          <w:trHeight w:val="637"/>
        </w:trPr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1620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880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第七職等</w:t>
            </w:r>
          </w:p>
        </w:tc>
        <w:tc>
          <w:tcPr>
            <w:tcW w:w="1088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2152" w:type="dxa"/>
            <w:tcBorders>
              <w:right w:val="single" w:sz="12" w:space="0" w:color="auto"/>
            </w:tcBorders>
            <w:vAlign w:val="center"/>
          </w:tcPr>
          <w:p w:rsidR="007E3B34" w:rsidRPr="006C6013" w:rsidRDefault="00EC1E42" w:rsidP="007E3B34">
            <w:pPr>
              <w:pStyle w:val="a9"/>
              <w:snapToGrid w:val="0"/>
              <w:spacing w:after="0" w:line="320" w:lineRule="exact"/>
              <w:ind w:leftChars="-10" w:left="1" w:hangingChars="9" w:hanging="25"/>
              <w:jc w:val="both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本職稱之官等職等暫列。</w:t>
            </w:r>
          </w:p>
        </w:tc>
      </w:tr>
      <w:tr w:rsidR="006C6013" w:rsidRPr="006C6013" w:rsidTr="001044D4">
        <w:trPr>
          <w:trHeight w:val="631"/>
        </w:trPr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技士</w:t>
            </w:r>
          </w:p>
        </w:tc>
        <w:tc>
          <w:tcPr>
            <w:tcW w:w="1620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委任或薦任</w:t>
            </w:r>
          </w:p>
        </w:tc>
        <w:tc>
          <w:tcPr>
            <w:tcW w:w="2880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第五職等或第六職等至第七職等</w:t>
            </w:r>
          </w:p>
        </w:tc>
        <w:tc>
          <w:tcPr>
            <w:tcW w:w="1088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五十二</w:t>
            </w:r>
          </w:p>
        </w:tc>
        <w:tc>
          <w:tcPr>
            <w:tcW w:w="2152" w:type="dxa"/>
            <w:tcBorders>
              <w:right w:val="single" w:sz="12" w:space="0" w:color="auto"/>
            </w:tcBorders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6C6013" w:rsidRPr="006C6013" w:rsidTr="001044D4">
        <w:trPr>
          <w:trHeight w:val="673"/>
        </w:trPr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1620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委任或薦任</w:t>
            </w:r>
          </w:p>
        </w:tc>
        <w:tc>
          <w:tcPr>
            <w:tcW w:w="2880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第五職等或第六職等至第七職等</w:t>
            </w:r>
          </w:p>
        </w:tc>
        <w:tc>
          <w:tcPr>
            <w:tcW w:w="1088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152" w:type="dxa"/>
            <w:tcBorders>
              <w:right w:val="single" w:sz="12" w:space="0" w:color="auto"/>
            </w:tcBorders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6C6013" w:rsidRPr="006C6013" w:rsidTr="001044D4">
        <w:trPr>
          <w:trHeight w:val="564"/>
        </w:trPr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7E3B34" w:rsidRPr="006C6013" w:rsidRDefault="007E3B34" w:rsidP="007E3B3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技佐</w:t>
            </w:r>
          </w:p>
        </w:tc>
        <w:tc>
          <w:tcPr>
            <w:tcW w:w="1620" w:type="dxa"/>
            <w:vAlign w:val="center"/>
          </w:tcPr>
          <w:p w:rsidR="007E3B34" w:rsidRPr="006C6013" w:rsidRDefault="007E3B34" w:rsidP="007E3B3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880" w:type="dxa"/>
            <w:vAlign w:val="center"/>
          </w:tcPr>
          <w:p w:rsidR="007E3B34" w:rsidRPr="006C6013" w:rsidRDefault="007E3B34" w:rsidP="007E3B3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第四職等至第五職等</w:t>
            </w:r>
          </w:p>
        </w:tc>
        <w:tc>
          <w:tcPr>
            <w:tcW w:w="1088" w:type="dxa"/>
            <w:vAlign w:val="center"/>
          </w:tcPr>
          <w:p w:rsidR="007E3B34" w:rsidRPr="006C6013" w:rsidRDefault="007E3B34" w:rsidP="007E3B3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152" w:type="dxa"/>
            <w:tcBorders>
              <w:right w:val="single" w:sz="12" w:space="0" w:color="auto"/>
            </w:tcBorders>
            <w:vAlign w:val="center"/>
          </w:tcPr>
          <w:p w:rsidR="007E3B34" w:rsidRPr="006C6013" w:rsidRDefault="007E3B34" w:rsidP="007E3B3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內二人得列薦任第六職等。</w:t>
            </w:r>
          </w:p>
        </w:tc>
      </w:tr>
      <w:tr w:rsidR="006C6013" w:rsidRPr="006C6013" w:rsidTr="001044D4">
        <w:trPr>
          <w:trHeight w:val="680"/>
        </w:trPr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助理員</w:t>
            </w:r>
          </w:p>
        </w:tc>
        <w:tc>
          <w:tcPr>
            <w:tcW w:w="1620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880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第四職等至第五職等</w:t>
            </w:r>
          </w:p>
        </w:tc>
        <w:tc>
          <w:tcPr>
            <w:tcW w:w="1088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152" w:type="dxa"/>
            <w:tcBorders>
              <w:right w:val="single" w:sz="12" w:space="0" w:color="auto"/>
            </w:tcBorders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內二人得列薦任第六職等。</w:t>
            </w:r>
          </w:p>
        </w:tc>
      </w:tr>
      <w:tr w:rsidR="006C6013" w:rsidRPr="006C6013" w:rsidTr="001044D4">
        <w:trPr>
          <w:trHeight w:val="399"/>
        </w:trPr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書記</w:t>
            </w:r>
          </w:p>
        </w:tc>
        <w:tc>
          <w:tcPr>
            <w:tcW w:w="1620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880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第一職等至第三職等</w:t>
            </w:r>
          </w:p>
        </w:tc>
        <w:tc>
          <w:tcPr>
            <w:tcW w:w="1088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152" w:type="dxa"/>
            <w:tcBorders>
              <w:right w:val="single" w:sz="12" w:space="0" w:color="auto"/>
            </w:tcBorders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6013" w:rsidRPr="006C6013" w:rsidTr="001044D4">
        <w:trPr>
          <w:trHeight w:val="420"/>
        </w:trPr>
        <w:tc>
          <w:tcPr>
            <w:tcW w:w="54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人事機構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人事管理員</w:t>
            </w:r>
          </w:p>
        </w:tc>
        <w:tc>
          <w:tcPr>
            <w:tcW w:w="1620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委任至薦任</w:t>
            </w:r>
          </w:p>
        </w:tc>
        <w:tc>
          <w:tcPr>
            <w:tcW w:w="2880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第五職等至第七職等</w:t>
            </w:r>
          </w:p>
        </w:tc>
        <w:tc>
          <w:tcPr>
            <w:tcW w:w="1088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152" w:type="dxa"/>
            <w:tcBorders>
              <w:right w:val="single" w:sz="12" w:space="0" w:color="auto"/>
            </w:tcBorders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C6013" w:rsidRPr="006C6013" w:rsidTr="001044D4">
        <w:trPr>
          <w:trHeight w:val="75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助理員</w:t>
            </w:r>
          </w:p>
        </w:tc>
        <w:tc>
          <w:tcPr>
            <w:tcW w:w="1620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880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第四職等至第五職等</w:t>
            </w:r>
          </w:p>
        </w:tc>
        <w:tc>
          <w:tcPr>
            <w:tcW w:w="1088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152" w:type="dxa"/>
            <w:tcBorders>
              <w:right w:val="single" w:sz="12" w:space="0" w:color="auto"/>
            </w:tcBorders>
            <w:vAlign w:val="center"/>
          </w:tcPr>
          <w:p w:rsidR="007E3B34" w:rsidRPr="006C6013" w:rsidRDefault="008F15B0" w:rsidP="00D1059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C6013">
              <w:rPr>
                <w:rFonts w:ascii="標楷體" w:eastAsia="標楷體" w:hAnsi="標楷體" w:hint="eastAsia"/>
                <w:sz w:val="27"/>
                <w:szCs w:val="27"/>
              </w:rPr>
              <w:t>得列薦任第六職等（係由本職稱一人與</w:t>
            </w:r>
            <w:r w:rsidR="00963456" w:rsidRPr="006C6013">
              <w:rPr>
                <w:rFonts w:ascii="標楷體" w:eastAsia="標楷體" w:hAnsi="標楷體" w:hint="eastAsia"/>
                <w:sz w:val="27"/>
                <w:szCs w:val="27"/>
              </w:rPr>
              <w:t>會計室佐理員</w:t>
            </w:r>
            <w:r w:rsidRPr="006C6013">
              <w:rPr>
                <w:rFonts w:ascii="標楷體" w:eastAsia="標楷體" w:hAnsi="標楷體" w:hint="eastAsia"/>
                <w:sz w:val="27"/>
                <w:szCs w:val="27"/>
              </w:rPr>
              <w:t>職稱一人，合併計給）</w:t>
            </w:r>
            <w:r w:rsidR="00D10595" w:rsidRPr="006C6013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</w:tr>
      <w:tr w:rsidR="006C6013" w:rsidRPr="006C6013" w:rsidTr="001044D4">
        <w:trPr>
          <w:trHeight w:val="561"/>
        </w:trPr>
        <w:tc>
          <w:tcPr>
            <w:tcW w:w="54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會計室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620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880" w:type="dxa"/>
            <w:vAlign w:val="center"/>
          </w:tcPr>
          <w:p w:rsidR="007E3B34" w:rsidRPr="006C6013" w:rsidRDefault="007E3B34" w:rsidP="003D604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第七職等</w:t>
            </w:r>
          </w:p>
        </w:tc>
        <w:tc>
          <w:tcPr>
            <w:tcW w:w="1088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152" w:type="dxa"/>
            <w:tcBorders>
              <w:right w:val="single" w:sz="12" w:space="0" w:color="auto"/>
            </w:tcBorders>
            <w:vAlign w:val="center"/>
          </w:tcPr>
          <w:p w:rsidR="007E3B34" w:rsidRPr="006C6013" w:rsidRDefault="00E81590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本職稱之官等職等暫列。</w:t>
            </w:r>
          </w:p>
        </w:tc>
      </w:tr>
      <w:tr w:rsidR="006C6013" w:rsidRPr="006C6013" w:rsidTr="001044D4">
        <w:trPr>
          <w:trHeight w:val="485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佐理員</w:t>
            </w:r>
          </w:p>
        </w:tc>
        <w:tc>
          <w:tcPr>
            <w:tcW w:w="1620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880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第四職等至第五職等</w:t>
            </w:r>
          </w:p>
        </w:tc>
        <w:tc>
          <w:tcPr>
            <w:tcW w:w="1088" w:type="dxa"/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152" w:type="dxa"/>
            <w:tcBorders>
              <w:right w:val="single" w:sz="12" w:space="0" w:color="auto"/>
            </w:tcBorders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6013" w:rsidRPr="006C6013" w:rsidTr="001044D4">
        <w:trPr>
          <w:trHeight w:val="422"/>
        </w:trPr>
        <w:tc>
          <w:tcPr>
            <w:tcW w:w="666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:rsidR="007E3B34" w:rsidRPr="006C6013" w:rsidRDefault="007E3B34" w:rsidP="004B683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013">
              <w:rPr>
                <w:rFonts w:ascii="標楷體" w:eastAsia="標楷體" w:hAnsi="標楷體" w:hint="eastAsia"/>
                <w:sz w:val="28"/>
                <w:szCs w:val="28"/>
              </w:rPr>
              <w:t>八十</w:t>
            </w:r>
            <w:r w:rsidR="004B6839" w:rsidRPr="006C601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1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3B34" w:rsidRPr="006C6013" w:rsidRDefault="007E3B34" w:rsidP="007E3B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50333" w:rsidRPr="006C6013" w:rsidRDefault="00D50333" w:rsidP="00D50333">
      <w:pPr>
        <w:snapToGrid w:val="0"/>
        <w:spacing w:line="380" w:lineRule="exact"/>
        <w:ind w:left="753" w:hangingChars="269" w:hanging="753"/>
        <w:rPr>
          <w:rFonts w:ascii="標楷體" w:eastAsia="標楷體" w:hAnsi="標楷體"/>
          <w:sz w:val="28"/>
          <w:szCs w:val="28"/>
        </w:rPr>
      </w:pPr>
      <w:r w:rsidRPr="006C6013">
        <w:rPr>
          <w:rFonts w:ascii="標楷體" w:eastAsia="標楷體" w:hAnsi="標楷體" w:hint="eastAsia"/>
          <w:sz w:val="28"/>
          <w:szCs w:val="28"/>
        </w:rPr>
        <w:t>附註：</w:t>
      </w:r>
    </w:p>
    <w:p w:rsidR="00D50333" w:rsidRPr="006C6013" w:rsidRDefault="00D50333" w:rsidP="00132876">
      <w:pPr>
        <w:snapToGrid w:val="0"/>
        <w:spacing w:line="380" w:lineRule="exact"/>
        <w:ind w:leftChars="116" w:left="886" w:hangingChars="217" w:hanging="608"/>
        <w:rPr>
          <w:rFonts w:ascii="標楷體" w:eastAsia="標楷體" w:hAnsi="標楷體"/>
          <w:sz w:val="28"/>
          <w:szCs w:val="28"/>
        </w:rPr>
      </w:pPr>
      <w:r w:rsidRPr="006C6013">
        <w:rPr>
          <w:rFonts w:ascii="標楷體" w:eastAsia="標楷體" w:hAnsi="標楷體" w:hint="eastAsia"/>
          <w:sz w:val="28"/>
          <w:szCs w:val="28"/>
        </w:rPr>
        <w:t>一、本編制表所列職稱、官等職等，應適用「丁、地方機關職務列等表之十」之規定；該職務列等表修正時亦同。</w:t>
      </w:r>
    </w:p>
    <w:p w:rsidR="00BF698D" w:rsidRPr="006C6013" w:rsidRDefault="00D50333" w:rsidP="00132876">
      <w:pPr>
        <w:snapToGrid w:val="0"/>
        <w:spacing w:line="380" w:lineRule="exact"/>
        <w:ind w:leftChars="116" w:left="886" w:hangingChars="217" w:hanging="608"/>
        <w:rPr>
          <w:rFonts w:ascii="標楷體" w:eastAsia="標楷體" w:hAnsi="標楷體"/>
          <w:sz w:val="28"/>
          <w:szCs w:val="28"/>
        </w:rPr>
      </w:pPr>
      <w:r w:rsidRPr="006C6013">
        <w:rPr>
          <w:rFonts w:ascii="標楷體" w:eastAsia="標楷體" w:hAnsi="標楷體" w:hint="eastAsia"/>
          <w:sz w:val="28"/>
          <w:szCs w:val="28"/>
        </w:rPr>
        <w:t>二、編制表所列書記員額內其中一人，由留用原職稱之原臺南縣家畜疾病防治所雇員出缺後改置。</w:t>
      </w:r>
    </w:p>
    <w:sectPr w:rsidR="00BF698D" w:rsidRPr="006C601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321" w:rsidRDefault="00BE2321" w:rsidP="00A66886">
      <w:r>
        <w:separator/>
      </w:r>
    </w:p>
  </w:endnote>
  <w:endnote w:type="continuationSeparator" w:id="0">
    <w:p w:rsidR="00BE2321" w:rsidRDefault="00BE2321" w:rsidP="00A6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321" w:rsidRDefault="00BE2321" w:rsidP="00A66886">
      <w:r>
        <w:separator/>
      </w:r>
    </w:p>
  </w:footnote>
  <w:footnote w:type="continuationSeparator" w:id="0">
    <w:p w:rsidR="00BE2321" w:rsidRDefault="00BE2321" w:rsidP="00A6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13B05"/>
    <w:multiLevelType w:val="hybridMultilevel"/>
    <w:tmpl w:val="46E06736"/>
    <w:lvl w:ilvl="0" w:tplc="3FEC8F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D236CC1"/>
    <w:multiLevelType w:val="hybridMultilevel"/>
    <w:tmpl w:val="0908F63E"/>
    <w:lvl w:ilvl="0" w:tplc="8C7E3DD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54E04A4"/>
    <w:multiLevelType w:val="hybridMultilevel"/>
    <w:tmpl w:val="556692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89F"/>
    <w:rsid w:val="00022076"/>
    <w:rsid w:val="00063AE1"/>
    <w:rsid w:val="000677F2"/>
    <w:rsid w:val="00077CF6"/>
    <w:rsid w:val="00091177"/>
    <w:rsid w:val="000D5727"/>
    <w:rsid w:val="001044D4"/>
    <w:rsid w:val="00132876"/>
    <w:rsid w:val="001421F2"/>
    <w:rsid w:val="001720F3"/>
    <w:rsid w:val="001769B4"/>
    <w:rsid w:val="001925F6"/>
    <w:rsid w:val="001A7060"/>
    <w:rsid w:val="001C49DC"/>
    <w:rsid w:val="001F05F6"/>
    <w:rsid w:val="00223AF5"/>
    <w:rsid w:val="002354DD"/>
    <w:rsid w:val="00246A41"/>
    <w:rsid w:val="002540A0"/>
    <w:rsid w:val="00261367"/>
    <w:rsid w:val="002A0C48"/>
    <w:rsid w:val="0031015F"/>
    <w:rsid w:val="003216FF"/>
    <w:rsid w:val="00322931"/>
    <w:rsid w:val="0034389F"/>
    <w:rsid w:val="00353E39"/>
    <w:rsid w:val="003C7CA4"/>
    <w:rsid w:val="003D6044"/>
    <w:rsid w:val="00403738"/>
    <w:rsid w:val="00412A9F"/>
    <w:rsid w:val="0043412F"/>
    <w:rsid w:val="00437055"/>
    <w:rsid w:val="00456B61"/>
    <w:rsid w:val="0049032A"/>
    <w:rsid w:val="004B6839"/>
    <w:rsid w:val="005142C9"/>
    <w:rsid w:val="005479ED"/>
    <w:rsid w:val="00567795"/>
    <w:rsid w:val="00576110"/>
    <w:rsid w:val="005D255B"/>
    <w:rsid w:val="005F1D82"/>
    <w:rsid w:val="005F7AD3"/>
    <w:rsid w:val="0061063B"/>
    <w:rsid w:val="00620130"/>
    <w:rsid w:val="00620A94"/>
    <w:rsid w:val="00633163"/>
    <w:rsid w:val="00650BA9"/>
    <w:rsid w:val="00685ECF"/>
    <w:rsid w:val="006A7C2C"/>
    <w:rsid w:val="006B3B3E"/>
    <w:rsid w:val="006C6013"/>
    <w:rsid w:val="006D2865"/>
    <w:rsid w:val="006D5C14"/>
    <w:rsid w:val="006E7B4C"/>
    <w:rsid w:val="006F51D2"/>
    <w:rsid w:val="0072355E"/>
    <w:rsid w:val="007545EB"/>
    <w:rsid w:val="0075733E"/>
    <w:rsid w:val="00763E90"/>
    <w:rsid w:val="00777094"/>
    <w:rsid w:val="007A3EEE"/>
    <w:rsid w:val="007B1668"/>
    <w:rsid w:val="007C2FCF"/>
    <w:rsid w:val="007D3560"/>
    <w:rsid w:val="007D394B"/>
    <w:rsid w:val="007E3B34"/>
    <w:rsid w:val="00803934"/>
    <w:rsid w:val="00824D42"/>
    <w:rsid w:val="0085428B"/>
    <w:rsid w:val="00855986"/>
    <w:rsid w:val="008D6210"/>
    <w:rsid w:val="008F15B0"/>
    <w:rsid w:val="00957EB5"/>
    <w:rsid w:val="00963456"/>
    <w:rsid w:val="00965B66"/>
    <w:rsid w:val="00981E1B"/>
    <w:rsid w:val="00992594"/>
    <w:rsid w:val="009A098C"/>
    <w:rsid w:val="009D5CA6"/>
    <w:rsid w:val="00A318FD"/>
    <w:rsid w:val="00A325BA"/>
    <w:rsid w:val="00A326F4"/>
    <w:rsid w:val="00A56FEB"/>
    <w:rsid w:val="00A600F6"/>
    <w:rsid w:val="00A66886"/>
    <w:rsid w:val="00A97004"/>
    <w:rsid w:val="00AB200F"/>
    <w:rsid w:val="00AB6F52"/>
    <w:rsid w:val="00AC05FF"/>
    <w:rsid w:val="00AE34A8"/>
    <w:rsid w:val="00B07C27"/>
    <w:rsid w:val="00B50BF0"/>
    <w:rsid w:val="00B64263"/>
    <w:rsid w:val="00B9198F"/>
    <w:rsid w:val="00BC26C1"/>
    <w:rsid w:val="00BC32DE"/>
    <w:rsid w:val="00BD3BB1"/>
    <w:rsid w:val="00BE2321"/>
    <w:rsid w:val="00BF62A2"/>
    <w:rsid w:val="00BF698D"/>
    <w:rsid w:val="00C02C9D"/>
    <w:rsid w:val="00C03730"/>
    <w:rsid w:val="00C11D36"/>
    <w:rsid w:val="00C146FF"/>
    <w:rsid w:val="00C54E21"/>
    <w:rsid w:val="00C728E7"/>
    <w:rsid w:val="00C762A3"/>
    <w:rsid w:val="00CD0E77"/>
    <w:rsid w:val="00CD4F4C"/>
    <w:rsid w:val="00D10595"/>
    <w:rsid w:val="00D1588A"/>
    <w:rsid w:val="00D50333"/>
    <w:rsid w:val="00D61871"/>
    <w:rsid w:val="00D91CCA"/>
    <w:rsid w:val="00DC1979"/>
    <w:rsid w:val="00DC6B1A"/>
    <w:rsid w:val="00DE06F2"/>
    <w:rsid w:val="00DE4C7A"/>
    <w:rsid w:val="00DF2E57"/>
    <w:rsid w:val="00E06D11"/>
    <w:rsid w:val="00E30167"/>
    <w:rsid w:val="00E81590"/>
    <w:rsid w:val="00EA05E2"/>
    <w:rsid w:val="00EA12FC"/>
    <w:rsid w:val="00EC1E42"/>
    <w:rsid w:val="00F0462A"/>
    <w:rsid w:val="00F42896"/>
    <w:rsid w:val="00F56AD0"/>
    <w:rsid w:val="00F57591"/>
    <w:rsid w:val="00F70C6A"/>
    <w:rsid w:val="00FC4806"/>
    <w:rsid w:val="00FD528E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2B9F1B-ED32-42AE-B973-9CA25A7C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Body Text"/>
    <w:basedOn w:val="a"/>
    <w:pPr>
      <w:spacing w:line="420" w:lineRule="exact"/>
    </w:pPr>
    <w:rPr>
      <w:rFonts w:ascii="標楷體" w:eastAsia="標楷體" w:hAnsi="標楷體"/>
      <w:sz w:val="40"/>
      <w:szCs w:val="40"/>
      <w:shd w:val="clear" w:color="auto" w:fill="FFFFFF"/>
    </w:rPr>
  </w:style>
  <w:style w:type="paragraph" w:styleId="a5">
    <w:name w:val="header"/>
    <w:basedOn w:val="a"/>
    <w:link w:val="a6"/>
    <w:rsid w:val="00A6688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A66886"/>
    <w:rPr>
      <w:kern w:val="2"/>
    </w:rPr>
  </w:style>
  <w:style w:type="paragraph" w:styleId="a7">
    <w:name w:val="footer"/>
    <w:basedOn w:val="a"/>
    <w:link w:val="a8"/>
    <w:uiPriority w:val="99"/>
    <w:rsid w:val="00A6688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66886"/>
    <w:rPr>
      <w:kern w:val="2"/>
    </w:rPr>
  </w:style>
  <w:style w:type="paragraph" w:customStyle="1" w:styleId="Default">
    <w:name w:val="Default"/>
    <w:rsid w:val="00FC480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ody Text Indent"/>
    <w:basedOn w:val="a"/>
    <w:link w:val="aa"/>
    <w:rsid w:val="00D50333"/>
    <w:pPr>
      <w:spacing w:after="120"/>
      <w:ind w:leftChars="200" w:left="480"/>
    </w:pPr>
    <w:rPr>
      <w:lang w:val="x-none" w:eastAsia="x-none"/>
    </w:rPr>
  </w:style>
  <w:style w:type="character" w:customStyle="1" w:styleId="aa">
    <w:name w:val="本文縮排 字元"/>
    <w:link w:val="a9"/>
    <w:rsid w:val="00D5033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624</Characters>
  <Application>Microsoft Office Word</Application>
  <DocSecurity>0</DocSecurity>
  <Lines>5</Lines>
  <Paragraphs>1</Paragraphs>
  <ScaleCrop>false</ScaleCrop>
  <Company>CMT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臺南市動物防疫保護處組織規程及編制表修正草案總說明</dc:title>
  <dc:subject/>
  <dc:creator>lins</dc:creator>
  <cp:keywords/>
  <cp:lastModifiedBy>Power</cp:lastModifiedBy>
  <cp:revision>51</cp:revision>
  <cp:lastPrinted>2013-03-07T03:46:00Z</cp:lastPrinted>
  <dcterms:created xsi:type="dcterms:W3CDTF">2017-08-07T08:22:00Z</dcterms:created>
  <dcterms:modified xsi:type="dcterms:W3CDTF">2018-01-08T02:33:00Z</dcterms:modified>
</cp:coreProperties>
</file>