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43" w:rsidRDefault="00EE4053" w:rsidP="00EE4053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EE4053">
        <w:rPr>
          <w:rFonts w:ascii="標楷體" w:eastAsia="標楷體" w:hAnsi="標楷體" w:cs="標楷體" w:hint="eastAsia"/>
          <w:b/>
          <w:bCs/>
          <w:sz w:val="40"/>
          <w:szCs w:val="40"/>
        </w:rPr>
        <w:t>臺南市安平區漁港段1265及1272地號</w:t>
      </w:r>
    </w:p>
    <w:p w:rsidR="00EE4053" w:rsidRPr="00EE4053" w:rsidRDefault="00EE4053" w:rsidP="00EE4053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EE4053">
        <w:rPr>
          <w:rFonts w:ascii="標楷體" w:eastAsia="標楷體" w:hAnsi="標楷體" w:cs="標楷體" w:hint="eastAsia"/>
          <w:b/>
          <w:bCs/>
          <w:sz w:val="40"/>
          <w:szCs w:val="40"/>
        </w:rPr>
        <w:t>市有土地標租</w:t>
      </w:r>
    </w:p>
    <w:p w:rsidR="00EE4053" w:rsidRPr="00EE4053" w:rsidRDefault="00EE4053" w:rsidP="00EE4053">
      <w:pPr>
        <w:ind w:left="1438" w:hanging="728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E4053">
        <w:rPr>
          <w:rFonts w:ascii="標楷體" w:eastAsia="標楷體" w:hAnsi="標楷體" w:cs="標楷體" w:hint="eastAsia"/>
          <w:b/>
          <w:bCs/>
          <w:sz w:val="36"/>
          <w:szCs w:val="36"/>
        </w:rPr>
        <w:t>投資計畫</w:t>
      </w: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一、投資目的</w:t>
      </w: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二、</w:t>
      </w:r>
      <w:r w:rsidR="00CE2BF7">
        <w:rPr>
          <w:rFonts w:ascii="標楷體" w:eastAsia="標楷體" w:hAnsi="標楷體" w:cs="標楷體" w:hint="eastAsia"/>
          <w:bCs/>
          <w:sz w:val="32"/>
          <w:szCs w:val="32"/>
        </w:rPr>
        <w:t>預估投資金額、經費</w:t>
      </w:r>
      <w:bookmarkStart w:id="0" w:name="_GoBack"/>
      <w:bookmarkEnd w:id="0"/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來源</w:t>
      </w:r>
      <w:r w:rsidR="00F14F43">
        <w:rPr>
          <w:rFonts w:ascii="標楷體" w:eastAsia="標楷體" w:hAnsi="標楷體" w:cs="標楷體" w:hint="eastAsia"/>
          <w:bCs/>
          <w:sz w:val="32"/>
          <w:szCs w:val="32"/>
        </w:rPr>
        <w:t>及項目分配</w:t>
      </w: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三、經營項目</w:t>
      </w:r>
    </w:p>
    <w:p w:rsidR="00EE4053" w:rsidRPr="00EE4053" w:rsidRDefault="00EE4053" w:rsidP="00EE4053">
      <w:pPr>
        <w:ind w:leftChars="123" w:left="564" w:hangingChars="84" w:hanging="269"/>
        <w:rPr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四、廠房興建位置概述及簡圖</w:t>
      </w:r>
    </w:p>
    <w:p w:rsidR="008A387A" w:rsidRPr="00EE4053" w:rsidRDefault="008A387A" w:rsidP="00EE4053">
      <w:pPr>
        <w:ind w:leftChars="122" w:left="494" w:hangingChars="59" w:hanging="201"/>
        <w:rPr>
          <w:rFonts w:ascii="標楷體" w:eastAsia="標楷體" w:hAnsi="標楷體" w:cs="標楷體"/>
          <w:b/>
          <w:bCs/>
          <w:sz w:val="34"/>
          <w:szCs w:val="34"/>
        </w:rPr>
      </w:pPr>
    </w:p>
    <w:p w:rsidR="00EE4053" w:rsidRPr="00EE4053" w:rsidRDefault="00EE4053" w:rsidP="00EE4053">
      <w:pPr>
        <w:ind w:left="1195" w:hanging="485"/>
        <w:rPr>
          <w:b/>
        </w:rPr>
      </w:pPr>
    </w:p>
    <w:sectPr w:rsidR="00EE4053" w:rsidRPr="00EE4053" w:rsidSect="008A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7E" w:rsidRDefault="0046767E" w:rsidP="00F14F43">
      <w:pPr>
        <w:spacing w:line="240" w:lineRule="auto"/>
        <w:ind w:left="1195" w:hanging="485"/>
      </w:pPr>
      <w:r>
        <w:separator/>
      </w:r>
    </w:p>
  </w:endnote>
  <w:endnote w:type="continuationSeparator" w:id="0">
    <w:p w:rsidR="0046767E" w:rsidRDefault="0046767E" w:rsidP="00F14F43">
      <w:pPr>
        <w:spacing w:line="240" w:lineRule="auto"/>
        <w:ind w:left="1195" w:hanging="4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5"/>
      <w:ind w:left="1114" w:hanging="4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5"/>
      <w:ind w:left="1114" w:hanging="4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5"/>
      <w:ind w:left="1114" w:hanging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7E" w:rsidRDefault="0046767E" w:rsidP="00F14F43">
      <w:pPr>
        <w:spacing w:line="240" w:lineRule="auto"/>
        <w:ind w:left="1195" w:hanging="485"/>
      </w:pPr>
      <w:r>
        <w:separator/>
      </w:r>
    </w:p>
  </w:footnote>
  <w:footnote w:type="continuationSeparator" w:id="0">
    <w:p w:rsidR="0046767E" w:rsidRDefault="0046767E" w:rsidP="00F14F43">
      <w:pPr>
        <w:spacing w:line="240" w:lineRule="auto"/>
        <w:ind w:left="1195" w:hanging="4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3"/>
      <w:ind w:left="1114" w:hanging="4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3"/>
      <w:ind w:left="1114" w:hanging="4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3"/>
      <w:ind w:left="1114" w:hanging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3"/>
    <w:rsid w:val="0046767E"/>
    <w:rsid w:val="008A387A"/>
    <w:rsid w:val="00BE4B8D"/>
    <w:rsid w:val="00CE2BF7"/>
    <w:rsid w:val="00EE4053"/>
    <w:rsid w:val="00F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BAA70"/>
  <w15:docId w15:val="{30CC2E9E-85E1-4F78-9DF0-11EDDF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53"/>
    <w:pPr>
      <w:widowControl w:val="0"/>
      <w:spacing w:line="480" w:lineRule="exact"/>
      <w:ind w:leftChars="296" w:left="498" w:hangingChars="202" w:hanging="202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F43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F43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SYNNEX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3</cp:revision>
  <dcterms:created xsi:type="dcterms:W3CDTF">2021-09-15T03:13:00Z</dcterms:created>
  <dcterms:modified xsi:type="dcterms:W3CDTF">2023-09-01T07:41:00Z</dcterms:modified>
</cp:coreProperties>
</file>