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46BB5680"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proofErr w:type="gramStart"/>
      <w:r w:rsidR="007C3855" w:rsidRPr="007C3855">
        <w:rPr>
          <w:rFonts w:hint="eastAsia"/>
          <w:szCs w:val="24"/>
        </w:rPr>
        <w:t>臺</w:t>
      </w:r>
      <w:proofErr w:type="gramEnd"/>
      <w:r w:rsidR="007C3855" w:rsidRPr="007C3855">
        <w:rPr>
          <w:rFonts w:hint="eastAsia"/>
          <w:szCs w:val="24"/>
        </w:rPr>
        <w:t>南市</w:t>
      </w:r>
      <w:r w:rsidR="00B93B67">
        <w:rPr>
          <w:rFonts w:hint="eastAsia"/>
          <w:szCs w:val="24"/>
        </w:rPr>
        <w:t>新化</w:t>
      </w:r>
      <w:r w:rsidR="007C3855" w:rsidRPr="007C3855">
        <w:rPr>
          <w:rFonts w:hint="eastAsia"/>
          <w:szCs w:val="24"/>
        </w:rPr>
        <w:t>區實施耕地三七五減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6EFB4696" w14:textId="38368CA4"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377608">
        <w:rPr>
          <w:rFonts w:hint="eastAsia"/>
          <w:spacing w:val="-4"/>
          <w:szCs w:val="24"/>
        </w:rPr>
        <w:t>＊</w:t>
      </w:r>
      <w:proofErr w:type="gramEnd"/>
      <w:r w:rsidRPr="00377608">
        <w:rPr>
          <w:rFonts w:hint="eastAsia"/>
          <w:spacing w:val="-4"/>
          <w:szCs w:val="24"/>
        </w:rPr>
        <w:t>發布機關、單位：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r w:rsidR="00B93B67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公所會計室</w:t>
      </w:r>
    </w:p>
    <w:p w14:paraId="38CFD4EA" w14:textId="60D16E07"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377608">
        <w:rPr>
          <w:rFonts w:hint="eastAsia"/>
          <w:szCs w:val="24"/>
        </w:rPr>
        <w:t>＊</w:t>
      </w:r>
      <w:proofErr w:type="gramEnd"/>
      <w:r w:rsidRPr="00377608">
        <w:rPr>
          <w:rFonts w:hint="eastAsia"/>
          <w:szCs w:val="24"/>
        </w:rPr>
        <w:t>編製單位：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r w:rsidR="00B93B67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14:paraId="7D1AD1BE" w14:textId="77777777" w:rsidR="00B93B67" w:rsidRPr="00546E70" w:rsidRDefault="00B93B67" w:rsidP="00B93B6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江</w:t>
      </w:r>
      <w:proofErr w:type="gramStart"/>
      <w:r>
        <w:rPr>
          <w:rFonts w:hint="eastAsia"/>
          <w:color w:val="000000" w:themeColor="text1"/>
          <w:szCs w:val="24"/>
        </w:rPr>
        <w:t>匯</w:t>
      </w:r>
      <w:proofErr w:type="gramEnd"/>
      <w:r>
        <w:rPr>
          <w:rFonts w:hint="eastAsia"/>
          <w:color w:val="000000" w:themeColor="text1"/>
          <w:szCs w:val="24"/>
        </w:rPr>
        <w:t>東</w:t>
      </w:r>
    </w:p>
    <w:p w14:paraId="08ED6AA6" w14:textId="77777777" w:rsidR="00B93B67" w:rsidRPr="00546E70" w:rsidRDefault="00B93B67" w:rsidP="00B93B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17212944" w14:textId="77777777" w:rsidR="00B93B67" w:rsidRPr="00546E70" w:rsidRDefault="00B93B67" w:rsidP="00B93B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06-5908704</w:t>
      </w:r>
    </w:p>
    <w:p w14:paraId="6E38C9B3" w14:textId="77777777" w:rsidR="00B93B67" w:rsidRDefault="00B93B67" w:rsidP="00B93B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6DEB6DF3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</w:t>
      </w:r>
      <w:r w:rsidR="006E1A28">
        <w:rPr>
          <w:rFonts w:hint="eastAsia"/>
          <w:color w:val="000000" w:themeColor="text1"/>
          <w:szCs w:val="24"/>
        </w:rPr>
        <w:t>，</w:t>
      </w:r>
      <w:proofErr w:type="gramStart"/>
      <w:r w:rsidRPr="00D00B97">
        <w:rPr>
          <w:rFonts w:hint="eastAsia"/>
          <w:color w:val="000000" w:themeColor="text1"/>
          <w:szCs w:val="24"/>
        </w:rPr>
        <w:t>均為統計</w:t>
      </w:r>
      <w:proofErr w:type="gramEnd"/>
      <w:r w:rsidRPr="00D00B97">
        <w:rPr>
          <w:rFonts w:hint="eastAsia"/>
          <w:color w:val="000000" w:themeColor="text1"/>
          <w:szCs w:val="24"/>
        </w:rPr>
        <w:t>之對象。</w:t>
      </w:r>
    </w:p>
    <w:p w14:paraId="76D258B7" w14:textId="6C3E2398"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</w:t>
      </w:r>
      <w:proofErr w:type="gramStart"/>
      <w:r w:rsidR="00F855A2" w:rsidRPr="00F855A2">
        <w:rPr>
          <w:rFonts w:hint="eastAsia"/>
          <w:color w:val="000000" w:themeColor="text1"/>
          <w:szCs w:val="24"/>
        </w:rPr>
        <w:t>準</w:t>
      </w:r>
      <w:proofErr w:type="gramEnd"/>
      <w:r w:rsidR="00F855A2" w:rsidRPr="00F855A2">
        <w:rPr>
          <w:rFonts w:hint="eastAsia"/>
          <w:color w:val="000000" w:themeColor="text1"/>
          <w:szCs w:val="24"/>
        </w:rPr>
        <w:t>，動態資料以當年1月1日至12月底之事實為</w:t>
      </w:r>
      <w:proofErr w:type="gramStart"/>
      <w:r w:rsidR="00F855A2" w:rsidRPr="00F855A2">
        <w:rPr>
          <w:rFonts w:hint="eastAsia"/>
          <w:color w:val="000000" w:themeColor="text1"/>
          <w:szCs w:val="24"/>
        </w:rPr>
        <w:t>準</w:t>
      </w:r>
      <w:proofErr w:type="gramEnd"/>
      <w:r w:rsidR="00F855A2" w:rsidRPr="00F855A2">
        <w:rPr>
          <w:rFonts w:hint="eastAsia"/>
          <w:color w:val="000000" w:themeColor="text1"/>
          <w:szCs w:val="24"/>
        </w:rPr>
        <w:t>。</w:t>
      </w:r>
    </w:p>
    <w:p w14:paraId="7EA2576B" w14:textId="77777777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統計項目定義：</w:t>
      </w:r>
    </w:p>
    <w:p w14:paraId="7055F578" w14:textId="77777777"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</w:t>
      </w:r>
      <w:proofErr w:type="gramStart"/>
      <w:r w:rsidRPr="001704DF">
        <w:rPr>
          <w:rFonts w:hint="eastAsia"/>
          <w:szCs w:val="24"/>
        </w:rPr>
        <w:t>一</w:t>
      </w:r>
      <w:proofErr w:type="gramEnd"/>
      <w:r w:rsidRPr="001704DF">
        <w:rPr>
          <w:rFonts w:hint="eastAsia"/>
          <w:szCs w:val="24"/>
        </w:rPr>
        <w:t>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14:paraId="72925671" w14:textId="36DDA6D4"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</w:t>
      </w:r>
      <w:proofErr w:type="gramStart"/>
      <w:r w:rsidR="007C3855" w:rsidRPr="001704DF">
        <w:rPr>
          <w:rFonts w:hint="eastAsia"/>
          <w:szCs w:val="24"/>
        </w:rPr>
        <w:t>之承耕者</w:t>
      </w:r>
      <w:proofErr w:type="gramEnd"/>
      <w:r w:rsidR="007C3855" w:rsidRPr="001704DF">
        <w:rPr>
          <w:rFonts w:hint="eastAsia"/>
          <w:szCs w:val="24"/>
        </w:rPr>
        <w:t>。</w:t>
      </w:r>
    </w:p>
    <w:p w14:paraId="0E750CB5" w14:textId="111C3E4D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統計單位：公頃、</w:t>
      </w:r>
      <w:r w:rsidR="00BF0993" w:rsidRPr="001704DF">
        <w:rPr>
          <w:rFonts w:hint="eastAsia"/>
          <w:szCs w:val="24"/>
        </w:rPr>
        <w:t>人</w:t>
      </w:r>
    </w:p>
    <w:p w14:paraId="3B752B55" w14:textId="293EB97C"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統計分類：橫項目按區域別分，縱</w:t>
      </w:r>
      <w:proofErr w:type="gramStart"/>
      <w:r w:rsidRPr="001704DF">
        <w:rPr>
          <w:rFonts w:hint="eastAsia"/>
          <w:szCs w:val="24"/>
        </w:rPr>
        <w:t>項目按</w:t>
      </w:r>
      <w:r w:rsidR="007C3855" w:rsidRPr="001704DF">
        <w:rPr>
          <w:rFonts w:hint="eastAsia"/>
          <w:szCs w:val="24"/>
        </w:rPr>
        <w:t>承買</w:t>
      </w:r>
      <w:proofErr w:type="gramEnd"/>
      <w:r w:rsidR="007C3855" w:rsidRPr="001704DF">
        <w:rPr>
          <w:rFonts w:hint="eastAsia"/>
          <w:szCs w:val="24"/>
        </w:rPr>
        <w:t>耕地面積及承買耕地承租人人數分</w:t>
      </w:r>
      <w:r w:rsidRPr="001704DF">
        <w:rPr>
          <w:rFonts w:hint="eastAsia"/>
          <w:szCs w:val="24"/>
        </w:rPr>
        <w:t>。</w:t>
      </w:r>
      <w:r w:rsidRPr="001704DF">
        <w:rPr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4891D1EB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A0256E4"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14:paraId="3E148CFA" w14:textId="5A0A85D8" w:rsidR="003F1B0A" w:rsidRPr="006E1A28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6E1A28">
        <w:rPr>
          <w:rFonts w:hint="eastAsia"/>
          <w:color w:val="000000" w:themeColor="text1"/>
          <w:szCs w:val="24"/>
        </w:rPr>
        <w:t>臺</w:t>
      </w:r>
      <w:proofErr w:type="gramEnd"/>
      <w:r w:rsidR="006E1A28">
        <w:rPr>
          <w:rFonts w:hint="eastAsia"/>
          <w:color w:val="000000" w:themeColor="text1"/>
          <w:szCs w:val="24"/>
        </w:rPr>
        <w:t>南市政府地政局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6964" w14:textId="77777777" w:rsidR="007010B9" w:rsidRDefault="007010B9" w:rsidP="0067132C">
      <w:r>
        <w:separator/>
      </w:r>
    </w:p>
  </w:endnote>
  <w:endnote w:type="continuationSeparator" w:id="0">
    <w:p w14:paraId="58151E90" w14:textId="77777777" w:rsidR="007010B9" w:rsidRDefault="007010B9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979C" w14:textId="77777777" w:rsidR="007010B9" w:rsidRDefault="007010B9" w:rsidP="0067132C">
      <w:r>
        <w:separator/>
      </w:r>
    </w:p>
  </w:footnote>
  <w:footnote w:type="continuationSeparator" w:id="0">
    <w:p w14:paraId="7E118C71" w14:textId="77777777" w:rsidR="007010B9" w:rsidRDefault="007010B9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5506318">
    <w:abstractNumId w:val="0"/>
  </w:num>
  <w:num w:numId="2" w16cid:durableId="44584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A"/>
    <w:rsid w:val="00053A2E"/>
    <w:rsid w:val="00055FAF"/>
    <w:rsid w:val="001704DF"/>
    <w:rsid w:val="00174A60"/>
    <w:rsid w:val="00196F19"/>
    <w:rsid w:val="001B0FDF"/>
    <w:rsid w:val="002B5E34"/>
    <w:rsid w:val="002B761D"/>
    <w:rsid w:val="00303D53"/>
    <w:rsid w:val="00374F21"/>
    <w:rsid w:val="00377608"/>
    <w:rsid w:val="003F1B0A"/>
    <w:rsid w:val="003F6ED8"/>
    <w:rsid w:val="00405696"/>
    <w:rsid w:val="00455A64"/>
    <w:rsid w:val="00467A3E"/>
    <w:rsid w:val="0049622B"/>
    <w:rsid w:val="0054643E"/>
    <w:rsid w:val="005C2937"/>
    <w:rsid w:val="00600406"/>
    <w:rsid w:val="0067132C"/>
    <w:rsid w:val="006A6314"/>
    <w:rsid w:val="006E1A28"/>
    <w:rsid w:val="007010B9"/>
    <w:rsid w:val="00730E61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52CD4"/>
    <w:rsid w:val="00A03A88"/>
    <w:rsid w:val="00A307F5"/>
    <w:rsid w:val="00A74D11"/>
    <w:rsid w:val="00B10665"/>
    <w:rsid w:val="00B93B67"/>
    <w:rsid w:val="00BB1C50"/>
    <w:rsid w:val="00BE4FA5"/>
    <w:rsid w:val="00BF0993"/>
    <w:rsid w:val="00C41239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14</cp:revision>
  <dcterms:created xsi:type="dcterms:W3CDTF">2022-03-15T08:39:00Z</dcterms:created>
  <dcterms:modified xsi:type="dcterms:W3CDTF">2023-10-20T05:53:00Z</dcterms:modified>
</cp:coreProperties>
</file>