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資料項目：臺南市</w:t>
      </w:r>
      <w:r w:rsidR="00810E0E">
        <w:rPr>
          <w:rFonts w:hint="eastAsia"/>
          <w:szCs w:val="24"/>
        </w:rPr>
        <w:t>新化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810E0E">
        <w:rPr>
          <w:rFonts w:hAnsi="標楷體" w:hint="eastAsia"/>
        </w:rPr>
        <w:t>新化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810E0E">
        <w:rPr>
          <w:rFonts w:hAnsi="標楷體" w:hint="eastAsia"/>
        </w:rPr>
        <w:t>新化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:rsidR="00810E0E" w:rsidRDefault="00810E0E" w:rsidP="00810E0E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:rsidR="00810E0E" w:rsidRPr="00B87F4B" w:rsidRDefault="00810E0E" w:rsidP="00810E0E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:rsidR="00810E0E" w:rsidRPr="00A8199B" w:rsidRDefault="00810E0E" w:rsidP="00810E0E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:rsidR="00BB5D3F" w:rsidRPr="00810E0E" w:rsidRDefault="00810E0E" w:rsidP="00810E0E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810E0E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50日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15387C" w:rsidRPr="0059076E" w:rsidRDefault="0015387C" w:rsidP="00C71C00">
      <w:pPr>
        <w:spacing w:line="320" w:lineRule="exact"/>
        <w:ind w:leftChars="100" w:left="480" w:hangingChars="100" w:hanging="240"/>
      </w:pPr>
      <w:r>
        <w:rPr>
          <w:rFonts w:hint="eastAsia"/>
        </w:rPr>
        <w:t>＊預告發布日期（含預告方式及週期）：</w:t>
      </w:r>
      <w:r w:rsidRPr="00AA6D2A">
        <w:rPr>
          <w:rFonts w:hAnsi="標楷體" w:hint="eastAsia"/>
          <w:spacing w:val="-4"/>
        </w:rPr>
        <w:t>公布日期上載於</w:t>
      </w:r>
      <w:r w:rsidRPr="0045162B">
        <w:rPr>
          <w:rFonts w:hAnsi="標楷體" w:hint="eastAsia"/>
          <w:color w:val="FF0000"/>
          <w:spacing w:val="-4"/>
        </w:rPr>
        <w:t>本所</w:t>
      </w:r>
      <w:r w:rsidRPr="00AA6D2A">
        <w:rPr>
          <w:rFonts w:hAnsi="標楷體" w:hint="eastAsia"/>
          <w:spacing w:val="-4"/>
        </w:rPr>
        <w:t>網頁</w:t>
      </w:r>
      <w:r>
        <w:rPr>
          <w:rFonts w:hAnsi="標楷體" w:hint="eastAsia"/>
          <w:spacing w:val="-4"/>
        </w:rPr>
        <w:t>。</w:t>
      </w:r>
    </w:p>
    <w:p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>
        <w:rPr>
          <w:rFonts w:hint="eastAsia"/>
        </w:rPr>
        <w:t>＊同步發送單位（說明資料發布時同步發送之單位或可同步查得該資料之網址）：無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C5" w:rsidRDefault="00D574C5" w:rsidP="007B021B">
      <w:r>
        <w:separator/>
      </w:r>
    </w:p>
  </w:endnote>
  <w:endnote w:type="continuationSeparator" w:id="0">
    <w:p w:rsidR="00D574C5" w:rsidRDefault="00D574C5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C5" w:rsidRDefault="00D574C5" w:rsidP="007B021B">
      <w:r>
        <w:separator/>
      </w:r>
    </w:p>
  </w:footnote>
  <w:footnote w:type="continuationSeparator" w:id="0">
    <w:p w:rsidR="00D574C5" w:rsidRDefault="00D574C5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87534"/>
    <w:rsid w:val="000F6AA6"/>
    <w:rsid w:val="0015387C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446FD8"/>
    <w:rsid w:val="0045143C"/>
    <w:rsid w:val="0045162B"/>
    <w:rsid w:val="00472FE5"/>
    <w:rsid w:val="004B5295"/>
    <w:rsid w:val="004D66E8"/>
    <w:rsid w:val="00523415"/>
    <w:rsid w:val="00612DE7"/>
    <w:rsid w:val="00642C59"/>
    <w:rsid w:val="006542B9"/>
    <w:rsid w:val="006C3B89"/>
    <w:rsid w:val="006C5F2D"/>
    <w:rsid w:val="006F374F"/>
    <w:rsid w:val="006F4D58"/>
    <w:rsid w:val="00740643"/>
    <w:rsid w:val="00792DAA"/>
    <w:rsid w:val="007A3FFD"/>
    <w:rsid w:val="007B021B"/>
    <w:rsid w:val="007E394B"/>
    <w:rsid w:val="00810E0E"/>
    <w:rsid w:val="00874004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D574C5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875</Characters>
  <Application>Microsoft Office Word</Application>
  <DocSecurity>0</DocSecurity>
  <Lines>7</Lines>
  <Paragraphs>2</Paragraphs>
  <ScaleCrop>false</ScaleCrop>
  <Company>C.M.T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2015-12-21T10:27:00Z</dcterms:created>
  <dcterms:modified xsi:type="dcterms:W3CDTF">2020-10-20T08:08:00Z</dcterms:modified>
</cp:coreProperties>
</file>