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7" w:rsidRPr="001A053C" w:rsidRDefault="008028E7" w:rsidP="00FE306B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28"/>
          <w:szCs w:val="32"/>
        </w:rPr>
      </w:pPr>
    </w:p>
    <w:p w:rsidR="00935573" w:rsidRPr="008028E7" w:rsidRDefault="00935573" w:rsidP="00935573">
      <w:pPr>
        <w:jc w:val="center"/>
        <w:rPr>
          <w:rFonts w:ascii="標楷體" w:eastAsia="標楷體" w:hAnsi="標楷體" w:cs="文鼎粗隸"/>
          <w:sz w:val="40"/>
          <w:szCs w:val="40"/>
        </w:rPr>
      </w:pPr>
      <w:r w:rsidRPr="008028E7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Pr="008028E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028E7">
        <w:rPr>
          <w:rFonts w:ascii="標楷體" w:eastAsia="標楷體" w:hAnsi="標楷體" w:hint="eastAsia"/>
          <w:sz w:val="40"/>
          <w:szCs w:val="40"/>
        </w:rPr>
        <w:t>東縣綠島鄉育兒津貼發給自治條例」</w:t>
      </w:r>
    </w:p>
    <w:p w:rsidR="00E82632" w:rsidRPr="008028E7" w:rsidRDefault="00DA6166" w:rsidP="00935573">
      <w:pPr>
        <w:jc w:val="center"/>
        <w:rPr>
          <w:rFonts w:ascii="標楷體" w:eastAsia="標楷體" w:hAnsi="標楷體" w:cs="文鼎粗隸"/>
          <w:sz w:val="40"/>
          <w:szCs w:val="40"/>
        </w:rPr>
      </w:pPr>
      <w:r>
        <w:rPr>
          <w:rFonts w:ascii="標楷體" w:eastAsia="標楷體" w:hAnsi="標楷體" w:cs="文鼎粗隸" w:hint="eastAsia"/>
          <w:sz w:val="40"/>
          <w:szCs w:val="40"/>
        </w:rPr>
        <w:t>修正</w:t>
      </w:r>
      <w:r w:rsidR="00935573" w:rsidRPr="008028E7">
        <w:rPr>
          <w:rFonts w:ascii="標楷體" w:eastAsia="標楷體" w:hAnsi="標楷體" w:cs="文鼎粗隸" w:hint="eastAsia"/>
          <w:sz w:val="40"/>
          <w:szCs w:val="40"/>
        </w:rPr>
        <w:t>對照表</w:t>
      </w:r>
    </w:p>
    <w:tbl>
      <w:tblPr>
        <w:tblStyle w:val="a8"/>
        <w:tblW w:w="0" w:type="auto"/>
        <w:tblLayout w:type="fixed"/>
        <w:tblLook w:val="04A0"/>
      </w:tblPr>
      <w:tblGrid>
        <w:gridCol w:w="3343"/>
        <w:gridCol w:w="3344"/>
        <w:gridCol w:w="3202"/>
      </w:tblGrid>
      <w:tr w:rsidR="00935573" w:rsidTr="00EB7504">
        <w:tc>
          <w:tcPr>
            <w:tcW w:w="3343" w:type="dxa"/>
            <w:tcBorders>
              <w:bottom w:val="single" w:sz="4" w:space="0" w:color="auto"/>
            </w:tcBorders>
          </w:tcPr>
          <w:p w:rsidR="00935573" w:rsidRPr="00F65B8E" w:rsidRDefault="00935573" w:rsidP="00F65B8E">
            <w:pPr>
              <w:widowControl/>
              <w:kinsoku w:val="0"/>
              <w:spacing w:line="440" w:lineRule="exact"/>
              <w:ind w:left="1274" w:hangingChars="455" w:hanging="1274"/>
              <w:jc w:val="center"/>
              <w:rPr>
                <w:rFonts w:ascii="標楷體" w:eastAsia="標楷體" w:hAnsi="標楷體" w:cs="文鼎粗隸"/>
                <w:sz w:val="28"/>
                <w:szCs w:val="28"/>
              </w:rPr>
            </w:pPr>
            <w:r w:rsidRPr="00F65B8E">
              <w:rPr>
                <w:rFonts w:ascii="標楷體" w:eastAsia="標楷體" w:hAnsi="標楷體" w:hint="eastAsia"/>
                <w:sz w:val="28"/>
                <w:szCs w:val="28"/>
              </w:rPr>
              <w:t>修  正  條  文</w:t>
            </w:r>
          </w:p>
        </w:tc>
        <w:tc>
          <w:tcPr>
            <w:tcW w:w="3344" w:type="dxa"/>
          </w:tcPr>
          <w:p w:rsidR="00935573" w:rsidRDefault="00935573" w:rsidP="009B0E6D">
            <w:pPr>
              <w:widowControl/>
              <w:kinsoku w:val="0"/>
              <w:spacing w:line="440" w:lineRule="exact"/>
              <w:ind w:left="1462" w:hangingChars="457" w:hanging="1462"/>
              <w:jc w:val="center"/>
              <w:rPr>
                <w:rFonts w:ascii="標楷體" w:eastAsia="標楷體" w:hAnsi="標楷體" w:cs="文鼎粗隸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現 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行  </w:t>
            </w:r>
            <w:r>
              <w:rPr>
                <w:rFonts w:ascii="標楷體" w:eastAsia="標楷體" w:hAnsi="標楷體" w:cs="文鼎粗隸" w:hint="eastAsia"/>
                <w:sz w:val="32"/>
                <w:szCs w:val="32"/>
              </w:rPr>
              <w:t>條  文</w:t>
            </w:r>
          </w:p>
        </w:tc>
        <w:tc>
          <w:tcPr>
            <w:tcW w:w="3202" w:type="dxa"/>
          </w:tcPr>
          <w:p w:rsidR="00935573" w:rsidRDefault="00935573" w:rsidP="009B0E6D">
            <w:pPr>
              <w:widowControl/>
              <w:kinsoku w:val="0"/>
              <w:spacing w:line="440" w:lineRule="exact"/>
              <w:ind w:leftChars="-46" w:left="1490" w:hangingChars="500" w:hanging="1600"/>
              <w:jc w:val="center"/>
              <w:rPr>
                <w:rFonts w:ascii="標楷體" w:eastAsia="標楷體" w:hAnsi="標楷體" w:cs="文鼎粗隸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  明</w:t>
            </w:r>
          </w:p>
        </w:tc>
      </w:tr>
      <w:tr w:rsidR="00935573" w:rsidTr="00EB7504">
        <w:tc>
          <w:tcPr>
            <w:tcW w:w="3343" w:type="dxa"/>
            <w:tcBorders>
              <w:bottom w:val="single" w:sz="4" w:space="0" w:color="auto"/>
            </w:tcBorders>
          </w:tcPr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 w:rsidRPr="001A45FD">
              <w:rPr>
                <w:rFonts w:ascii="標楷體" w:eastAsia="標楷體" w:hAnsi="標楷體" w:cs="文鼎粗隸" w:hint="eastAsia"/>
                <w:szCs w:val="24"/>
              </w:rPr>
              <w:t>第十二條</w:t>
            </w:r>
            <w:r>
              <w:rPr>
                <w:rFonts w:ascii="標楷體" w:eastAsia="標楷體" w:hAnsi="標楷體" w:cs="文鼎粗隸" w:hint="eastAsia"/>
                <w:szCs w:val="24"/>
              </w:rPr>
              <w:t xml:space="preserve"> 本自治條例所需經 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費，由鄉長薪俸之捐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贈收入(至二十屆鄉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長任期期滿止，次屆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鄉長簽准後續生效</w:t>
            </w:r>
          </w:p>
          <w:p w:rsidR="00935573" w:rsidRPr="00726EEA" w:rsidRDefault="00ED31ED" w:rsidP="00ED31ED">
            <w:pPr>
              <w:rPr>
                <w:rFonts w:ascii="標楷體" w:eastAsia="標楷體" w:hAnsi="標楷體" w:cs="文鼎粗隸"/>
                <w:color w:val="FF0000"/>
                <w:szCs w:val="24"/>
              </w:rPr>
            </w:pPr>
            <w:r>
              <w:rPr>
                <w:rFonts w:ascii="標楷體" w:eastAsia="標楷體" w:hAnsi="標楷體" w:cs="文鼎粗隸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文鼎粗隸" w:hint="eastAsia"/>
                <w:szCs w:val="24"/>
              </w:rPr>
              <w:t>力)</w:t>
            </w:r>
            <w:r>
              <w:rPr>
                <w:rFonts w:ascii="新細明體" w:eastAsia="新細明體" w:hAnsi="新細明體" w:cs="文鼎粗隸" w:hint="eastAsia"/>
                <w:szCs w:val="24"/>
              </w:rPr>
              <w:t>、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本</w:t>
            </w:r>
            <w:proofErr w:type="gramStart"/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所匡列專案</w:t>
            </w:r>
            <w:proofErr w:type="gramEnd"/>
          </w:p>
          <w:p w:rsidR="00ED31ED" w:rsidRPr="00726EEA" w:rsidRDefault="00ED31ED" w:rsidP="00ED31ED">
            <w:pPr>
              <w:rPr>
                <w:rFonts w:ascii="標楷體" w:eastAsia="標楷體" w:hAnsi="標楷體" w:cs="文鼎粗隸"/>
                <w:color w:val="FF0000"/>
                <w:szCs w:val="24"/>
                <w:u w:val="single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計畫總經費新台幣</w:t>
            </w:r>
          </w:p>
          <w:p w:rsidR="00ED31ED" w:rsidRPr="00726EEA" w:rsidRDefault="00ED31ED" w:rsidP="00ED31ED">
            <w:pPr>
              <w:rPr>
                <w:rFonts w:ascii="標楷體" w:eastAsia="標楷體" w:hAnsi="標楷體" w:cs="文鼎粗隸"/>
                <w:color w:val="FF0000"/>
                <w:szCs w:val="24"/>
                <w:u w:val="single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="00CC3B4F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陸佰萬元整</w:t>
            </w:r>
            <w:r w:rsidRPr="00726EEA">
              <w:rPr>
                <w:rFonts w:ascii="新細明體" w:eastAsia="新細明體" w:hAnsi="新細明體" w:cs="文鼎粗隸" w:hint="eastAsia"/>
                <w:color w:val="FF0000"/>
                <w:szCs w:val="24"/>
                <w:u w:val="single"/>
              </w:rPr>
              <w:t>，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並</w:t>
            </w:r>
          </w:p>
          <w:p w:rsidR="00ED31ED" w:rsidRPr="00726EEA" w:rsidRDefault="00ED31ED" w:rsidP="00ED31ED">
            <w:pPr>
              <w:rPr>
                <w:rFonts w:ascii="標楷體" w:eastAsia="標楷體" w:hAnsi="標楷體" w:cs="文鼎粗隸"/>
                <w:color w:val="FF0000"/>
                <w:szCs w:val="24"/>
                <w:u w:val="single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逐年依預算程序核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實編列</w:t>
            </w:r>
            <w:r>
              <w:rPr>
                <w:rFonts w:ascii="標楷體" w:eastAsia="標楷體" w:hAnsi="標楷體" w:cs="文鼎粗隸" w:hint="eastAsia"/>
                <w:szCs w:val="24"/>
              </w:rPr>
              <w:t>及社會人士</w:t>
            </w:r>
          </w:p>
          <w:p w:rsidR="00ED31ED" w:rsidRDefault="00ED31ED" w:rsidP="00ED31E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或企業捐贈收入支</w:t>
            </w:r>
          </w:p>
          <w:p w:rsidR="00ED31ED" w:rsidRPr="00ED31ED" w:rsidRDefault="00ED31ED" w:rsidP="00ED31ED">
            <w:pPr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應</w:t>
            </w:r>
            <w:r>
              <w:rPr>
                <w:rFonts w:ascii="新細明體" w:eastAsia="新細明體" w:hAnsi="新細明體" w:cs="文鼎粗隸" w:hint="eastAsia"/>
                <w:szCs w:val="24"/>
              </w:rPr>
              <w:t>。</w:t>
            </w:r>
          </w:p>
        </w:tc>
        <w:tc>
          <w:tcPr>
            <w:tcW w:w="3344" w:type="dxa"/>
          </w:tcPr>
          <w:p w:rsidR="00935573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 w:rsidRPr="001A45FD">
              <w:rPr>
                <w:rFonts w:ascii="標楷體" w:eastAsia="標楷體" w:hAnsi="標楷體" w:cs="文鼎粗隸" w:hint="eastAsia"/>
                <w:szCs w:val="24"/>
              </w:rPr>
              <w:t>第十二條</w:t>
            </w:r>
            <w:r>
              <w:rPr>
                <w:rFonts w:ascii="標楷體" w:eastAsia="標楷體" w:hAnsi="標楷體" w:cs="文鼎粗隸" w:hint="eastAsia"/>
                <w:szCs w:val="24"/>
              </w:rPr>
              <w:t xml:space="preserve"> 本自治條例所需經 </w:t>
            </w:r>
          </w:p>
          <w:p w:rsidR="001A45FD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費，由鄉長薪俸之捐</w:t>
            </w:r>
          </w:p>
          <w:p w:rsidR="001A45FD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贈收入(至二十屆鄉</w:t>
            </w:r>
          </w:p>
          <w:p w:rsidR="001A45FD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長任期期滿止，次屆</w:t>
            </w:r>
          </w:p>
          <w:p w:rsidR="001A45FD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鄉長簽准後續生效</w:t>
            </w:r>
          </w:p>
          <w:p w:rsidR="001A45FD" w:rsidRPr="00726EEA" w:rsidRDefault="001A45FD" w:rsidP="003E0FFD">
            <w:pPr>
              <w:rPr>
                <w:rFonts w:ascii="標楷體" w:eastAsia="標楷體" w:hAnsi="標楷體" w:cs="文鼎粗隸"/>
                <w:color w:val="FF0000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力)</w:t>
            </w:r>
            <w:r>
              <w:rPr>
                <w:rFonts w:ascii="新細明體" w:eastAsia="新細明體" w:hAnsi="新細明體" w:cs="文鼎粗隸" w:hint="eastAsia"/>
                <w:szCs w:val="24"/>
              </w:rPr>
              <w:t>、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本所編列社會</w:t>
            </w:r>
          </w:p>
          <w:p w:rsidR="001A45FD" w:rsidRPr="00726EEA" w:rsidRDefault="001A45FD" w:rsidP="003E0FFD">
            <w:pPr>
              <w:rPr>
                <w:rFonts w:ascii="標楷體" w:eastAsia="標楷體" w:hAnsi="標楷體" w:cs="文鼎粗隸"/>
                <w:color w:val="FF0000"/>
                <w:szCs w:val="24"/>
                <w:u w:val="single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救濟育兒津貼年度</w:t>
            </w:r>
          </w:p>
          <w:p w:rsidR="001A45FD" w:rsidRPr="00726EEA" w:rsidRDefault="001A45FD" w:rsidP="003E0FFD">
            <w:pPr>
              <w:rPr>
                <w:rFonts w:ascii="標楷體" w:eastAsia="標楷體" w:hAnsi="標楷體" w:cs="文鼎粗隸"/>
                <w:color w:val="FF0000"/>
                <w:szCs w:val="24"/>
                <w:u w:val="single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預算每年新台幣</w:t>
            </w:r>
            <w:proofErr w:type="gramStart"/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壹</w:t>
            </w:r>
            <w:proofErr w:type="gramEnd"/>
          </w:p>
          <w:p w:rsidR="001A45FD" w:rsidRDefault="001A45FD" w:rsidP="003E0FFD">
            <w:pPr>
              <w:rPr>
                <w:rFonts w:ascii="標楷體" w:eastAsia="標楷體" w:hAnsi="標楷體" w:cs="文鼎粗隸"/>
                <w:szCs w:val="24"/>
              </w:rPr>
            </w:pP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</w:rPr>
              <w:t xml:space="preserve">         </w:t>
            </w:r>
            <w:r w:rsidR="00ED31ED"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佰</w:t>
            </w:r>
            <w:r w:rsidRPr="00726EEA">
              <w:rPr>
                <w:rFonts w:ascii="標楷體" w:eastAsia="標楷體" w:hAnsi="標楷體" w:cs="文鼎粗隸" w:hint="eastAsia"/>
                <w:color w:val="FF0000"/>
                <w:szCs w:val="24"/>
                <w:u w:val="single"/>
              </w:rPr>
              <w:t>萬元</w:t>
            </w:r>
            <w:r w:rsidR="00ED31ED">
              <w:rPr>
                <w:rFonts w:ascii="標楷體" w:eastAsia="標楷體" w:hAnsi="標楷體" w:cs="文鼎粗隸" w:hint="eastAsia"/>
                <w:szCs w:val="24"/>
              </w:rPr>
              <w:t>及社會人士</w:t>
            </w:r>
          </w:p>
          <w:p w:rsidR="00ED31ED" w:rsidRDefault="00ED31E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或企業捐贈收入支</w:t>
            </w:r>
          </w:p>
          <w:p w:rsidR="00ED31ED" w:rsidRPr="001A45FD" w:rsidRDefault="00ED31ED" w:rsidP="003E0FFD">
            <w:pPr>
              <w:rPr>
                <w:rFonts w:ascii="標楷體" w:eastAsia="標楷體" w:hAnsi="標楷體" w:cs="文鼎粗隸"/>
                <w:szCs w:val="24"/>
              </w:rPr>
            </w:pPr>
            <w:r>
              <w:rPr>
                <w:rFonts w:ascii="標楷體" w:eastAsia="標楷體" w:hAnsi="標楷體" w:cs="文鼎粗隸" w:hint="eastAsia"/>
                <w:szCs w:val="24"/>
              </w:rPr>
              <w:t xml:space="preserve">         應</w:t>
            </w:r>
            <w:r>
              <w:rPr>
                <w:rFonts w:ascii="新細明體" w:eastAsia="新細明體" w:hAnsi="新細明體" w:cs="文鼎粗隸" w:hint="eastAsia"/>
                <w:szCs w:val="24"/>
              </w:rPr>
              <w:t>。</w:t>
            </w:r>
          </w:p>
        </w:tc>
        <w:tc>
          <w:tcPr>
            <w:tcW w:w="3202" w:type="dxa"/>
          </w:tcPr>
          <w:p w:rsidR="003E0FFD" w:rsidRPr="003E0FFD" w:rsidRDefault="00ED31ED" w:rsidP="008C70C2">
            <w:pPr>
              <w:widowControl/>
              <w:kinsoku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明定編列社會救濟育兒津貼</w:t>
            </w:r>
            <w:r w:rsidR="0013469B">
              <w:rPr>
                <w:rFonts w:ascii="新細明體" w:eastAsia="新細明體" w:hAnsi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3469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由本所匡列專案計畫總經費新台幣</w:t>
            </w:r>
            <w:r w:rsidR="008C70C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陸佰</w:t>
            </w:r>
            <w:r w:rsidR="0013469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萬元</w:t>
            </w:r>
            <w:r w:rsidR="008C70C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整</w:t>
            </w:r>
            <w:r w:rsidR="0013469B">
              <w:rPr>
                <w:rFonts w:ascii="新細明體" w:eastAsia="新細明體" w:hAnsi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13469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並逐年依預算程序核實編列</w:t>
            </w:r>
            <w:r w:rsidR="0013469B">
              <w:rPr>
                <w:rFonts w:ascii="新細明體" w:eastAsia="新細明體" w:hAnsi="新細明體" w:hint="eastAsia"/>
                <w:color w:val="000000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2E689C" w:rsidRPr="00AA4B97" w:rsidRDefault="002E689C" w:rsidP="00935573">
      <w:pPr>
        <w:pStyle w:val="Default"/>
        <w:spacing w:line="500" w:lineRule="exact"/>
        <w:rPr>
          <w:rFonts w:hAnsi="標楷體"/>
          <w:sz w:val="28"/>
          <w:szCs w:val="28"/>
        </w:rPr>
      </w:pPr>
    </w:p>
    <w:sectPr w:rsidR="002E689C" w:rsidRPr="00AA4B97" w:rsidSect="00935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A7" w:rsidRDefault="003E10A7" w:rsidP="00137A99">
      <w:r>
        <w:separator/>
      </w:r>
    </w:p>
  </w:endnote>
  <w:endnote w:type="continuationSeparator" w:id="0">
    <w:p w:rsidR="003E10A7" w:rsidRDefault="003E10A7" w:rsidP="0013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A7" w:rsidRDefault="003E10A7" w:rsidP="00137A99">
      <w:r>
        <w:separator/>
      </w:r>
    </w:p>
  </w:footnote>
  <w:footnote w:type="continuationSeparator" w:id="0">
    <w:p w:rsidR="003E10A7" w:rsidRDefault="003E10A7" w:rsidP="0013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46"/>
    <w:multiLevelType w:val="hybridMultilevel"/>
    <w:tmpl w:val="4D30BC5A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1">
    <w:nsid w:val="03A21831"/>
    <w:multiLevelType w:val="hybridMultilevel"/>
    <w:tmpl w:val="30D4A608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2">
    <w:nsid w:val="04E44169"/>
    <w:multiLevelType w:val="hybridMultilevel"/>
    <w:tmpl w:val="B00E8142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>
    <w:nsid w:val="05C62185"/>
    <w:multiLevelType w:val="hybridMultilevel"/>
    <w:tmpl w:val="BD76D0FA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>
    <w:nsid w:val="092F015F"/>
    <w:multiLevelType w:val="hybridMultilevel"/>
    <w:tmpl w:val="535A31C6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5">
    <w:nsid w:val="0A1A4B74"/>
    <w:multiLevelType w:val="hybridMultilevel"/>
    <w:tmpl w:val="5EEAB3A2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5325383"/>
    <w:multiLevelType w:val="hybridMultilevel"/>
    <w:tmpl w:val="92BCBAE0"/>
    <w:lvl w:ilvl="0" w:tplc="CDA84EE8">
      <w:start w:val="1"/>
      <w:numFmt w:val="taiwaneseCountingThousand"/>
      <w:suff w:val="nothing"/>
      <w:lvlText w:val="%1、"/>
      <w:lvlJc w:val="left"/>
      <w:pPr>
        <w:ind w:left="23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7">
    <w:nsid w:val="193C3AD6"/>
    <w:multiLevelType w:val="hybridMultilevel"/>
    <w:tmpl w:val="ACE2E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5B307C"/>
    <w:multiLevelType w:val="hybridMultilevel"/>
    <w:tmpl w:val="2B6086F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9">
    <w:nsid w:val="474275C6"/>
    <w:multiLevelType w:val="hybridMultilevel"/>
    <w:tmpl w:val="F79CA932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10">
    <w:nsid w:val="50EB096A"/>
    <w:multiLevelType w:val="hybridMultilevel"/>
    <w:tmpl w:val="5EEAB3A2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>
    <w:nsid w:val="544E01B8"/>
    <w:multiLevelType w:val="hybridMultilevel"/>
    <w:tmpl w:val="BD76D0FA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>
    <w:nsid w:val="61E9061C"/>
    <w:multiLevelType w:val="hybridMultilevel"/>
    <w:tmpl w:val="92BCBAE0"/>
    <w:lvl w:ilvl="0" w:tplc="CDA84EE8">
      <w:start w:val="1"/>
      <w:numFmt w:val="taiwaneseCountingThousand"/>
      <w:suff w:val="nothing"/>
      <w:lvlText w:val="%1、"/>
      <w:lvlJc w:val="left"/>
      <w:pPr>
        <w:ind w:left="23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3">
    <w:nsid w:val="62DC6C7C"/>
    <w:multiLevelType w:val="hybridMultilevel"/>
    <w:tmpl w:val="62083FBC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14">
    <w:nsid w:val="6B8E05A0"/>
    <w:multiLevelType w:val="hybridMultilevel"/>
    <w:tmpl w:val="379A5E8C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>
    <w:nsid w:val="6BB82E74"/>
    <w:multiLevelType w:val="hybridMultilevel"/>
    <w:tmpl w:val="7C86AD78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6">
    <w:nsid w:val="6C292740"/>
    <w:multiLevelType w:val="hybridMultilevel"/>
    <w:tmpl w:val="5EEAB3A2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7">
    <w:nsid w:val="73B64AFF"/>
    <w:multiLevelType w:val="hybridMultilevel"/>
    <w:tmpl w:val="B4106C34"/>
    <w:lvl w:ilvl="0" w:tplc="88268E32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8">
    <w:nsid w:val="796023D3"/>
    <w:multiLevelType w:val="hybridMultilevel"/>
    <w:tmpl w:val="62083FBC"/>
    <w:lvl w:ilvl="0" w:tplc="1F4ADFE8">
      <w:start w:val="1"/>
      <w:numFmt w:val="taiwaneseCountingThousand"/>
      <w:suff w:val="nothing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19">
    <w:nsid w:val="7F1B11F6"/>
    <w:multiLevelType w:val="hybridMultilevel"/>
    <w:tmpl w:val="7436A1C0"/>
    <w:lvl w:ilvl="0" w:tplc="CDA84EE8">
      <w:start w:val="1"/>
      <w:numFmt w:val="taiwaneseCountingThousand"/>
      <w:suff w:val="nothing"/>
      <w:lvlText w:val="%1、"/>
      <w:lvlJc w:val="left"/>
      <w:pPr>
        <w:ind w:left="23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18"/>
  </w:num>
  <w:num w:numId="13">
    <w:abstractNumId w:val="9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531"/>
    <w:rsid w:val="00062A9D"/>
    <w:rsid w:val="00080DCD"/>
    <w:rsid w:val="000A5277"/>
    <w:rsid w:val="000C1074"/>
    <w:rsid w:val="000D7E96"/>
    <w:rsid w:val="00105A45"/>
    <w:rsid w:val="0013469B"/>
    <w:rsid w:val="00137A99"/>
    <w:rsid w:val="00156CF8"/>
    <w:rsid w:val="0016438C"/>
    <w:rsid w:val="00170B6F"/>
    <w:rsid w:val="00172D67"/>
    <w:rsid w:val="001A053C"/>
    <w:rsid w:val="001A45FD"/>
    <w:rsid w:val="001B3DF4"/>
    <w:rsid w:val="001E37E5"/>
    <w:rsid w:val="0021067F"/>
    <w:rsid w:val="00243566"/>
    <w:rsid w:val="0026041F"/>
    <w:rsid w:val="0027130C"/>
    <w:rsid w:val="00283FA8"/>
    <w:rsid w:val="002C2FAE"/>
    <w:rsid w:val="002C58E9"/>
    <w:rsid w:val="002E689C"/>
    <w:rsid w:val="003022D9"/>
    <w:rsid w:val="00304B2B"/>
    <w:rsid w:val="00312A99"/>
    <w:rsid w:val="0039007D"/>
    <w:rsid w:val="003A4D74"/>
    <w:rsid w:val="003E0FFD"/>
    <w:rsid w:val="003E10A7"/>
    <w:rsid w:val="003E49D7"/>
    <w:rsid w:val="003F5327"/>
    <w:rsid w:val="00402D2C"/>
    <w:rsid w:val="00416280"/>
    <w:rsid w:val="004315EF"/>
    <w:rsid w:val="004607D3"/>
    <w:rsid w:val="00482A53"/>
    <w:rsid w:val="00490DD6"/>
    <w:rsid w:val="004A6870"/>
    <w:rsid w:val="004F436F"/>
    <w:rsid w:val="00525100"/>
    <w:rsid w:val="00532791"/>
    <w:rsid w:val="00535EF1"/>
    <w:rsid w:val="0058080A"/>
    <w:rsid w:val="00587574"/>
    <w:rsid w:val="0059427F"/>
    <w:rsid w:val="005A5356"/>
    <w:rsid w:val="005C6F70"/>
    <w:rsid w:val="005D4BB7"/>
    <w:rsid w:val="005F54C8"/>
    <w:rsid w:val="00612329"/>
    <w:rsid w:val="006166E6"/>
    <w:rsid w:val="00636531"/>
    <w:rsid w:val="006369BE"/>
    <w:rsid w:val="006461FA"/>
    <w:rsid w:val="00651EBE"/>
    <w:rsid w:val="0065297F"/>
    <w:rsid w:val="00664DC4"/>
    <w:rsid w:val="00677C36"/>
    <w:rsid w:val="0068708E"/>
    <w:rsid w:val="006B3B59"/>
    <w:rsid w:val="006B49EB"/>
    <w:rsid w:val="006C2D7A"/>
    <w:rsid w:val="006E7454"/>
    <w:rsid w:val="006F2B59"/>
    <w:rsid w:val="00726EEA"/>
    <w:rsid w:val="007308E7"/>
    <w:rsid w:val="00741AA0"/>
    <w:rsid w:val="00747C73"/>
    <w:rsid w:val="007836DF"/>
    <w:rsid w:val="00783E81"/>
    <w:rsid w:val="007C3535"/>
    <w:rsid w:val="007C52B6"/>
    <w:rsid w:val="007F3223"/>
    <w:rsid w:val="007F6C8F"/>
    <w:rsid w:val="008028E7"/>
    <w:rsid w:val="00805D0F"/>
    <w:rsid w:val="008406D0"/>
    <w:rsid w:val="00857498"/>
    <w:rsid w:val="00862679"/>
    <w:rsid w:val="0088747E"/>
    <w:rsid w:val="00897FCA"/>
    <w:rsid w:val="008B4BFE"/>
    <w:rsid w:val="008C70C2"/>
    <w:rsid w:val="008E5C1E"/>
    <w:rsid w:val="0090000C"/>
    <w:rsid w:val="00905B5D"/>
    <w:rsid w:val="0092409B"/>
    <w:rsid w:val="009318B6"/>
    <w:rsid w:val="00935573"/>
    <w:rsid w:val="00941F06"/>
    <w:rsid w:val="009508F1"/>
    <w:rsid w:val="0099053F"/>
    <w:rsid w:val="009B0E6D"/>
    <w:rsid w:val="009B29C5"/>
    <w:rsid w:val="009E336C"/>
    <w:rsid w:val="009F419B"/>
    <w:rsid w:val="00A45617"/>
    <w:rsid w:val="00AA4B97"/>
    <w:rsid w:val="00AB7601"/>
    <w:rsid w:val="00AD3523"/>
    <w:rsid w:val="00AD5348"/>
    <w:rsid w:val="00AE3BFD"/>
    <w:rsid w:val="00AF4F30"/>
    <w:rsid w:val="00B50381"/>
    <w:rsid w:val="00B52CB3"/>
    <w:rsid w:val="00B57665"/>
    <w:rsid w:val="00B84261"/>
    <w:rsid w:val="00BB7C57"/>
    <w:rsid w:val="00BC2EC0"/>
    <w:rsid w:val="00BD0835"/>
    <w:rsid w:val="00BF287F"/>
    <w:rsid w:val="00C00408"/>
    <w:rsid w:val="00C00868"/>
    <w:rsid w:val="00C12C86"/>
    <w:rsid w:val="00C4294D"/>
    <w:rsid w:val="00C46302"/>
    <w:rsid w:val="00C53529"/>
    <w:rsid w:val="00C76B55"/>
    <w:rsid w:val="00C97EEF"/>
    <w:rsid w:val="00CC3B4F"/>
    <w:rsid w:val="00CE7372"/>
    <w:rsid w:val="00CE75FB"/>
    <w:rsid w:val="00D02681"/>
    <w:rsid w:val="00D13E7D"/>
    <w:rsid w:val="00D46B1F"/>
    <w:rsid w:val="00D50AD1"/>
    <w:rsid w:val="00D73217"/>
    <w:rsid w:val="00D85BDB"/>
    <w:rsid w:val="00DA6166"/>
    <w:rsid w:val="00E103AA"/>
    <w:rsid w:val="00E2552F"/>
    <w:rsid w:val="00E25C99"/>
    <w:rsid w:val="00E51230"/>
    <w:rsid w:val="00E579A7"/>
    <w:rsid w:val="00E76DE3"/>
    <w:rsid w:val="00E82632"/>
    <w:rsid w:val="00E83C4F"/>
    <w:rsid w:val="00E86B68"/>
    <w:rsid w:val="00E9463E"/>
    <w:rsid w:val="00EB0B68"/>
    <w:rsid w:val="00EB7504"/>
    <w:rsid w:val="00EC4A13"/>
    <w:rsid w:val="00ED31ED"/>
    <w:rsid w:val="00EE1FFE"/>
    <w:rsid w:val="00EE7D47"/>
    <w:rsid w:val="00F12EE0"/>
    <w:rsid w:val="00F143D1"/>
    <w:rsid w:val="00F23471"/>
    <w:rsid w:val="00F30A75"/>
    <w:rsid w:val="00F349E0"/>
    <w:rsid w:val="00F37719"/>
    <w:rsid w:val="00F41B47"/>
    <w:rsid w:val="00F65B8E"/>
    <w:rsid w:val="00F961D2"/>
    <w:rsid w:val="00FA2835"/>
    <w:rsid w:val="00FB2181"/>
    <w:rsid w:val="00FB3012"/>
    <w:rsid w:val="00FE306B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3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A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A99"/>
    <w:rPr>
      <w:sz w:val="20"/>
      <w:szCs w:val="20"/>
    </w:rPr>
  </w:style>
  <w:style w:type="paragraph" w:styleId="a7">
    <w:name w:val="List Paragraph"/>
    <w:basedOn w:val="a"/>
    <w:uiPriority w:val="34"/>
    <w:qFormat/>
    <w:rsid w:val="00935573"/>
    <w:pPr>
      <w:ind w:leftChars="200" w:left="480"/>
    </w:pPr>
  </w:style>
  <w:style w:type="table" w:styleId="a8">
    <w:name w:val="Table Grid"/>
    <w:basedOn w:val="a1"/>
    <w:uiPriority w:val="59"/>
    <w:rsid w:val="0093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6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3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A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A99"/>
    <w:rPr>
      <w:sz w:val="20"/>
      <w:szCs w:val="20"/>
    </w:rPr>
  </w:style>
  <w:style w:type="paragraph" w:styleId="a7">
    <w:name w:val="List Paragraph"/>
    <w:basedOn w:val="a"/>
    <w:uiPriority w:val="34"/>
    <w:qFormat/>
    <w:rsid w:val="00935573"/>
    <w:pPr>
      <w:ind w:leftChars="200" w:left="480"/>
    </w:pPr>
  </w:style>
  <w:style w:type="table" w:styleId="a8">
    <w:name w:val="Table Grid"/>
    <w:basedOn w:val="a1"/>
    <w:uiPriority w:val="59"/>
    <w:rsid w:val="00935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0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C84D-21EF-4010-91A2-00033F14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陳煜岷</dc:creator>
  <cp:lastModifiedBy>user</cp:lastModifiedBy>
  <cp:revision>2</cp:revision>
  <cp:lastPrinted>2016-05-11T06:19:00Z</cp:lastPrinted>
  <dcterms:created xsi:type="dcterms:W3CDTF">2016-09-08T02:57:00Z</dcterms:created>
  <dcterms:modified xsi:type="dcterms:W3CDTF">2016-09-08T02:57:00Z</dcterms:modified>
</cp:coreProperties>
</file>