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09" w:rsidRDefault="00CF5B09" w:rsidP="00CF5B09">
      <w:pPr>
        <w:pageBreakBefore/>
        <w:jc w:val="center"/>
      </w:pPr>
      <w:bookmarkStart w:id="0" w:name="_GoBack"/>
      <w:bookmarkEnd w:id="0"/>
      <w:r>
        <w:t>附件</w:t>
      </w:r>
      <w:r>
        <w:t xml:space="preserve">1 </w:t>
      </w:r>
      <w:r>
        <w:rPr>
          <w:sz w:val="32"/>
        </w:rPr>
        <w:t xml:space="preserve">   </w:t>
      </w:r>
      <w:proofErr w:type="gramStart"/>
      <w:r>
        <w:rPr>
          <w:rFonts w:eastAsia="標楷體"/>
          <w:b/>
          <w:sz w:val="32"/>
          <w:szCs w:val="32"/>
        </w:rPr>
        <w:t>臺</w:t>
      </w:r>
      <w:proofErr w:type="gramEnd"/>
      <w:r>
        <w:rPr>
          <w:rFonts w:eastAsia="標楷體"/>
          <w:b/>
          <w:sz w:val="32"/>
          <w:szCs w:val="32"/>
        </w:rPr>
        <w:t>南市</w:t>
      </w:r>
      <w:proofErr w:type="gramStart"/>
      <w:r>
        <w:rPr>
          <w:rFonts w:eastAsia="標楷體"/>
          <w:b/>
          <w:sz w:val="32"/>
          <w:szCs w:val="32"/>
        </w:rPr>
        <w:t>學前暨國民教育</w:t>
      </w:r>
      <w:proofErr w:type="gramEnd"/>
      <w:r>
        <w:rPr>
          <w:rFonts w:eastAsia="標楷體"/>
          <w:b/>
          <w:sz w:val="32"/>
          <w:szCs w:val="32"/>
        </w:rPr>
        <w:t>階段特殊教育學生</w:t>
      </w:r>
      <w:r>
        <w:rPr>
          <w:rFonts w:eastAsia="標楷體"/>
          <w:b/>
          <w:bCs/>
          <w:iCs/>
          <w:sz w:val="32"/>
          <w:szCs w:val="32"/>
        </w:rPr>
        <w:t>安置</w:t>
      </w:r>
      <w:r>
        <w:rPr>
          <w:rFonts w:eastAsia="標楷體"/>
          <w:b/>
          <w:sz w:val="32"/>
          <w:szCs w:val="32"/>
        </w:rPr>
        <w:t>審查表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16"/>
          <w:szCs w:val="16"/>
        </w:rPr>
        <w:br/>
      </w:r>
      <w:r>
        <w:rPr>
          <w:rFonts w:ascii="標楷體" w:eastAsia="標楷體" w:hAnsi="標楷體"/>
          <w:b/>
          <w:szCs w:val="22"/>
        </w:rPr>
        <w:t>□</w:t>
      </w:r>
      <w:r>
        <w:rPr>
          <w:rFonts w:eastAsia="標楷體"/>
          <w:b/>
          <w:szCs w:val="16"/>
        </w:rPr>
        <w:t>第</w:t>
      </w:r>
      <w:r>
        <w:rPr>
          <w:rFonts w:eastAsia="標楷體"/>
          <w:b/>
          <w:szCs w:val="16"/>
          <w:u w:val="single"/>
        </w:rPr>
        <w:t xml:space="preserve">　　　</w:t>
      </w:r>
      <w:r>
        <w:rPr>
          <w:rFonts w:eastAsia="標楷體"/>
          <w:b/>
          <w:szCs w:val="16"/>
        </w:rPr>
        <w:t>次一般區間</w:t>
      </w:r>
      <w:r>
        <w:rPr>
          <w:rFonts w:eastAsia="標楷體"/>
          <w:b/>
          <w:szCs w:val="16"/>
        </w:rPr>
        <w:t xml:space="preserve">   </w:t>
      </w:r>
      <w:r>
        <w:rPr>
          <w:rFonts w:ascii="標楷體" w:eastAsia="標楷體" w:hAnsi="標楷體"/>
          <w:b/>
          <w:szCs w:val="22"/>
        </w:rPr>
        <w:t>□</w:t>
      </w:r>
      <w:r>
        <w:rPr>
          <w:rStyle w:val="001"/>
        </w:rPr>
        <w:t>第</w:t>
      </w:r>
      <w:r>
        <w:rPr>
          <w:rFonts w:eastAsia="標楷體"/>
          <w:b/>
          <w:szCs w:val="16"/>
          <w:u w:val="single"/>
        </w:rPr>
        <w:t xml:space="preserve">　　　</w:t>
      </w:r>
      <w:proofErr w:type="gramStart"/>
      <w:r>
        <w:rPr>
          <w:rFonts w:eastAsia="標楷體"/>
          <w:b/>
          <w:szCs w:val="16"/>
        </w:rPr>
        <w:t>學年度跨階段</w:t>
      </w:r>
      <w:proofErr w:type="gramEnd"/>
    </w:p>
    <w:tbl>
      <w:tblPr>
        <w:tblW w:w="1034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850"/>
        <w:gridCol w:w="443"/>
        <w:gridCol w:w="2332"/>
        <w:gridCol w:w="344"/>
        <w:gridCol w:w="425"/>
        <w:gridCol w:w="425"/>
        <w:gridCol w:w="993"/>
        <w:gridCol w:w="708"/>
        <w:gridCol w:w="851"/>
        <w:gridCol w:w="425"/>
        <w:gridCol w:w="649"/>
        <w:gridCol w:w="709"/>
        <w:gridCol w:w="425"/>
        <w:gridCol w:w="425"/>
      </w:tblGrid>
      <w:tr w:rsidR="00CF5B09" w:rsidTr="0098349A">
        <w:trPr>
          <w:cantSplit/>
          <w:trHeight w:val="113"/>
        </w:trPr>
        <w:tc>
          <w:tcPr>
            <w:tcW w:w="1194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學生姓名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</w:tr>
      <w:tr w:rsidR="00CF5B09" w:rsidTr="0098349A">
        <w:trPr>
          <w:cantSplit/>
          <w:trHeight w:val="286"/>
        </w:trPr>
        <w:tc>
          <w:tcPr>
            <w:tcW w:w="1194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</w:pPr>
            <w:r>
              <w:rPr>
                <w:rFonts w:eastAsia="標楷體"/>
                <w:szCs w:val="22"/>
              </w:rPr>
              <w:t>鑑定安置提報名冊</w:t>
            </w:r>
            <w:r>
              <w:rPr>
                <w:rFonts w:eastAsia="標楷體"/>
                <w:sz w:val="22"/>
                <w:szCs w:val="22"/>
              </w:rPr>
              <w:t>（特通網）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審查表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鑑定安置摘要表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障礙證明文件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身障證明、診斷證明、有效之鑑定公文、魏氏智力測驗分數</w:t>
            </w: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聽障檢附聽力圖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CABS</w:t>
            </w:r>
            <w:r>
              <w:rPr>
                <w:rFonts w:eastAsia="標楷體"/>
                <w:szCs w:val="22"/>
              </w:rPr>
              <w:t>或社會適應表現檢核表</w:t>
            </w:r>
            <w:r>
              <w:rPr>
                <w:rFonts w:eastAsia="標楷體"/>
                <w:szCs w:val="22"/>
              </w:rPr>
              <w:t>PR</w:t>
            </w:r>
            <w:r>
              <w:rPr>
                <w:rFonts w:eastAsia="標楷體"/>
                <w:szCs w:val="22"/>
              </w:rPr>
              <w:t>值</w:t>
            </w:r>
            <w:r>
              <w:rPr>
                <w:rFonts w:eastAsia="標楷體"/>
                <w:sz w:val="20"/>
                <w:szCs w:val="22"/>
              </w:rPr>
              <w:t>（智能障礙個案適用）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109(</w:t>
            </w:r>
            <w:r>
              <w:rPr>
                <w:rFonts w:eastAsia="標楷體"/>
                <w:sz w:val="20"/>
                <w:szCs w:val="20"/>
              </w:rPr>
              <w:t>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學年度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含評量結果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及</w:t>
            </w:r>
            <w:r>
              <w:rPr>
                <w:rFonts w:eastAsia="標楷體"/>
                <w:sz w:val="20"/>
                <w:szCs w:val="20"/>
              </w:rPr>
              <w:t>108IEP</w:t>
            </w:r>
            <w:r>
              <w:rPr>
                <w:rFonts w:eastAsia="標楷體"/>
                <w:sz w:val="20"/>
                <w:szCs w:val="20"/>
              </w:rPr>
              <w:t>期末檢討會議紀錄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若無</w:t>
            </w:r>
            <w:r>
              <w:rPr>
                <w:rFonts w:eastAsia="標楷體"/>
                <w:sz w:val="20"/>
                <w:szCs w:val="20"/>
              </w:rPr>
              <w:t>IEP</w:t>
            </w:r>
            <w:r>
              <w:rPr>
                <w:rFonts w:eastAsia="標楷體"/>
                <w:sz w:val="20"/>
                <w:szCs w:val="20"/>
              </w:rPr>
              <w:t>，則檢附輔導資料、</w:t>
            </w:r>
            <w:r>
              <w:rPr>
                <w:rFonts w:eastAsia="標楷體"/>
                <w:sz w:val="20"/>
                <w:szCs w:val="20"/>
              </w:rPr>
              <w:t>C125</w:t>
            </w:r>
            <w:r>
              <w:rPr>
                <w:rFonts w:eastAsia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100R</w:t>
            </w:r>
            <w:r>
              <w:rPr>
                <w:rFonts w:eastAsia="標楷體"/>
                <w:sz w:val="20"/>
                <w:szCs w:val="20"/>
              </w:rPr>
              <w:t>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安置適切性</w:t>
            </w:r>
            <w:proofErr w:type="gramStart"/>
            <w:r>
              <w:rPr>
                <w:rFonts w:eastAsia="標楷體"/>
                <w:szCs w:val="22"/>
              </w:rPr>
              <w:t>評估表影本</w:t>
            </w:r>
            <w:proofErr w:type="gramEnd"/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特殊教育推行委員會會議紀錄影本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暫緩入學替代教育計畫</w:t>
            </w:r>
            <w:r>
              <w:rPr>
                <w:rFonts w:eastAsia="標楷體"/>
                <w:b/>
                <w:szCs w:val="22"/>
              </w:rPr>
              <w:t>或</w:t>
            </w:r>
            <w:r>
              <w:rPr>
                <w:rFonts w:eastAsia="標楷體"/>
                <w:szCs w:val="22"/>
              </w:rPr>
              <w:t>延長修業年限學習輔導計畫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移除特教身份表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戶籍謄本</w:t>
            </w:r>
            <w:r>
              <w:rPr>
                <w:rFonts w:eastAsia="標楷體"/>
                <w:b/>
                <w:szCs w:val="22"/>
              </w:rPr>
              <w:t>或</w:t>
            </w:r>
            <w:r>
              <w:rPr>
                <w:rFonts w:eastAsia="標楷體"/>
                <w:szCs w:val="22"/>
              </w:rPr>
              <w:t>戶口名簿影本</w:t>
            </w:r>
          </w:p>
        </w:tc>
      </w:tr>
      <w:tr w:rsidR="00CF5B09" w:rsidTr="0098349A">
        <w:trPr>
          <w:cantSplit/>
          <w:trHeight w:val="540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提報學校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rPr>
          <w:cantSplit/>
          <w:trHeight w:val="560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承辦人員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rPr>
          <w:cantSplit/>
          <w:trHeight w:val="386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聯絡方式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電話：</w:t>
            </w:r>
          </w:p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傳真：</w:t>
            </w: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rPr>
          <w:cantSplit/>
          <w:trHeight w:val="871"/>
        </w:trPr>
        <w:tc>
          <w:tcPr>
            <w:tcW w:w="3969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220" w:right="127" w:hanging="220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※學校承辦人請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  <w:shd w:val="clear" w:color="auto" w:fill="FFFFFF"/>
              </w:rPr>
              <w:t>勾選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</w:rPr>
              <w:t>送審類別（下）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及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</w:rPr>
              <w:t>送審文件（右）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，列印A4，確認無誤後依序排列。</w:t>
            </w: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c>
          <w:tcPr>
            <w:tcW w:w="344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3"/>
              </w:rPr>
              <w:t>一般區間</w:t>
            </w:r>
          </w:p>
        </w:tc>
        <w:tc>
          <w:tcPr>
            <w:tcW w:w="36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</w:rPr>
              <w:t>□新案 □更新效期 □</w:t>
            </w:r>
            <w:proofErr w:type="gramStart"/>
            <w:r>
              <w:rPr>
                <w:rFonts w:ascii="標楷體" w:eastAsia="標楷體" w:hAnsi="標楷體"/>
              </w:rPr>
              <w:t>更改障</w:t>
            </w:r>
            <w:proofErr w:type="gramEnd"/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c>
          <w:tcPr>
            <w:tcW w:w="344" w:type="dxa"/>
            <w:vMerge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市內轉校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c>
          <w:tcPr>
            <w:tcW w:w="344" w:type="dxa"/>
            <w:vMerge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2"/>
              </w:rPr>
              <w:t>更改班型</w:t>
            </w:r>
            <w:proofErr w:type="gramEnd"/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c>
          <w:tcPr>
            <w:tcW w:w="344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3"/>
              </w:rPr>
              <w:t>跨階段</w:t>
            </w:r>
          </w:p>
        </w:tc>
        <w:tc>
          <w:tcPr>
            <w:tcW w:w="362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家長送件入公幼</w:t>
            </w:r>
          </w:p>
        </w:tc>
        <w:tc>
          <w:tcPr>
            <w:tcW w:w="34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c>
          <w:tcPr>
            <w:tcW w:w="344" w:type="dxa"/>
            <w:vMerge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</w:rPr>
              <w:t>□入公幼 □入小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 xml:space="preserve"> □入國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c>
          <w:tcPr>
            <w:tcW w:w="344" w:type="dxa"/>
            <w:vMerge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</w:pPr>
            <w:r>
              <w:rPr>
                <w:rFonts w:ascii="標楷體" w:eastAsia="標楷體" w:hAnsi="標楷體"/>
              </w:rPr>
              <w:t>□暫緩入學 □延長修業年限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c>
          <w:tcPr>
            <w:tcW w:w="3969" w:type="dxa"/>
            <w:gridSpan w:val="4"/>
            <w:tcBorders>
              <w:top w:val="double" w:sz="4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移除身分</w:t>
            </w:r>
          </w:p>
        </w:tc>
        <w:tc>
          <w:tcPr>
            <w:tcW w:w="34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35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rPr>
          <w:trHeight w:val="645"/>
        </w:trPr>
        <w:tc>
          <w:tcPr>
            <w:tcW w:w="1637" w:type="dxa"/>
            <w:gridSpan w:val="3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0"/>
              </w:rPr>
              <w:t>家長或監護人簽章</w:t>
            </w:r>
          </w:p>
        </w:tc>
        <w:tc>
          <w:tcPr>
            <w:tcW w:w="8711" w:type="dxa"/>
            <w:gridSpan w:val="12"/>
            <w:tcBorders>
              <w:top w:val="single" w:sz="1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本人同意該生接受特殊教育及相關服務、安置及個案資料作為特殊教育法相關服務之用。</w:t>
            </w:r>
          </w:p>
          <w:p w:rsidR="00CF5B09" w:rsidRDefault="00CF5B09" w:rsidP="0098349A">
            <w:pPr>
              <w:snapToGrid w:val="0"/>
              <w:spacing w:before="180" w:line="280" w:lineRule="exact"/>
              <w:ind w:left="240" w:hanging="240"/>
            </w:pPr>
            <w:r>
              <w:rPr>
                <w:rFonts w:ascii="標楷體" w:eastAsia="標楷體" w:hAnsi="標楷體"/>
              </w:rPr>
              <w:t>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　與學生關係：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簽名日期：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CF5B09" w:rsidRDefault="00CF5B09" w:rsidP="00CF5B09">
      <w:pPr>
        <w:snapToGrid w:val="0"/>
        <w:spacing w:before="90" w:after="90"/>
        <w:ind w:left="-1" w:hanging="141"/>
        <w:jc w:val="center"/>
      </w:pPr>
      <w:r>
        <w:rPr>
          <w:rFonts w:ascii="標楷體" w:eastAsia="標楷體" w:hAnsi="標楷體"/>
          <w:sz w:val="22"/>
          <w:szCs w:val="22"/>
        </w:rPr>
        <w:t>＝＝＝＝＝＝＝＝＝＝＝ 下述審查表結果由</w:t>
      </w:r>
      <w:proofErr w:type="gramStart"/>
      <w:r>
        <w:rPr>
          <w:rFonts w:ascii="標楷體" w:eastAsia="標楷體" w:hAnsi="標楷體"/>
          <w:sz w:val="22"/>
          <w:szCs w:val="22"/>
        </w:rPr>
        <w:t>鑑</w:t>
      </w:r>
      <w:proofErr w:type="gramEnd"/>
      <w:r>
        <w:rPr>
          <w:rFonts w:ascii="標楷體" w:eastAsia="標楷體" w:hAnsi="標楷體"/>
          <w:sz w:val="22"/>
          <w:szCs w:val="22"/>
        </w:rPr>
        <w:t>輔會填寫，</w:t>
      </w:r>
      <w:r>
        <w:rPr>
          <w:rFonts w:ascii="標楷體" w:eastAsia="標楷體" w:hAnsi="標楷體"/>
          <w:b/>
          <w:sz w:val="22"/>
          <w:szCs w:val="22"/>
        </w:rPr>
        <w:t xml:space="preserve">學校承辦人員請勿填寫 </w:t>
      </w:r>
      <w:r>
        <w:rPr>
          <w:rFonts w:ascii="標楷體" w:eastAsia="標楷體" w:hAnsi="標楷體"/>
          <w:sz w:val="22"/>
          <w:szCs w:val="22"/>
        </w:rPr>
        <w:t>＝＝＝＝＝＝＝＝＝＝</w:t>
      </w:r>
    </w:p>
    <w:p w:rsidR="00CF5B09" w:rsidRDefault="00CF5B09" w:rsidP="00CF5B09">
      <w:pPr>
        <w:snapToGrid w:val="0"/>
        <w:spacing w:line="280" w:lineRule="exact"/>
        <w:ind w:firstLine="561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臺</w:t>
      </w:r>
      <w:proofErr w:type="gramEnd"/>
      <w:r>
        <w:rPr>
          <w:rFonts w:eastAsia="標楷體"/>
          <w:b/>
          <w:sz w:val="28"/>
          <w:szCs w:val="28"/>
        </w:rPr>
        <w:t>南市特殊教育學生鑑定及就學輔導會審查建議表</w:t>
      </w:r>
    </w:p>
    <w:tbl>
      <w:tblPr>
        <w:tblW w:w="10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3"/>
        <w:gridCol w:w="1522"/>
        <w:gridCol w:w="2126"/>
        <w:gridCol w:w="4890"/>
      </w:tblGrid>
      <w:tr w:rsidR="00CF5B09" w:rsidTr="0098349A">
        <w:trPr>
          <w:cantSplit/>
          <w:trHeight w:val="343"/>
          <w:jc w:val="center"/>
        </w:trPr>
        <w:tc>
          <w:tcPr>
            <w:tcW w:w="10351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spacing w:before="90"/>
              <w:ind w:left="237" w:hanging="151"/>
            </w:pPr>
            <w:r>
              <w:rPr>
                <w:rFonts w:ascii="標楷體" w:eastAsia="標楷體" w:hAnsi="標楷體"/>
                <w:b/>
                <w:kern w:val="0"/>
              </w:rPr>
              <w:t>學校：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    　　　　　　　　　　　  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國中／國小／附幼／幼兒園　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 　　　   </w:t>
            </w:r>
            <w:r>
              <w:rPr>
                <w:rFonts w:ascii="標楷體" w:eastAsia="標楷體" w:hAnsi="標楷體"/>
                <w:b/>
                <w:kern w:val="0"/>
              </w:rPr>
              <w:t>年級／班</w:t>
            </w:r>
          </w:p>
        </w:tc>
      </w:tr>
      <w:tr w:rsidR="00CF5B09" w:rsidTr="0098349A">
        <w:trPr>
          <w:cantSplit/>
          <w:trHeight w:val="2978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□確認障礙　</w:t>
            </w:r>
          </w:p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□疑似障礙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1100" w:hanging="1100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障礙類別：□智能障礙　□視覺障礙　□聽覺障礙　□語言障礙　□肢體障礙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 xml:space="preserve">□腦性麻痺　□身體病弱　□情緒行為障礙　□自閉症　□發展遲緩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□學習障礙：（閱讀／書寫／數學）　□多重障礙：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    　　 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　         　    　  　 □其他障礙：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    　　 　</w:t>
            </w:r>
          </w:p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障礙程度：□輕度　□中度　□重度　□極重度　□不加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程度</w:t>
            </w:r>
          </w:p>
          <w:p w:rsidR="00CF5B09" w:rsidRDefault="00CF5B09" w:rsidP="0098349A">
            <w:pPr>
              <w:snapToGrid w:val="0"/>
              <w:ind w:left="1100" w:hanging="1100"/>
            </w:pPr>
            <w:r>
              <w:rPr>
                <w:rFonts w:ascii="標楷體" w:eastAsia="標楷體" w:hAnsi="標楷體"/>
                <w:sz w:val="22"/>
                <w:szCs w:val="22"/>
              </w:rPr>
              <w:t>有效期限：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安置結果：□普通班(接受特教服務)　□不分類巡迴輔導班　□不分類(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身障類資源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班)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 xml:space="preserve">□智障(集中式)　　　　　□不分類(集中式)　　□巡迴輔導(在家教育)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□視障巡迴輔導          　□聽語障巡迴輔導班　　□自閉症巡迴輔導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□情緒與行為障礙巡迴輔導　□延長修業年限1年    □暫緩入學1年</w:t>
            </w:r>
          </w:p>
        </w:tc>
      </w:tr>
      <w:tr w:rsidR="00CF5B09" w:rsidTr="0098349A">
        <w:trPr>
          <w:cantSplit/>
          <w:trHeight w:val="266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非特教</w:t>
            </w:r>
            <w:proofErr w:type="gramEnd"/>
            <w:r>
              <w:rPr>
                <w:rFonts w:ascii="標楷體" w:eastAsia="標楷體" w:hAnsi="標楷體"/>
                <w:b/>
              </w:rPr>
              <w:t>學生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□家長申請移除特教身份　　　□未達鑑定基準，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非特教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學生       　 　</w:t>
            </w:r>
          </w:p>
        </w:tc>
      </w:tr>
      <w:tr w:rsidR="00CF5B09" w:rsidTr="0098349A">
        <w:trPr>
          <w:cantSplit/>
          <w:trHeight w:val="697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2"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□退回提報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6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舊生特教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身份效期未到，無需提報　□資料未齊，補足文件編碼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　     </w:t>
            </w:r>
            <w:r>
              <w:rPr>
                <w:rFonts w:ascii="標楷體" w:eastAsia="標楷體" w:hAnsi="標楷體"/>
                <w:sz w:val="22"/>
                <w:szCs w:val="22"/>
              </w:rPr>
              <w:t>後再行提報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□轉教授研判，再行重新提報安置　　□其他：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　　　　　　　　　　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CF5B09" w:rsidTr="0098349A">
        <w:trPr>
          <w:cantSplit/>
          <w:trHeight w:val="275"/>
          <w:jc w:val="center"/>
        </w:trPr>
        <w:tc>
          <w:tcPr>
            <w:tcW w:w="3335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282" w:hanging="28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新、舊安置學校人員簽章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安置人員簽章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南市特殊教育學生鑑定及就學輔導會核章</w:t>
            </w:r>
          </w:p>
        </w:tc>
      </w:tr>
      <w:tr w:rsidR="00CF5B09" w:rsidTr="0098349A">
        <w:trPr>
          <w:cantSplit/>
          <w:trHeight w:val="533"/>
          <w:jc w:val="center"/>
        </w:trPr>
        <w:tc>
          <w:tcPr>
            <w:tcW w:w="3335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5B09" w:rsidRDefault="00CF5B09" w:rsidP="0098349A">
            <w:pPr>
              <w:snapToGrid w:val="0"/>
              <w:jc w:val="right"/>
            </w:pPr>
            <w:r>
              <w:rPr>
                <w:rFonts w:eastAsia="標楷體"/>
                <w:sz w:val="22"/>
                <w:szCs w:val="22"/>
              </w:rPr>
              <w:t>日期：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ED12E7" w:rsidRPr="00CF5B09" w:rsidRDefault="00CF5B09" w:rsidP="00CF5B09">
      <w:r>
        <w:rPr>
          <w:rFonts w:ascii="標楷體" w:eastAsia="標楷體" w:hAnsi="標楷體"/>
          <w:b/>
          <w:sz w:val="20"/>
          <w:szCs w:val="20"/>
        </w:rPr>
        <w:t>※安置結果以公文／公告為主，請學校承辦人至特教通報網核對安置結果無誤後再行異動或接收，若有誤請儘速聯絡鑑定安置承辦人</w:t>
      </w:r>
      <w:proofErr w:type="gramStart"/>
      <w:r>
        <w:rPr>
          <w:rFonts w:ascii="標楷體" w:eastAsia="標楷體" w:hAnsi="標楷體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sz w:val="20"/>
          <w:szCs w:val="20"/>
        </w:rPr>
        <w:t>TEL:一般區間</w:t>
      </w:r>
      <w:r>
        <w:rPr>
          <w:rFonts w:eastAsia="標楷體"/>
          <w:sz w:val="20"/>
          <w:szCs w:val="20"/>
        </w:rPr>
        <w:t>(06)633-7942</w:t>
      </w:r>
      <w:r>
        <w:rPr>
          <w:rFonts w:eastAsia="標楷體"/>
          <w:sz w:val="20"/>
          <w:szCs w:val="20"/>
        </w:rPr>
        <w:t>、跨階段</w:t>
      </w:r>
      <w:r>
        <w:rPr>
          <w:rFonts w:eastAsia="標楷體"/>
          <w:sz w:val="20"/>
          <w:szCs w:val="20"/>
        </w:rPr>
        <w:t>(06)241-2734</w:t>
      </w:r>
      <w:proofErr w:type="gramStart"/>
      <w:r>
        <w:rPr>
          <w:rFonts w:ascii="標楷體" w:eastAsia="標楷體" w:hAnsi="標楷體"/>
          <w:sz w:val="20"/>
          <w:szCs w:val="20"/>
        </w:rPr>
        <w:t>）</w:t>
      </w:r>
      <w:proofErr w:type="gramEnd"/>
      <w:r>
        <w:rPr>
          <w:rFonts w:ascii="標楷體" w:eastAsia="標楷體" w:hAnsi="標楷體"/>
          <w:sz w:val="20"/>
          <w:szCs w:val="20"/>
        </w:rPr>
        <w:t>。</w:t>
      </w:r>
      <w:r>
        <w:rPr>
          <w:rFonts w:ascii="標楷體" w:eastAsia="標楷體" w:hAnsi="標楷體"/>
          <w:b/>
          <w:sz w:val="20"/>
          <w:szCs w:val="20"/>
        </w:rPr>
        <w:t>※請學校承辦人視學生需求，另依規定時程申請特殊教育及相關服務</w:t>
      </w:r>
      <w:r>
        <w:rPr>
          <w:rFonts w:ascii="標楷體" w:eastAsia="標楷體" w:hAnsi="標楷體"/>
          <w:sz w:val="20"/>
          <w:szCs w:val="20"/>
        </w:rPr>
        <w:t>，如：相關補助、巡迴輔導服務、相關專業服務（職能／物理／語言／心理治療、社工）、輔具借用、無障礙環境調整、助理員協助等。</w:t>
      </w:r>
    </w:p>
    <w:sectPr w:rsidR="00ED12E7" w:rsidRPr="00CF5B09" w:rsidSect="00CF5B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9"/>
    <w:rsid w:val="003D33BD"/>
    <w:rsid w:val="00CF5B09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7CBD-7CC8-42C3-B44D-51D26FD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B09"/>
    <w:pPr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">
    <w:name w:val="001"/>
    <w:rsid w:val="00CF5B09"/>
    <w:rPr>
      <w:rFonts w:ascii="標楷體" w:eastAsia="標楷體" w:hAnsi="標楷體" w:cs="標楷體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2020-11-18T02:45:00Z</dcterms:created>
  <dcterms:modified xsi:type="dcterms:W3CDTF">2020-11-18T02:45:00Z</dcterms:modified>
</cp:coreProperties>
</file>