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AA" w:rsidRPr="00DE07C3" w:rsidRDefault="000B2CAA">
      <w:pPr>
        <w:spacing w:line="480" w:lineRule="exact"/>
        <w:ind w:firstLineChars="300" w:firstLine="840"/>
        <w:rPr>
          <w:rFonts w:ascii="標楷體" w:eastAsia="標楷體"/>
          <w:b/>
          <w:bCs/>
          <w:sz w:val="32"/>
          <w:szCs w:val="32"/>
        </w:rPr>
      </w:pPr>
      <w:r>
        <w:rPr>
          <w:rFonts w:ascii="標楷體" w:eastAsia="標楷體"/>
          <w:sz w:val="28"/>
        </w:rPr>
        <w:t xml:space="preserve">                                        </w:t>
      </w:r>
      <w:r w:rsidRPr="00DE07C3">
        <w:rPr>
          <w:rFonts w:ascii="標楷體" w:eastAsia="標楷體"/>
          <w:b/>
          <w:bCs/>
          <w:sz w:val="28"/>
        </w:rPr>
        <w:t xml:space="preserve"> </w:t>
      </w:r>
      <w:r>
        <w:rPr>
          <w:rFonts w:ascii="標楷體" w:eastAsia="標楷體" w:hint="eastAsia"/>
          <w:b/>
          <w:bCs/>
          <w:sz w:val="32"/>
          <w:szCs w:val="32"/>
        </w:rPr>
        <w:t>臺南市北門區公所</w:t>
      </w:r>
    </w:p>
    <w:p w:rsidR="000B2CAA" w:rsidRDefault="000B2CAA">
      <w:pPr>
        <w:spacing w:after="120" w:line="420" w:lineRule="exact"/>
        <w:jc w:val="center"/>
        <w:rPr>
          <w:rFonts w:ascii="標楷體" w:eastAsia="標楷體"/>
          <w:sz w:val="28"/>
        </w:rPr>
      </w:pPr>
      <w:r>
        <w:rPr>
          <w:rFonts w:ascii="標楷體" w:eastAsia="標楷體" w:hint="eastAsia"/>
          <w:sz w:val="28"/>
        </w:rPr>
        <w:t>預告統計資料發布時間表</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1"/>
        <w:gridCol w:w="1620"/>
        <w:gridCol w:w="1094"/>
        <w:gridCol w:w="851"/>
        <w:gridCol w:w="850"/>
        <w:gridCol w:w="851"/>
        <w:gridCol w:w="850"/>
        <w:gridCol w:w="851"/>
        <w:gridCol w:w="850"/>
        <w:gridCol w:w="851"/>
        <w:gridCol w:w="850"/>
        <w:gridCol w:w="851"/>
        <w:gridCol w:w="142"/>
        <w:gridCol w:w="708"/>
        <w:gridCol w:w="709"/>
        <w:gridCol w:w="660"/>
        <w:gridCol w:w="49"/>
        <w:gridCol w:w="56"/>
        <w:gridCol w:w="15"/>
        <w:gridCol w:w="779"/>
        <w:gridCol w:w="380"/>
        <w:gridCol w:w="114"/>
      </w:tblGrid>
      <w:tr w:rsidR="000B2CAA" w:rsidTr="001E6426">
        <w:tc>
          <w:tcPr>
            <w:tcW w:w="1271" w:type="dxa"/>
            <w:tcBorders>
              <w:top w:val="nil"/>
              <w:left w:val="nil"/>
              <w:bottom w:val="nil"/>
              <w:right w:val="nil"/>
            </w:tcBorders>
          </w:tcPr>
          <w:p w:rsidR="000B2CAA" w:rsidRPr="004B1685" w:rsidRDefault="000B2CAA">
            <w:pPr>
              <w:spacing w:line="320" w:lineRule="exact"/>
              <w:jc w:val="both"/>
              <w:rPr>
                <w:rFonts w:ascii="標楷體" w:eastAsia="標楷體"/>
                <w:snapToGrid w:val="0"/>
                <w:sz w:val="28"/>
              </w:rPr>
            </w:pPr>
            <w:r w:rsidRPr="004B1685">
              <w:rPr>
                <w:rFonts w:ascii="標楷體" w:eastAsia="標楷體" w:hint="eastAsia"/>
                <w:snapToGrid w:val="0"/>
              </w:rPr>
              <w:t>聯絡人：</w:t>
            </w:r>
          </w:p>
        </w:tc>
        <w:tc>
          <w:tcPr>
            <w:tcW w:w="10511" w:type="dxa"/>
            <w:gridSpan w:val="12"/>
            <w:tcBorders>
              <w:top w:val="nil"/>
              <w:left w:val="nil"/>
              <w:bottom w:val="nil"/>
              <w:right w:val="nil"/>
            </w:tcBorders>
          </w:tcPr>
          <w:p w:rsidR="000B2CAA" w:rsidRPr="004B1685" w:rsidRDefault="000B2CAA" w:rsidP="007C5A7B">
            <w:pPr>
              <w:spacing w:line="320" w:lineRule="exact"/>
              <w:jc w:val="both"/>
              <w:rPr>
                <w:rFonts w:ascii="標楷體" w:eastAsia="標楷體"/>
                <w:snapToGrid w:val="0"/>
              </w:rPr>
            </w:pPr>
            <w:r w:rsidRPr="004B1685">
              <w:rPr>
                <w:rFonts w:ascii="標楷體" w:eastAsia="標楷體" w:hAnsi="標楷體" w:hint="eastAsia"/>
                <w:sz w:val="22"/>
                <w:szCs w:val="22"/>
              </w:rPr>
              <w:t>林雅凰</w:t>
            </w:r>
          </w:p>
        </w:tc>
        <w:tc>
          <w:tcPr>
            <w:tcW w:w="3470" w:type="dxa"/>
            <w:gridSpan w:val="9"/>
            <w:tcBorders>
              <w:top w:val="nil"/>
              <w:left w:val="nil"/>
              <w:bottom w:val="nil"/>
              <w:right w:val="nil"/>
            </w:tcBorders>
          </w:tcPr>
          <w:p w:rsidR="000B2CAA" w:rsidRDefault="000B2CAA">
            <w:pPr>
              <w:spacing w:line="320" w:lineRule="exact"/>
              <w:jc w:val="both"/>
              <w:rPr>
                <w:rFonts w:ascii="標楷體" w:eastAsia="標楷體"/>
                <w:snapToGrid w:val="0"/>
                <w:sz w:val="28"/>
              </w:rPr>
            </w:pPr>
          </w:p>
        </w:tc>
      </w:tr>
      <w:tr w:rsidR="000B2CAA" w:rsidTr="001E6426">
        <w:tc>
          <w:tcPr>
            <w:tcW w:w="1271" w:type="dxa"/>
            <w:tcBorders>
              <w:top w:val="nil"/>
              <w:left w:val="nil"/>
              <w:bottom w:val="nil"/>
              <w:right w:val="nil"/>
            </w:tcBorders>
          </w:tcPr>
          <w:p w:rsidR="000B2CAA" w:rsidRPr="004B1685" w:rsidRDefault="000B2CAA" w:rsidP="00420595">
            <w:pPr>
              <w:spacing w:line="320" w:lineRule="exact"/>
              <w:jc w:val="both"/>
              <w:rPr>
                <w:rFonts w:ascii="標楷體" w:eastAsia="標楷體"/>
                <w:snapToGrid w:val="0"/>
                <w:sz w:val="28"/>
              </w:rPr>
            </w:pPr>
            <w:r w:rsidRPr="004B1685">
              <w:rPr>
                <w:rFonts w:ascii="標楷體" w:eastAsia="標楷體" w:hint="eastAsia"/>
                <w:snapToGrid w:val="0"/>
              </w:rPr>
              <w:t>服務單位：</w:t>
            </w:r>
          </w:p>
        </w:tc>
        <w:tc>
          <w:tcPr>
            <w:tcW w:w="10511" w:type="dxa"/>
            <w:gridSpan w:val="12"/>
            <w:tcBorders>
              <w:top w:val="nil"/>
              <w:left w:val="nil"/>
              <w:bottom w:val="nil"/>
              <w:right w:val="nil"/>
            </w:tcBorders>
          </w:tcPr>
          <w:p w:rsidR="000B2CAA" w:rsidRPr="004B1685" w:rsidRDefault="000B2CAA" w:rsidP="007C5A7B">
            <w:pPr>
              <w:spacing w:line="320" w:lineRule="exact"/>
              <w:jc w:val="both"/>
              <w:rPr>
                <w:rFonts w:ascii="標楷體" w:eastAsia="標楷體"/>
                <w:snapToGrid w:val="0"/>
              </w:rPr>
            </w:pPr>
            <w:r w:rsidRPr="004B1685">
              <w:rPr>
                <w:rFonts w:ascii="標楷體" w:eastAsia="標楷體" w:hint="eastAsia"/>
                <w:snapToGrid w:val="0"/>
              </w:rPr>
              <w:t>臺南市北門區公所會計室</w:t>
            </w:r>
          </w:p>
        </w:tc>
        <w:tc>
          <w:tcPr>
            <w:tcW w:w="3470" w:type="dxa"/>
            <w:gridSpan w:val="9"/>
            <w:tcBorders>
              <w:top w:val="nil"/>
              <w:left w:val="nil"/>
              <w:bottom w:val="nil"/>
              <w:right w:val="nil"/>
            </w:tcBorders>
          </w:tcPr>
          <w:p w:rsidR="000B2CAA" w:rsidRDefault="000B2CAA">
            <w:pPr>
              <w:spacing w:line="320" w:lineRule="exact"/>
              <w:jc w:val="both"/>
              <w:rPr>
                <w:rFonts w:ascii="標楷體" w:eastAsia="標楷體"/>
                <w:snapToGrid w:val="0"/>
                <w:sz w:val="28"/>
              </w:rPr>
            </w:pPr>
          </w:p>
        </w:tc>
      </w:tr>
      <w:tr w:rsidR="000B2CAA" w:rsidTr="001E6426">
        <w:tc>
          <w:tcPr>
            <w:tcW w:w="1271" w:type="dxa"/>
            <w:tcBorders>
              <w:top w:val="nil"/>
              <w:left w:val="nil"/>
              <w:bottom w:val="nil"/>
              <w:right w:val="nil"/>
            </w:tcBorders>
          </w:tcPr>
          <w:p w:rsidR="000B2CAA" w:rsidRPr="004B1685" w:rsidRDefault="000B2CAA">
            <w:pPr>
              <w:spacing w:line="320" w:lineRule="exact"/>
              <w:jc w:val="both"/>
              <w:rPr>
                <w:rFonts w:ascii="標楷體" w:eastAsia="標楷體"/>
                <w:snapToGrid w:val="0"/>
                <w:sz w:val="28"/>
              </w:rPr>
            </w:pPr>
            <w:r w:rsidRPr="004B1685">
              <w:rPr>
                <w:rFonts w:ascii="標楷體" w:eastAsia="標楷體" w:hint="eastAsia"/>
                <w:snapToGrid w:val="0"/>
              </w:rPr>
              <w:t>電話：</w:t>
            </w:r>
          </w:p>
        </w:tc>
        <w:tc>
          <w:tcPr>
            <w:tcW w:w="10511" w:type="dxa"/>
            <w:gridSpan w:val="12"/>
            <w:tcBorders>
              <w:top w:val="nil"/>
              <w:left w:val="nil"/>
              <w:bottom w:val="nil"/>
              <w:right w:val="nil"/>
            </w:tcBorders>
          </w:tcPr>
          <w:p w:rsidR="000B2CAA" w:rsidRPr="004B1685" w:rsidRDefault="000B2CAA" w:rsidP="007C5A7B">
            <w:pPr>
              <w:spacing w:line="320" w:lineRule="exact"/>
              <w:jc w:val="both"/>
              <w:rPr>
                <w:rFonts w:ascii="標楷體" w:eastAsia="標楷體"/>
                <w:snapToGrid w:val="0"/>
              </w:rPr>
            </w:pPr>
            <w:r w:rsidRPr="004B1685">
              <w:rPr>
                <w:rFonts w:ascii="標楷體" w:eastAsia="標楷體"/>
                <w:snapToGrid w:val="0"/>
              </w:rPr>
              <w:t>06- 7862677</w:t>
            </w:r>
          </w:p>
        </w:tc>
        <w:tc>
          <w:tcPr>
            <w:tcW w:w="3470" w:type="dxa"/>
            <w:gridSpan w:val="9"/>
            <w:tcBorders>
              <w:top w:val="nil"/>
              <w:left w:val="nil"/>
              <w:bottom w:val="nil"/>
              <w:right w:val="nil"/>
            </w:tcBorders>
          </w:tcPr>
          <w:p w:rsidR="000B2CAA" w:rsidRDefault="000B2CAA">
            <w:pPr>
              <w:spacing w:line="320" w:lineRule="exact"/>
              <w:jc w:val="both"/>
              <w:rPr>
                <w:rFonts w:ascii="標楷體" w:eastAsia="標楷體"/>
                <w:snapToGrid w:val="0"/>
                <w:sz w:val="28"/>
              </w:rPr>
            </w:pPr>
          </w:p>
        </w:tc>
      </w:tr>
      <w:tr w:rsidR="000B2CAA" w:rsidTr="001E6426">
        <w:tc>
          <w:tcPr>
            <w:tcW w:w="1271" w:type="dxa"/>
            <w:tcBorders>
              <w:top w:val="nil"/>
              <w:left w:val="nil"/>
              <w:bottom w:val="nil"/>
              <w:right w:val="nil"/>
            </w:tcBorders>
          </w:tcPr>
          <w:p w:rsidR="000B2CAA" w:rsidRPr="004B1685" w:rsidRDefault="000B2CAA">
            <w:pPr>
              <w:spacing w:line="320" w:lineRule="exact"/>
              <w:jc w:val="both"/>
              <w:rPr>
                <w:rFonts w:ascii="標楷體" w:eastAsia="標楷體"/>
                <w:snapToGrid w:val="0"/>
                <w:sz w:val="28"/>
              </w:rPr>
            </w:pPr>
            <w:r w:rsidRPr="004B1685">
              <w:rPr>
                <w:rFonts w:ascii="標楷體" w:eastAsia="標楷體" w:hint="eastAsia"/>
                <w:snapToGrid w:val="0"/>
              </w:rPr>
              <w:t>傳真：</w:t>
            </w:r>
          </w:p>
        </w:tc>
        <w:tc>
          <w:tcPr>
            <w:tcW w:w="10511" w:type="dxa"/>
            <w:gridSpan w:val="12"/>
            <w:tcBorders>
              <w:top w:val="nil"/>
              <w:left w:val="nil"/>
              <w:bottom w:val="nil"/>
              <w:right w:val="nil"/>
            </w:tcBorders>
          </w:tcPr>
          <w:p w:rsidR="000B2CAA" w:rsidRPr="004B1685" w:rsidRDefault="000B2CAA" w:rsidP="007C5A7B">
            <w:pPr>
              <w:spacing w:line="320" w:lineRule="exact"/>
              <w:jc w:val="both"/>
              <w:rPr>
                <w:rFonts w:ascii="標楷體" w:eastAsia="標楷體"/>
                <w:snapToGrid w:val="0"/>
              </w:rPr>
            </w:pPr>
            <w:r w:rsidRPr="004B1685">
              <w:rPr>
                <w:rFonts w:ascii="標楷體" w:eastAsia="標楷體"/>
                <w:snapToGrid w:val="0"/>
              </w:rPr>
              <w:t>06- 7862677</w:t>
            </w:r>
          </w:p>
        </w:tc>
        <w:tc>
          <w:tcPr>
            <w:tcW w:w="3470" w:type="dxa"/>
            <w:gridSpan w:val="9"/>
            <w:tcBorders>
              <w:top w:val="nil"/>
              <w:left w:val="nil"/>
              <w:bottom w:val="nil"/>
              <w:right w:val="nil"/>
            </w:tcBorders>
          </w:tcPr>
          <w:p w:rsidR="000B2CAA" w:rsidRDefault="000B2CAA" w:rsidP="00693FA6">
            <w:pPr>
              <w:spacing w:line="320" w:lineRule="exact"/>
              <w:jc w:val="both"/>
              <w:rPr>
                <w:rFonts w:ascii="標楷體" w:eastAsia="標楷體"/>
                <w:snapToGrid w:val="0"/>
                <w:sz w:val="28"/>
              </w:rPr>
            </w:pPr>
            <w:r>
              <w:rPr>
                <w:rFonts w:ascii="標楷體" w:eastAsia="標楷體" w:hint="eastAsia"/>
                <w:snapToGrid w:val="0"/>
              </w:rPr>
              <w:t>上次預告日期</w:t>
            </w:r>
            <w:r>
              <w:rPr>
                <w:rFonts w:ascii="標楷體" w:eastAsia="標楷體"/>
                <w:snapToGrid w:val="0"/>
              </w:rPr>
              <w:t>:105</w:t>
            </w:r>
            <w:r>
              <w:rPr>
                <w:rFonts w:ascii="標楷體" w:eastAsia="標楷體" w:hint="eastAsia"/>
                <w:snapToGrid w:val="0"/>
              </w:rPr>
              <w:t>年</w:t>
            </w:r>
            <w:r>
              <w:rPr>
                <w:rFonts w:ascii="標楷體" w:eastAsia="標楷體"/>
                <w:snapToGrid w:val="0"/>
              </w:rPr>
              <w:t>12</w:t>
            </w:r>
            <w:r>
              <w:rPr>
                <w:rFonts w:ascii="標楷體" w:eastAsia="標楷體" w:hint="eastAsia"/>
                <w:snapToGrid w:val="0"/>
              </w:rPr>
              <w:t>月</w:t>
            </w:r>
            <w:r>
              <w:rPr>
                <w:rFonts w:ascii="標楷體" w:eastAsia="標楷體"/>
                <w:snapToGrid w:val="0"/>
              </w:rPr>
              <w:t>30</w:t>
            </w:r>
            <w:r>
              <w:rPr>
                <w:rFonts w:ascii="標楷體" w:eastAsia="標楷體" w:hint="eastAsia"/>
                <w:snapToGrid w:val="0"/>
              </w:rPr>
              <w:t>日</w:t>
            </w:r>
          </w:p>
        </w:tc>
      </w:tr>
      <w:tr w:rsidR="000B2CAA" w:rsidTr="001E6426">
        <w:tc>
          <w:tcPr>
            <w:tcW w:w="1271" w:type="dxa"/>
            <w:tcBorders>
              <w:top w:val="nil"/>
              <w:left w:val="nil"/>
              <w:bottom w:val="nil"/>
              <w:right w:val="nil"/>
            </w:tcBorders>
          </w:tcPr>
          <w:p w:rsidR="000B2CAA" w:rsidRPr="004B1685" w:rsidRDefault="000B2CAA">
            <w:pPr>
              <w:spacing w:line="320" w:lineRule="exact"/>
              <w:jc w:val="both"/>
              <w:rPr>
                <w:rFonts w:ascii="標楷體" w:eastAsia="標楷體"/>
                <w:snapToGrid w:val="0"/>
                <w:sz w:val="28"/>
              </w:rPr>
            </w:pPr>
            <w:r w:rsidRPr="004B1685">
              <w:rPr>
                <w:rFonts w:ascii="標楷體" w:eastAsia="標楷體" w:hint="eastAsia"/>
                <w:snapToGrid w:val="0"/>
              </w:rPr>
              <w:t>電子信箱：</w:t>
            </w:r>
          </w:p>
        </w:tc>
        <w:tc>
          <w:tcPr>
            <w:tcW w:w="10511" w:type="dxa"/>
            <w:gridSpan w:val="12"/>
            <w:tcBorders>
              <w:top w:val="nil"/>
              <w:left w:val="nil"/>
              <w:bottom w:val="nil"/>
              <w:right w:val="nil"/>
            </w:tcBorders>
          </w:tcPr>
          <w:p w:rsidR="000B2CAA" w:rsidRPr="004B1685" w:rsidRDefault="000B2CAA" w:rsidP="007C5A7B">
            <w:pPr>
              <w:spacing w:line="320" w:lineRule="exact"/>
              <w:jc w:val="both"/>
              <w:rPr>
                <w:rFonts w:ascii="標楷體" w:eastAsia="標楷體"/>
                <w:snapToGrid w:val="0"/>
              </w:rPr>
            </w:pPr>
            <w:r w:rsidRPr="004B1685">
              <w:rPr>
                <w:rFonts w:ascii="標楷體" w:eastAsia="標楷體" w:hAnsi="標楷體"/>
                <w:sz w:val="22"/>
                <w:szCs w:val="22"/>
              </w:rPr>
              <w:t>yahuang</w:t>
            </w:r>
            <w:r w:rsidRPr="004B1685">
              <w:rPr>
                <w:rFonts w:ascii="標楷體" w:eastAsia="標楷體"/>
                <w:snapToGrid w:val="0"/>
              </w:rPr>
              <w:t>@mail.tainan.gov.tw</w:t>
            </w:r>
          </w:p>
        </w:tc>
        <w:tc>
          <w:tcPr>
            <w:tcW w:w="3470" w:type="dxa"/>
            <w:gridSpan w:val="9"/>
            <w:tcBorders>
              <w:top w:val="nil"/>
              <w:left w:val="nil"/>
              <w:bottom w:val="nil"/>
              <w:right w:val="nil"/>
            </w:tcBorders>
          </w:tcPr>
          <w:p w:rsidR="000B2CAA" w:rsidRDefault="000B2CAA" w:rsidP="00693FA6">
            <w:pPr>
              <w:spacing w:line="320" w:lineRule="exact"/>
              <w:jc w:val="both"/>
              <w:rPr>
                <w:rFonts w:ascii="標楷體" w:eastAsia="標楷體"/>
                <w:snapToGrid w:val="0"/>
                <w:sz w:val="28"/>
              </w:rPr>
            </w:pPr>
            <w:r>
              <w:rPr>
                <w:rFonts w:ascii="標楷體" w:eastAsia="標楷體" w:hint="eastAsia"/>
                <w:snapToGrid w:val="0"/>
              </w:rPr>
              <w:t>本次預告日期</w:t>
            </w:r>
            <w:r>
              <w:rPr>
                <w:rFonts w:ascii="標楷體" w:eastAsia="標楷體"/>
                <w:snapToGrid w:val="0"/>
              </w:rPr>
              <w:t>:106</w:t>
            </w:r>
            <w:r>
              <w:rPr>
                <w:rFonts w:ascii="標楷體" w:eastAsia="標楷體" w:hint="eastAsia"/>
                <w:snapToGrid w:val="0"/>
              </w:rPr>
              <w:t>年</w:t>
            </w:r>
            <w:r>
              <w:rPr>
                <w:rFonts w:ascii="標楷體" w:eastAsia="標楷體"/>
                <w:snapToGrid w:val="0"/>
              </w:rPr>
              <w:t>12</w:t>
            </w:r>
            <w:r>
              <w:rPr>
                <w:rFonts w:ascii="標楷體" w:eastAsia="標楷體" w:hint="eastAsia"/>
                <w:snapToGrid w:val="0"/>
              </w:rPr>
              <w:t>月</w:t>
            </w:r>
            <w:r>
              <w:rPr>
                <w:rFonts w:ascii="標楷體" w:eastAsia="標楷體"/>
                <w:snapToGrid w:val="0"/>
              </w:rPr>
              <w:t xml:space="preserve"> </w:t>
            </w:r>
            <w:r w:rsidRPr="004B1685">
              <w:rPr>
                <w:rFonts w:ascii="標楷體" w:eastAsia="標楷體"/>
                <w:snapToGrid w:val="0"/>
              </w:rPr>
              <w:t>1</w:t>
            </w:r>
            <w:r>
              <w:rPr>
                <w:rFonts w:ascii="標楷體" w:eastAsia="標楷體" w:hint="eastAsia"/>
                <w:snapToGrid w:val="0"/>
              </w:rPr>
              <w:t>日</w:t>
            </w: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cantSplit/>
          <w:trHeight w:val="440"/>
        </w:trPr>
        <w:tc>
          <w:tcPr>
            <w:tcW w:w="1271" w:type="dxa"/>
            <w:tcBorders>
              <w:top w:val="single" w:sz="4" w:space="0" w:color="auto"/>
              <w:left w:val="nil"/>
              <w:bottom w:val="nil"/>
            </w:tcBorders>
          </w:tcPr>
          <w:p w:rsidR="000B2CAA" w:rsidRPr="00693FA6" w:rsidRDefault="000B2CAA">
            <w:pPr>
              <w:jc w:val="center"/>
              <w:rPr>
                <w:rFonts w:ascii="標楷體" w:eastAsia="標楷體" w:hAnsi="標楷體"/>
                <w:sz w:val="22"/>
              </w:rPr>
            </w:pPr>
          </w:p>
        </w:tc>
        <w:tc>
          <w:tcPr>
            <w:tcW w:w="1620" w:type="dxa"/>
            <w:tcBorders>
              <w:top w:val="single" w:sz="4" w:space="0" w:color="auto"/>
              <w:left w:val="nil"/>
              <w:bottom w:val="nil"/>
            </w:tcBorders>
          </w:tcPr>
          <w:p w:rsidR="000B2CAA" w:rsidRPr="00693FA6" w:rsidRDefault="000B2CAA">
            <w:pPr>
              <w:jc w:val="center"/>
              <w:rPr>
                <w:rFonts w:ascii="標楷體" w:eastAsia="標楷體" w:hAnsi="標楷體"/>
                <w:sz w:val="22"/>
              </w:rPr>
            </w:pPr>
          </w:p>
        </w:tc>
        <w:tc>
          <w:tcPr>
            <w:tcW w:w="1094" w:type="dxa"/>
            <w:tcBorders>
              <w:top w:val="single" w:sz="4" w:space="0" w:color="auto"/>
              <w:left w:val="nil"/>
              <w:bottom w:val="nil"/>
            </w:tcBorders>
          </w:tcPr>
          <w:p w:rsidR="000B2CAA" w:rsidRPr="00693FA6" w:rsidRDefault="000B2CAA">
            <w:pPr>
              <w:jc w:val="center"/>
              <w:rPr>
                <w:rFonts w:ascii="標楷體" w:eastAsia="標楷體" w:hAnsi="標楷體"/>
                <w:sz w:val="22"/>
              </w:rPr>
            </w:pPr>
          </w:p>
        </w:tc>
        <w:tc>
          <w:tcPr>
            <w:tcW w:w="10773" w:type="dxa"/>
            <w:gridSpan w:val="17"/>
            <w:tcBorders>
              <w:top w:val="single" w:sz="4" w:space="0" w:color="auto"/>
              <w:bottom w:val="single" w:sz="4" w:space="0" w:color="auto"/>
            </w:tcBorders>
            <w:vAlign w:val="center"/>
          </w:tcPr>
          <w:p w:rsidR="000B2CAA" w:rsidRPr="00693FA6" w:rsidRDefault="000B2CAA">
            <w:pPr>
              <w:tabs>
                <w:tab w:val="left" w:pos="255"/>
                <w:tab w:val="center" w:pos="5163"/>
              </w:tabs>
              <w:kinsoku w:val="0"/>
              <w:rPr>
                <w:rFonts w:ascii="標楷體" w:eastAsia="標楷體" w:hAnsi="標楷體"/>
                <w:sz w:val="22"/>
              </w:rPr>
            </w:pPr>
            <w:r w:rsidRPr="00693FA6">
              <w:rPr>
                <w:rFonts w:ascii="標楷體" w:eastAsia="標楷體" w:hAnsi="標楷體"/>
                <w:sz w:val="22"/>
                <w:szCs w:val="22"/>
              </w:rPr>
              <w:tab/>
            </w:r>
            <w:r w:rsidRPr="00693FA6">
              <w:rPr>
                <w:rFonts w:ascii="標楷體" w:eastAsia="標楷體" w:hAnsi="標楷體"/>
                <w:sz w:val="22"/>
                <w:szCs w:val="22"/>
              </w:rPr>
              <w:tab/>
            </w:r>
            <w:r w:rsidRPr="00693FA6">
              <w:rPr>
                <w:rFonts w:ascii="標楷體" w:eastAsia="標楷體" w:hAnsi="標楷體" w:hint="eastAsia"/>
                <w:sz w:val="22"/>
                <w:szCs w:val="22"/>
              </w:rPr>
              <w:t>預</w:t>
            </w:r>
            <w:r w:rsidRPr="00693FA6">
              <w:rPr>
                <w:rFonts w:ascii="標楷體" w:eastAsia="標楷體" w:hAnsi="標楷體"/>
                <w:sz w:val="22"/>
                <w:szCs w:val="22"/>
              </w:rPr>
              <w:t xml:space="preserve">  </w:t>
            </w:r>
            <w:r w:rsidRPr="00693FA6">
              <w:rPr>
                <w:rFonts w:ascii="標楷體" w:eastAsia="標楷體" w:hAnsi="標楷體" w:hint="eastAsia"/>
                <w:sz w:val="22"/>
                <w:szCs w:val="22"/>
              </w:rPr>
              <w:t>定</w:t>
            </w:r>
            <w:r w:rsidRPr="00693FA6">
              <w:rPr>
                <w:rFonts w:ascii="標楷體" w:eastAsia="標楷體" w:hAnsi="標楷體"/>
                <w:sz w:val="22"/>
                <w:szCs w:val="22"/>
              </w:rPr>
              <w:t xml:space="preserve">  </w:t>
            </w:r>
            <w:r w:rsidRPr="00693FA6">
              <w:rPr>
                <w:rFonts w:ascii="標楷體" w:eastAsia="標楷體" w:hAnsi="標楷體" w:hint="eastAsia"/>
                <w:sz w:val="22"/>
                <w:szCs w:val="22"/>
              </w:rPr>
              <w:t>發</w:t>
            </w:r>
            <w:r w:rsidRPr="00693FA6">
              <w:rPr>
                <w:rFonts w:ascii="標楷體" w:eastAsia="標楷體" w:hAnsi="標楷體"/>
                <w:sz w:val="22"/>
                <w:szCs w:val="22"/>
              </w:rPr>
              <w:t xml:space="preserve">  </w:t>
            </w:r>
            <w:r w:rsidRPr="00693FA6">
              <w:rPr>
                <w:rFonts w:ascii="標楷體" w:eastAsia="標楷體" w:hAnsi="標楷體" w:hint="eastAsia"/>
                <w:sz w:val="22"/>
                <w:szCs w:val="22"/>
              </w:rPr>
              <w:t>布</w:t>
            </w:r>
            <w:r w:rsidRPr="00693FA6">
              <w:rPr>
                <w:rFonts w:ascii="標楷體" w:eastAsia="標楷體" w:hAnsi="標楷體"/>
                <w:sz w:val="22"/>
                <w:szCs w:val="22"/>
              </w:rPr>
              <w:t xml:space="preserve">  </w:t>
            </w:r>
            <w:r w:rsidRPr="00693FA6">
              <w:rPr>
                <w:rFonts w:ascii="標楷體" w:eastAsia="標楷體" w:hAnsi="標楷體" w:hint="eastAsia"/>
                <w:sz w:val="22"/>
                <w:szCs w:val="22"/>
              </w:rPr>
              <w:t>時</w:t>
            </w:r>
            <w:r w:rsidRPr="00693FA6">
              <w:rPr>
                <w:rFonts w:ascii="標楷體" w:eastAsia="標楷體" w:hAnsi="標楷體"/>
                <w:sz w:val="22"/>
                <w:szCs w:val="22"/>
              </w:rPr>
              <w:t xml:space="preserve">  </w:t>
            </w:r>
            <w:r w:rsidRPr="00693FA6">
              <w:rPr>
                <w:rFonts w:ascii="標楷體" w:eastAsia="標楷體" w:hAnsi="標楷體" w:hint="eastAsia"/>
                <w:sz w:val="22"/>
                <w:szCs w:val="22"/>
              </w:rPr>
              <w:t>間</w:t>
            </w:r>
          </w:p>
        </w:tc>
        <w:tc>
          <w:tcPr>
            <w:tcW w:w="494" w:type="dxa"/>
            <w:gridSpan w:val="2"/>
            <w:tcBorders>
              <w:top w:val="single" w:sz="4" w:space="0" w:color="auto"/>
            </w:tcBorders>
          </w:tcPr>
          <w:p w:rsidR="000B2CAA" w:rsidRDefault="000B2CAA" w:rsidP="00A23414">
            <w:pPr>
              <w:kinsoku w:val="0"/>
              <w:rPr>
                <w:rFonts w:ascii="標楷體" w:eastAsia="標楷體" w:hAnsi="標楷體"/>
                <w:spacing w:val="-20"/>
                <w:sz w:val="22"/>
              </w:rPr>
            </w:pPr>
          </w:p>
          <w:p w:rsidR="000B2CAA" w:rsidRPr="00693FA6" w:rsidRDefault="000B2CAA" w:rsidP="00A23414">
            <w:pPr>
              <w:kinsoku w:val="0"/>
              <w:rPr>
                <w:rFonts w:ascii="標楷體" w:eastAsia="標楷體" w:hAnsi="標楷體"/>
                <w:spacing w:val="-20"/>
                <w:sz w:val="22"/>
              </w:rPr>
            </w:pPr>
            <w:r w:rsidRPr="00693FA6">
              <w:rPr>
                <w:rFonts w:ascii="標楷體" w:eastAsia="標楷體" w:hAnsi="標楷體" w:hint="eastAsia"/>
                <w:spacing w:val="-20"/>
                <w:sz w:val="22"/>
                <w:szCs w:val="22"/>
              </w:rPr>
              <w:t>備</w:t>
            </w: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702"/>
        </w:trPr>
        <w:tc>
          <w:tcPr>
            <w:tcW w:w="1271" w:type="dxa"/>
            <w:tcBorders>
              <w:top w:val="nil"/>
              <w:bottom w:val="single" w:sz="4" w:space="0" w:color="auto"/>
            </w:tcBorders>
          </w:tcPr>
          <w:p w:rsidR="000B2CAA" w:rsidRPr="00693FA6" w:rsidRDefault="000B2CAA" w:rsidP="00693FA6">
            <w:pPr>
              <w:jc w:val="center"/>
              <w:rPr>
                <w:rFonts w:ascii="標楷體" w:eastAsia="標楷體" w:hAnsi="標楷體"/>
                <w:sz w:val="22"/>
              </w:rPr>
            </w:pPr>
            <w:r w:rsidRPr="00693FA6">
              <w:rPr>
                <w:rFonts w:ascii="標楷體" w:eastAsia="標楷體" w:hAnsi="標楷體" w:hint="eastAsia"/>
                <w:sz w:val="22"/>
                <w:szCs w:val="22"/>
              </w:rPr>
              <w:t>資料種類</w:t>
            </w:r>
          </w:p>
        </w:tc>
        <w:tc>
          <w:tcPr>
            <w:tcW w:w="1620" w:type="dxa"/>
            <w:tcBorders>
              <w:top w:val="nil"/>
              <w:bottom w:val="single" w:sz="4" w:space="0" w:color="auto"/>
            </w:tcBorders>
          </w:tcPr>
          <w:p w:rsidR="000B2CAA" w:rsidRPr="00693FA6" w:rsidRDefault="000B2CAA" w:rsidP="00693FA6">
            <w:pPr>
              <w:jc w:val="center"/>
              <w:rPr>
                <w:rFonts w:ascii="標楷體" w:eastAsia="標楷體" w:hAnsi="標楷體"/>
                <w:spacing w:val="20"/>
                <w:sz w:val="22"/>
              </w:rPr>
            </w:pPr>
            <w:r w:rsidRPr="00693FA6">
              <w:rPr>
                <w:rFonts w:ascii="標楷體" w:eastAsia="標楷體" w:hAnsi="標楷體" w:hint="eastAsia"/>
                <w:spacing w:val="20"/>
                <w:sz w:val="22"/>
                <w:szCs w:val="22"/>
              </w:rPr>
              <w:t>資料項目</w:t>
            </w:r>
          </w:p>
        </w:tc>
        <w:tc>
          <w:tcPr>
            <w:tcW w:w="1094" w:type="dxa"/>
            <w:tcBorders>
              <w:top w:val="nil"/>
              <w:bottom w:val="single" w:sz="4" w:space="0" w:color="auto"/>
            </w:tcBorders>
          </w:tcPr>
          <w:p w:rsidR="000B2CAA" w:rsidRPr="00693FA6" w:rsidRDefault="000B2CAA" w:rsidP="00693FA6">
            <w:pPr>
              <w:jc w:val="center"/>
              <w:rPr>
                <w:rFonts w:ascii="標楷體" w:eastAsia="標楷體" w:hAnsi="標楷體"/>
                <w:spacing w:val="-20"/>
                <w:sz w:val="22"/>
              </w:rPr>
            </w:pPr>
            <w:r w:rsidRPr="00693FA6">
              <w:rPr>
                <w:rFonts w:ascii="標楷體" w:eastAsia="標楷體" w:hAnsi="標楷體" w:hint="eastAsia"/>
                <w:spacing w:val="-20"/>
                <w:sz w:val="22"/>
                <w:szCs w:val="22"/>
              </w:rPr>
              <w:t>發布形式</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106</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w:t>
            </w:r>
            <w:r>
              <w:rPr>
                <w:rFonts w:ascii="標楷體" w:eastAsia="標楷體" w:hAnsi="標楷體"/>
                <w:sz w:val="22"/>
                <w:szCs w:val="22"/>
              </w:rPr>
              <w:t>2</w:t>
            </w:r>
            <w:r w:rsidRPr="00693FA6">
              <w:rPr>
                <w:rFonts w:ascii="標楷體" w:eastAsia="標楷體" w:hAnsi="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w:t>
            </w:r>
            <w:r w:rsidRPr="00693FA6">
              <w:rPr>
                <w:rFonts w:ascii="標楷體" w:eastAsia="標楷體" w:hAnsi="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2</w:t>
            </w:r>
            <w:r w:rsidRPr="00693FA6">
              <w:rPr>
                <w:rFonts w:ascii="標楷體" w:eastAsia="標楷體" w:hAnsi="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3</w:t>
            </w:r>
            <w:r w:rsidRPr="00693FA6">
              <w:rPr>
                <w:rFonts w:ascii="標楷體" w:eastAsia="標楷體" w:hAnsi="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4</w:t>
            </w:r>
            <w:r w:rsidRPr="00693FA6">
              <w:rPr>
                <w:rFonts w:ascii="標楷體" w:eastAsia="標楷體" w:hAnsi="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5</w:t>
            </w:r>
            <w:r w:rsidRPr="00693FA6">
              <w:rPr>
                <w:rFonts w:ascii="標楷體" w:eastAsia="標楷體" w:hAnsi="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6</w:t>
            </w:r>
            <w:r w:rsidRPr="00693FA6">
              <w:rPr>
                <w:rFonts w:ascii="標楷體" w:eastAsia="標楷體" w:hAnsi="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7</w:t>
            </w:r>
            <w:r w:rsidRPr="00693FA6">
              <w:rPr>
                <w:rFonts w:ascii="標楷體" w:eastAsia="標楷體" w:hAnsi="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Pr>
                <w:rFonts w:ascii="標楷體" w:eastAsia="標楷體" w:hAnsi="標楷體"/>
                <w:sz w:val="22"/>
                <w:szCs w:val="22"/>
              </w:rPr>
              <w:t>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8</w:t>
            </w:r>
            <w:r w:rsidRPr="00693FA6">
              <w:rPr>
                <w:rFonts w:ascii="標楷體" w:eastAsia="標楷體" w:hAnsi="標楷體" w:hint="eastAsia"/>
                <w:sz w:val="22"/>
                <w:szCs w:val="22"/>
              </w:rPr>
              <w:t>月</w:t>
            </w:r>
          </w:p>
        </w:tc>
        <w:tc>
          <w:tcPr>
            <w:tcW w:w="850" w:type="dxa"/>
            <w:gridSpan w:val="2"/>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9</w:t>
            </w:r>
            <w:r w:rsidRPr="00693FA6">
              <w:rPr>
                <w:rFonts w:ascii="標楷體" w:eastAsia="標楷體" w:hAnsi="標楷體" w:hint="eastAsia"/>
                <w:sz w:val="22"/>
                <w:szCs w:val="22"/>
              </w:rPr>
              <w:t>月</w:t>
            </w:r>
          </w:p>
        </w:tc>
        <w:tc>
          <w:tcPr>
            <w:tcW w:w="709" w:type="dxa"/>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10</w:t>
            </w:r>
            <w:r w:rsidRPr="00693FA6">
              <w:rPr>
                <w:rFonts w:ascii="標楷體" w:eastAsia="標楷體" w:hAnsi="標楷體" w:hint="eastAsia"/>
                <w:sz w:val="22"/>
                <w:szCs w:val="22"/>
              </w:rPr>
              <w:t>月</w:t>
            </w:r>
          </w:p>
        </w:tc>
        <w:tc>
          <w:tcPr>
            <w:tcW w:w="709" w:type="dxa"/>
            <w:gridSpan w:val="2"/>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11</w:t>
            </w:r>
            <w:r w:rsidRPr="00693FA6">
              <w:rPr>
                <w:rFonts w:ascii="標楷體" w:eastAsia="標楷體" w:hAnsi="標楷體" w:hint="eastAsia"/>
                <w:sz w:val="22"/>
                <w:szCs w:val="22"/>
              </w:rPr>
              <w:t>月</w:t>
            </w:r>
          </w:p>
        </w:tc>
        <w:tc>
          <w:tcPr>
            <w:tcW w:w="850" w:type="dxa"/>
            <w:gridSpan w:val="3"/>
            <w:tcBorders>
              <w:top w:val="single" w:sz="4" w:space="0" w:color="auto"/>
              <w:bottom w:val="single" w:sz="4" w:space="0" w:color="auto"/>
            </w:tcBorders>
          </w:tcPr>
          <w:p w:rsidR="000B2CAA" w:rsidRPr="00693FA6" w:rsidRDefault="000B2CAA" w:rsidP="00693FA6">
            <w:pPr>
              <w:kinsoku w:val="0"/>
              <w:jc w:val="center"/>
              <w:rPr>
                <w:rFonts w:ascii="標楷體" w:eastAsia="標楷體" w:hAnsi="標楷體"/>
                <w:sz w:val="22"/>
              </w:rPr>
            </w:pPr>
            <w:r>
              <w:rPr>
                <w:rFonts w:ascii="標楷體" w:eastAsia="標楷體" w:hAnsi="標楷體"/>
                <w:sz w:val="22"/>
                <w:szCs w:val="22"/>
              </w:rPr>
              <w:t>107</w:t>
            </w:r>
            <w:r w:rsidRPr="00693FA6">
              <w:rPr>
                <w:rFonts w:ascii="標楷體" w:eastAsia="標楷體" w:hAnsi="標楷體" w:hint="eastAsia"/>
                <w:sz w:val="22"/>
                <w:szCs w:val="22"/>
              </w:rPr>
              <w:t>年</w:t>
            </w:r>
          </w:p>
          <w:p w:rsidR="000B2CAA" w:rsidRPr="00693FA6" w:rsidRDefault="000B2CAA" w:rsidP="00693FA6">
            <w:pPr>
              <w:kinsoku w:val="0"/>
              <w:jc w:val="center"/>
              <w:rPr>
                <w:rFonts w:ascii="標楷體" w:eastAsia="標楷體" w:hAnsi="標楷體"/>
                <w:sz w:val="22"/>
              </w:rPr>
            </w:pPr>
            <w:r w:rsidRPr="00693FA6">
              <w:rPr>
                <w:rFonts w:ascii="標楷體" w:eastAsia="標楷體" w:hAnsi="標楷體"/>
                <w:sz w:val="22"/>
                <w:szCs w:val="22"/>
              </w:rPr>
              <w:t>12</w:t>
            </w:r>
            <w:r w:rsidRPr="00693FA6">
              <w:rPr>
                <w:rFonts w:ascii="標楷體" w:eastAsia="標楷體" w:hAnsi="標楷體" w:hint="eastAsia"/>
                <w:sz w:val="22"/>
                <w:szCs w:val="22"/>
              </w:rPr>
              <w:t>月</w:t>
            </w:r>
          </w:p>
        </w:tc>
        <w:tc>
          <w:tcPr>
            <w:tcW w:w="380" w:type="dxa"/>
            <w:tcBorders>
              <w:bottom w:val="single" w:sz="4" w:space="0" w:color="auto"/>
            </w:tcBorders>
          </w:tcPr>
          <w:p w:rsidR="000B2CAA" w:rsidRPr="00693FA6" w:rsidRDefault="000B2CAA" w:rsidP="00A23414">
            <w:pPr>
              <w:kinsoku w:val="0"/>
              <w:rPr>
                <w:rFonts w:ascii="標楷體" w:eastAsia="標楷體" w:hAnsi="標楷體"/>
                <w:sz w:val="22"/>
              </w:rPr>
            </w:pPr>
            <w:r w:rsidRPr="00693FA6">
              <w:rPr>
                <w:rFonts w:ascii="標楷體" w:eastAsia="標楷體" w:hAnsi="標楷體" w:hint="eastAsia"/>
                <w:spacing w:val="-20"/>
                <w:sz w:val="22"/>
                <w:szCs w:val="22"/>
              </w:rPr>
              <w:t>註</w:t>
            </w: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437"/>
        </w:trPr>
        <w:tc>
          <w:tcPr>
            <w:tcW w:w="1271" w:type="dxa"/>
            <w:tcBorders>
              <w:top w:val="single" w:sz="4" w:space="0" w:color="auto"/>
              <w:bottom w:val="single" w:sz="4" w:space="0" w:color="auto"/>
            </w:tcBorders>
          </w:tcPr>
          <w:p w:rsidR="000B2CAA" w:rsidRPr="00693FA6" w:rsidRDefault="000B2CAA" w:rsidP="002E030F">
            <w:pPr>
              <w:kinsoku w:val="0"/>
              <w:rPr>
                <w:rFonts w:ascii="標楷體" w:eastAsia="標楷體" w:hAnsi="標楷體"/>
                <w:b/>
                <w:sz w:val="22"/>
              </w:rPr>
            </w:pPr>
            <w:r w:rsidRPr="00693FA6">
              <w:rPr>
                <w:rFonts w:ascii="標楷體" w:eastAsia="標楷體" w:hAnsi="標楷體" w:hint="eastAsia"/>
                <w:b/>
                <w:sz w:val="22"/>
                <w:szCs w:val="22"/>
              </w:rPr>
              <w:t>土地統計</w:t>
            </w:r>
          </w:p>
        </w:tc>
        <w:tc>
          <w:tcPr>
            <w:tcW w:w="162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hyperlink r:id="rId6" w:history="1">
              <w:r w:rsidRPr="009539A5">
                <w:rPr>
                  <w:rStyle w:val="Hyperlink"/>
                  <w:rFonts w:ascii="標楷體" w:eastAsia="標楷體" w:hAnsi="標楷體" w:hint="eastAsia"/>
                  <w:sz w:val="22"/>
                  <w:szCs w:val="22"/>
                </w:rPr>
                <w:t>臺南市北門區實施耕地三七五減租成果增減原因</w:t>
              </w:r>
            </w:hyperlink>
          </w:p>
        </w:tc>
        <w:tc>
          <w:tcPr>
            <w:tcW w:w="1094" w:type="dxa"/>
            <w:tcBorders>
              <w:top w:val="single" w:sz="4" w:space="0" w:color="auto"/>
              <w:bottom w:val="single" w:sz="4" w:space="0" w:color="auto"/>
            </w:tcBorders>
          </w:tcPr>
          <w:p w:rsidR="000B2CAA" w:rsidRPr="009539A5" w:rsidRDefault="000B2CAA" w:rsidP="002E030F">
            <w:pPr>
              <w:kinsoku w:val="0"/>
              <w:jc w:val="center"/>
              <w:rPr>
                <w:rStyle w:val="Hyperlink"/>
                <w:rFonts w:ascii="標楷體" w:eastAsia="標楷體" w:hAnsi="標楷體"/>
                <w:sz w:val="22"/>
              </w:rPr>
            </w:pPr>
            <w:r>
              <w:rPr>
                <w:rFonts w:ascii="標楷體" w:eastAsia="標楷體" w:hAnsi="標楷體"/>
                <w:sz w:val="22"/>
                <w:szCs w:val="22"/>
              </w:rPr>
              <w:fldChar w:fldCharType="begin"/>
            </w:r>
            <w:r>
              <w:rPr>
                <w:rFonts w:ascii="標楷體" w:eastAsia="標楷體" w:hAnsi="標楷體"/>
                <w:sz w:val="22"/>
                <w:szCs w:val="22"/>
              </w:rPr>
              <w:instrText xml:space="preserve"> HYPERLINK "https://drive.google.com/file/d/1eNJRIRdmBD_mXFlUysOrNBjYJ4fKRsIR/view?usp=sharing" </w:instrText>
            </w:r>
            <w:r w:rsidRPr="00D17528">
              <w:rPr>
                <w:rFonts w:ascii="標楷體" w:eastAsia="標楷體" w:hAnsi="標楷體"/>
                <w:sz w:val="22"/>
                <w:szCs w:val="22"/>
              </w:rPr>
            </w:r>
            <w:r>
              <w:rPr>
                <w:rFonts w:ascii="標楷體" w:eastAsia="標楷體" w:hAnsi="標楷體"/>
                <w:sz w:val="22"/>
                <w:szCs w:val="22"/>
              </w:rPr>
              <w:fldChar w:fldCharType="separate"/>
            </w:r>
            <w:r w:rsidRPr="009539A5">
              <w:rPr>
                <w:rStyle w:val="Hyperlink"/>
                <w:rFonts w:ascii="標楷體" w:eastAsia="標楷體" w:hAnsi="標楷體" w:hint="eastAsia"/>
                <w:sz w:val="22"/>
                <w:szCs w:val="22"/>
              </w:rPr>
              <w:t>報表</w:t>
            </w:r>
          </w:p>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fldChar w:fldCharType="end"/>
            </w:r>
            <w:r w:rsidRPr="00693FA6">
              <w:rPr>
                <w:rFonts w:ascii="標楷體" w:eastAsia="標楷體" w:hAnsi="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5</w:t>
            </w:r>
          </w:p>
          <w:p w:rsidR="000B2CAA" w:rsidRPr="00693FA6" w:rsidRDefault="000B2CAA" w:rsidP="002E030F">
            <w:pPr>
              <w:kinsoku w:val="0"/>
              <w:jc w:val="center"/>
              <w:rPr>
                <w:rFonts w:ascii="標楷體" w:eastAsia="標楷體" w:hAnsi="標楷體"/>
                <w:sz w:val="22"/>
              </w:rPr>
            </w:pPr>
            <w:r w:rsidRPr="00693FA6">
              <w:rPr>
                <w:rFonts w:ascii="標楷體" w:eastAsia="標楷體" w:hAnsi="標楷體"/>
                <w:sz w:val="22"/>
                <w:szCs w:val="22"/>
              </w:rPr>
              <w:t>17</w:t>
            </w:r>
            <w:r w:rsidRPr="00693FA6">
              <w:rPr>
                <w:rFonts w:ascii="標楷體" w:eastAsia="標楷體" w:hAnsi="標楷體" w:hint="eastAsia"/>
                <w:sz w:val="22"/>
                <w:szCs w:val="22"/>
              </w:rPr>
              <w:t>：</w:t>
            </w:r>
            <w:r w:rsidRPr="00693FA6">
              <w:rPr>
                <w:rFonts w:ascii="標楷體" w:eastAsia="標楷體" w:hAnsi="標楷體"/>
                <w:sz w:val="22"/>
                <w:szCs w:val="22"/>
              </w:rPr>
              <w:t>00</w:t>
            </w:r>
          </w:p>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w:t>
            </w:r>
            <w:hyperlink r:id="rId7" w:history="1">
              <w:r w:rsidRPr="00B212D9">
                <w:rPr>
                  <w:rStyle w:val="Hyperlink"/>
                  <w:rFonts w:ascii="標楷體" w:eastAsia="標楷體" w:hAnsi="標楷體"/>
                  <w:sz w:val="22"/>
                  <w:szCs w:val="22"/>
                </w:rPr>
                <w:t>106</w:t>
              </w:r>
            </w:hyperlink>
            <w:r w:rsidRPr="00693FA6">
              <w:rPr>
                <w:rFonts w:ascii="標楷體" w:eastAsia="標楷體" w:hAnsi="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698"/>
        </w:trPr>
        <w:tc>
          <w:tcPr>
            <w:tcW w:w="1271" w:type="dxa"/>
            <w:tcBorders>
              <w:top w:val="single" w:sz="4" w:space="0" w:color="auto"/>
              <w:bottom w:val="single" w:sz="4" w:space="0" w:color="auto"/>
            </w:tcBorders>
          </w:tcPr>
          <w:p w:rsidR="000B2CAA" w:rsidRPr="00693FA6" w:rsidRDefault="000B2CAA" w:rsidP="002E030F">
            <w:pPr>
              <w:rPr>
                <w:rFonts w:ascii="標楷體" w:eastAsia="標楷體" w:hAnsi="標楷體"/>
                <w:b/>
                <w:sz w:val="22"/>
              </w:rPr>
            </w:pPr>
            <w:r w:rsidRPr="00693FA6">
              <w:rPr>
                <w:rFonts w:ascii="標楷體" w:eastAsia="標楷體" w:hAnsi="標楷體" w:hint="eastAsia"/>
                <w:b/>
                <w:sz w:val="22"/>
                <w:szCs w:val="22"/>
              </w:rPr>
              <w:t>土地統計</w:t>
            </w:r>
          </w:p>
        </w:tc>
        <w:tc>
          <w:tcPr>
            <w:tcW w:w="1620" w:type="dxa"/>
            <w:tcBorders>
              <w:top w:val="single" w:sz="4" w:space="0" w:color="auto"/>
              <w:bottom w:val="single" w:sz="4" w:space="0" w:color="auto"/>
            </w:tcBorders>
          </w:tcPr>
          <w:p w:rsidR="000B2CAA" w:rsidRPr="00693FA6" w:rsidRDefault="000B2CAA" w:rsidP="002E030F">
            <w:pPr>
              <w:rPr>
                <w:rFonts w:ascii="標楷體" w:eastAsia="標楷體" w:hAnsi="標楷體"/>
                <w:sz w:val="22"/>
              </w:rPr>
            </w:pPr>
            <w:hyperlink r:id="rId8" w:history="1">
              <w:r w:rsidRPr="009539A5">
                <w:rPr>
                  <w:rStyle w:val="Hyperlink"/>
                  <w:rFonts w:ascii="標楷體" w:eastAsia="標楷體" w:hAnsi="標楷體" w:hint="eastAsia"/>
                  <w:sz w:val="22"/>
                  <w:szCs w:val="22"/>
                </w:rPr>
                <w:t>臺南市北門區實施耕地三七五減租後佃農購買耕地面積及戶數</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hyperlink r:id="rId9" w:history="1">
              <w:r w:rsidRPr="009539A5">
                <w:rPr>
                  <w:rStyle w:val="Hyperlink"/>
                  <w:rFonts w:ascii="標楷體" w:eastAsia="標楷體" w:hAnsi="標楷體" w:hint="eastAsia"/>
                  <w:sz w:val="22"/>
                  <w:szCs w:val="22"/>
                </w:rPr>
                <w:t>報表</w:t>
              </w:r>
            </w:hyperlink>
          </w:p>
          <w:p w:rsidR="000B2CAA" w:rsidRPr="00693FA6" w:rsidRDefault="000B2CAA" w:rsidP="002E030F">
            <w:pPr>
              <w:rPr>
                <w:rFonts w:ascii="標楷體" w:eastAsia="標楷體" w:hAnsi="標楷體"/>
                <w:sz w:val="22"/>
              </w:rPr>
            </w:pPr>
            <w:r w:rsidRPr="00693FA6">
              <w:rPr>
                <w:rFonts w:ascii="標楷體" w:eastAsia="標楷體" w:hAnsi="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ind w:rightChars="-35" w:right="-84"/>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5</w:t>
            </w:r>
          </w:p>
          <w:p w:rsidR="000B2CAA" w:rsidRPr="00693FA6" w:rsidRDefault="000B2CAA" w:rsidP="002E030F">
            <w:pPr>
              <w:kinsoku w:val="0"/>
              <w:jc w:val="center"/>
              <w:rPr>
                <w:rFonts w:ascii="標楷體" w:eastAsia="標楷體" w:hAnsi="標楷體"/>
                <w:sz w:val="22"/>
              </w:rPr>
            </w:pPr>
            <w:r w:rsidRPr="00693FA6">
              <w:rPr>
                <w:rFonts w:ascii="標楷體" w:eastAsia="標楷體" w:hAnsi="標楷體"/>
                <w:sz w:val="22"/>
                <w:szCs w:val="22"/>
              </w:rPr>
              <w:t>17</w:t>
            </w:r>
            <w:r w:rsidRPr="00693FA6">
              <w:rPr>
                <w:rFonts w:ascii="標楷體" w:eastAsia="標楷體" w:hAnsi="標楷體" w:hint="eastAsia"/>
                <w:sz w:val="22"/>
                <w:szCs w:val="22"/>
              </w:rPr>
              <w:t>：</w:t>
            </w:r>
            <w:r w:rsidRPr="00693FA6">
              <w:rPr>
                <w:rFonts w:ascii="標楷體" w:eastAsia="標楷體" w:hAnsi="標楷體"/>
                <w:sz w:val="22"/>
                <w:szCs w:val="22"/>
              </w:rPr>
              <w:t>00</w:t>
            </w:r>
          </w:p>
          <w:p w:rsidR="000B2CAA" w:rsidRPr="00693FA6" w:rsidRDefault="000B2CAA" w:rsidP="002E030F">
            <w:pPr>
              <w:kinsoku w:val="0"/>
              <w:ind w:rightChars="-35" w:right="-84"/>
              <w:jc w:val="center"/>
              <w:rPr>
                <w:rFonts w:ascii="標楷體" w:eastAsia="標楷體" w:hAnsi="標楷體"/>
                <w:sz w:val="22"/>
              </w:rPr>
            </w:pPr>
            <w:r>
              <w:rPr>
                <w:rFonts w:ascii="標楷體" w:eastAsia="標楷體" w:hAnsi="標楷體"/>
                <w:sz w:val="22"/>
                <w:szCs w:val="22"/>
              </w:rPr>
              <w:t>(</w:t>
            </w:r>
            <w:hyperlink r:id="rId10" w:history="1">
              <w:r w:rsidRPr="00B212D9">
                <w:rPr>
                  <w:rStyle w:val="Hyperlink"/>
                  <w:rFonts w:ascii="標楷體" w:eastAsia="標楷體" w:hAnsi="標楷體"/>
                  <w:sz w:val="22"/>
                  <w:szCs w:val="22"/>
                </w:rPr>
                <w:t>106</w:t>
              </w:r>
            </w:hyperlink>
            <w:r w:rsidRPr="00693FA6">
              <w:rPr>
                <w:rFonts w:ascii="標楷體" w:eastAsia="標楷體" w:hAnsi="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ind w:rightChars="-35" w:right="-84"/>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25"/>
        </w:trPr>
        <w:tc>
          <w:tcPr>
            <w:tcW w:w="1271" w:type="dxa"/>
            <w:tcBorders>
              <w:top w:val="single" w:sz="4" w:space="0" w:color="auto"/>
              <w:bottom w:val="single" w:sz="4" w:space="0" w:color="auto"/>
            </w:tcBorders>
          </w:tcPr>
          <w:p w:rsidR="000B2CAA" w:rsidRPr="00693FA6" w:rsidRDefault="000B2CAA" w:rsidP="002E030F">
            <w:pPr>
              <w:rPr>
                <w:rFonts w:ascii="標楷體" w:eastAsia="標楷體" w:hAnsi="標楷體"/>
                <w:b/>
                <w:sz w:val="22"/>
              </w:rPr>
            </w:pPr>
            <w:r w:rsidRPr="00693FA6">
              <w:rPr>
                <w:rFonts w:ascii="標楷體" w:eastAsia="標楷體" w:hAnsi="標楷體" w:hint="eastAsia"/>
                <w:b/>
                <w:sz w:val="22"/>
                <w:szCs w:val="22"/>
              </w:rPr>
              <w:t>土地統計</w:t>
            </w:r>
          </w:p>
        </w:tc>
        <w:tc>
          <w:tcPr>
            <w:tcW w:w="1620" w:type="dxa"/>
            <w:tcBorders>
              <w:top w:val="single" w:sz="4" w:space="0" w:color="auto"/>
              <w:bottom w:val="single" w:sz="4" w:space="0" w:color="auto"/>
            </w:tcBorders>
          </w:tcPr>
          <w:p w:rsidR="000B2CAA" w:rsidRPr="00693FA6" w:rsidRDefault="000B2CAA" w:rsidP="002E030F">
            <w:pPr>
              <w:rPr>
                <w:rFonts w:ascii="標楷體" w:eastAsia="標楷體" w:hAnsi="標楷體"/>
                <w:sz w:val="22"/>
              </w:rPr>
            </w:pPr>
            <w:hyperlink r:id="rId11" w:history="1">
              <w:r w:rsidRPr="009539A5">
                <w:rPr>
                  <w:rStyle w:val="Hyperlink"/>
                  <w:rFonts w:ascii="標楷體" w:eastAsia="標楷體" w:hAnsi="標楷體" w:hint="eastAsia"/>
                  <w:sz w:val="22"/>
                  <w:szCs w:val="22"/>
                </w:rPr>
                <w:t>臺南市北門區實施耕地三七五減租成果</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hyperlink r:id="rId12" w:history="1">
              <w:r w:rsidRPr="009539A5">
                <w:rPr>
                  <w:rStyle w:val="Hyperlink"/>
                  <w:rFonts w:ascii="標楷體" w:eastAsia="標楷體" w:hAnsi="標楷體" w:hint="eastAsia"/>
                  <w:sz w:val="22"/>
                  <w:szCs w:val="22"/>
                </w:rPr>
                <w:t>報表</w:t>
              </w:r>
            </w:hyperlink>
          </w:p>
          <w:p w:rsidR="000B2CAA" w:rsidRPr="00693FA6" w:rsidRDefault="000B2CAA" w:rsidP="002E030F">
            <w:pPr>
              <w:rPr>
                <w:rFonts w:ascii="標楷體" w:eastAsia="標楷體" w:hAnsi="標楷體"/>
                <w:sz w:val="22"/>
              </w:rPr>
            </w:pPr>
            <w:r w:rsidRPr="00693FA6">
              <w:rPr>
                <w:rFonts w:ascii="標楷體" w:eastAsia="標楷體" w:hAnsi="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5</w:t>
            </w:r>
          </w:p>
          <w:p w:rsidR="000B2CAA" w:rsidRPr="00693FA6" w:rsidRDefault="000B2CAA" w:rsidP="002E030F">
            <w:pPr>
              <w:kinsoku w:val="0"/>
              <w:jc w:val="center"/>
              <w:rPr>
                <w:rFonts w:ascii="標楷體" w:eastAsia="標楷體" w:hAnsi="標楷體"/>
                <w:sz w:val="22"/>
              </w:rPr>
            </w:pPr>
            <w:r w:rsidRPr="00693FA6">
              <w:rPr>
                <w:rFonts w:ascii="標楷體" w:eastAsia="標楷體" w:hAnsi="標楷體"/>
                <w:sz w:val="22"/>
                <w:szCs w:val="22"/>
              </w:rPr>
              <w:t>17</w:t>
            </w:r>
            <w:r w:rsidRPr="00693FA6">
              <w:rPr>
                <w:rFonts w:ascii="標楷體" w:eastAsia="標楷體" w:hAnsi="標楷體" w:hint="eastAsia"/>
                <w:sz w:val="22"/>
                <w:szCs w:val="22"/>
              </w:rPr>
              <w:t>：</w:t>
            </w:r>
            <w:r w:rsidRPr="00693FA6">
              <w:rPr>
                <w:rFonts w:ascii="標楷體" w:eastAsia="標楷體" w:hAnsi="標楷體"/>
                <w:sz w:val="22"/>
                <w:szCs w:val="22"/>
              </w:rPr>
              <w:t>00</w:t>
            </w:r>
          </w:p>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w:t>
            </w:r>
            <w:hyperlink r:id="rId13" w:history="1">
              <w:r w:rsidRPr="00B212D9">
                <w:rPr>
                  <w:rStyle w:val="Hyperlink"/>
                  <w:rFonts w:ascii="標楷體" w:eastAsia="標楷體" w:hAnsi="標楷體"/>
                  <w:sz w:val="22"/>
                  <w:szCs w:val="22"/>
                </w:rPr>
                <w:t>106</w:t>
              </w:r>
            </w:hyperlink>
            <w:r w:rsidRPr="00693FA6">
              <w:rPr>
                <w:rFonts w:ascii="標楷體" w:eastAsia="標楷體" w:hAnsi="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709" w:type="dxa"/>
            <w:gridSpan w:val="2"/>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69"/>
        </w:trPr>
        <w:tc>
          <w:tcPr>
            <w:tcW w:w="1271" w:type="dxa"/>
            <w:tcBorders>
              <w:top w:val="single" w:sz="4" w:space="0" w:color="auto"/>
              <w:bottom w:val="single" w:sz="4" w:space="0" w:color="auto"/>
            </w:tcBorders>
          </w:tcPr>
          <w:p w:rsidR="000B2CAA" w:rsidRPr="00693FA6" w:rsidRDefault="000B2CAA" w:rsidP="002E030F">
            <w:pPr>
              <w:rPr>
                <w:rFonts w:ascii="標楷體" w:eastAsia="標楷體" w:hAnsi="標楷體"/>
                <w:b/>
                <w:color w:val="000000"/>
                <w:sz w:val="22"/>
              </w:rPr>
            </w:pPr>
            <w:r w:rsidRPr="00693FA6">
              <w:rPr>
                <w:rFonts w:ascii="標楷體" w:eastAsia="標楷體" w:hAnsi="標楷體" w:hint="eastAsia"/>
                <w:b/>
                <w:color w:val="000000"/>
                <w:sz w:val="22"/>
                <w:szCs w:val="22"/>
              </w:rPr>
              <w:t>土地統計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hAnsi="標楷體"/>
                <w:sz w:val="22"/>
              </w:rPr>
            </w:pPr>
            <w:hyperlink r:id="rId14" w:history="1">
              <w:r w:rsidRPr="00C22ECE">
                <w:rPr>
                  <w:rStyle w:val="Hyperlink"/>
                  <w:rFonts w:ascii="標楷體" w:eastAsia="標楷體" w:hAnsi="標楷體" w:hint="eastAsia"/>
                  <w:sz w:val="22"/>
                  <w:szCs w:val="22"/>
                </w:rPr>
                <w:t>臺南市北門區扶植自耕農購地貸款成果</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hyperlink r:id="rId15" w:history="1">
              <w:r w:rsidRPr="00C22ECE">
                <w:rPr>
                  <w:rStyle w:val="Hyperlink"/>
                  <w:rFonts w:ascii="標楷體" w:eastAsia="標楷體" w:hAnsi="標楷體" w:hint="eastAsia"/>
                  <w:sz w:val="22"/>
                  <w:szCs w:val="22"/>
                </w:rPr>
                <w:t>報表</w:t>
              </w:r>
            </w:hyperlink>
          </w:p>
          <w:p w:rsidR="000B2CAA" w:rsidRPr="00693FA6" w:rsidRDefault="000B2CAA" w:rsidP="002E030F">
            <w:pPr>
              <w:kinsoku w:val="0"/>
              <w:rPr>
                <w:rFonts w:ascii="標楷體" w:eastAsia="標楷體" w:hAnsi="標楷體"/>
                <w:sz w:val="22"/>
              </w:rPr>
            </w:pPr>
            <w:r w:rsidRPr="00693FA6">
              <w:rPr>
                <w:rFonts w:ascii="標楷體" w:eastAsia="標楷體" w:hAnsi="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5</w:t>
            </w:r>
          </w:p>
          <w:p w:rsidR="000B2CAA" w:rsidRPr="00693FA6" w:rsidRDefault="000B2CAA" w:rsidP="002E030F">
            <w:pPr>
              <w:kinsoku w:val="0"/>
              <w:jc w:val="center"/>
              <w:rPr>
                <w:rFonts w:ascii="標楷體" w:eastAsia="標楷體" w:hAnsi="標楷體"/>
                <w:sz w:val="22"/>
              </w:rPr>
            </w:pPr>
            <w:r w:rsidRPr="00693FA6">
              <w:rPr>
                <w:rFonts w:ascii="標楷體" w:eastAsia="標楷體" w:hAnsi="標楷體"/>
                <w:sz w:val="22"/>
                <w:szCs w:val="22"/>
              </w:rPr>
              <w:t>17</w:t>
            </w:r>
            <w:r w:rsidRPr="00693FA6">
              <w:rPr>
                <w:rFonts w:ascii="標楷體" w:eastAsia="標楷體" w:hAnsi="標楷體" w:hint="eastAsia"/>
                <w:sz w:val="22"/>
                <w:szCs w:val="22"/>
              </w:rPr>
              <w:t>：</w:t>
            </w:r>
            <w:r w:rsidRPr="00693FA6">
              <w:rPr>
                <w:rFonts w:ascii="標楷體" w:eastAsia="標楷體" w:hAnsi="標楷體"/>
                <w:sz w:val="22"/>
                <w:szCs w:val="22"/>
              </w:rPr>
              <w:t>00</w:t>
            </w:r>
          </w:p>
          <w:p w:rsidR="000B2CAA" w:rsidRPr="00693FA6" w:rsidRDefault="000B2CAA" w:rsidP="002E030F">
            <w:pPr>
              <w:kinsoku w:val="0"/>
              <w:spacing w:line="280" w:lineRule="exact"/>
              <w:jc w:val="center"/>
              <w:rPr>
                <w:rFonts w:ascii="標楷體" w:eastAsia="標楷體" w:hAnsi="標楷體"/>
                <w:sz w:val="22"/>
              </w:rPr>
            </w:pPr>
            <w:r>
              <w:rPr>
                <w:rFonts w:ascii="標楷體" w:eastAsia="標楷體" w:hAnsi="標楷體"/>
                <w:sz w:val="22"/>
                <w:szCs w:val="22"/>
              </w:rPr>
              <w:t>(</w:t>
            </w:r>
            <w:hyperlink r:id="rId16" w:history="1">
              <w:r w:rsidRPr="00B212D9">
                <w:rPr>
                  <w:rStyle w:val="Hyperlink"/>
                  <w:rFonts w:ascii="標楷體" w:eastAsia="標楷體" w:hAnsi="標楷體"/>
                  <w:sz w:val="22"/>
                  <w:szCs w:val="22"/>
                </w:rPr>
                <w:t>106</w:t>
              </w:r>
            </w:hyperlink>
            <w:r w:rsidRPr="00693FA6">
              <w:rPr>
                <w:rFonts w:ascii="標楷體" w:eastAsia="標楷體" w:hAnsi="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p>
        </w:tc>
      </w:tr>
      <w:tr w:rsidR="000B2CAA" w:rsidTr="00693FA6">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693FA6" w:rsidRDefault="000B2CAA" w:rsidP="002E030F">
            <w:pPr>
              <w:rPr>
                <w:rFonts w:ascii="標楷體" w:eastAsia="標楷體" w:hAnsi="標楷體"/>
                <w:b/>
                <w:color w:val="000000"/>
                <w:sz w:val="22"/>
              </w:rPr>
            </w:pPr>
            <w:r w:rsidRPr="00693FA6">
              <w:rPr>
                <w:rFonts w:ascii="標楷體" w:eastAsia="標楷體" w:hAnsi="標楷體" w:hint="eastAsia"/>
                <w:b/>
                <w:color w:val="000000"/>
                <w:sz w:val="22"/>
                <w:szCs w:val="22"/>
              </w:rPr>
              <w:t>土地統計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hAnsi="標楷體"/>
                <w:sz w:val="22"/>
              </w:rPr>
            </w:pPr>
            <w:hyperlink r:id="rId17" w:history="1">
              <w:r w:rsidRPr="00C22ECE">
                <w:rPr>
                  <w:rStyle w:val="Hyperlink"/>
                  <w:rFonts w:ascii="標楷體" w:eastAsia="標楷體" w:hAnsi="標楷體" w:hint="eastAsia"/>
                  <w:sz w:val="22"/>
                  <w:szCs w:val="22"/>
                </w:rPr>
                <w:t>臺南市北門區各級租佃委員會調解調處案件</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hyperlink r:id="rId18" w:history="1">
              <w:r w:rsidRPr="00C22ECE">
                <w:rPr>
                  <w:rStyle w:val="Hyperlink"/>
                  <w:rFonts w:ascii="標楷體" w:eastAsia="標楷體" w:hAnsi="標楷體" w:hint="eastAsia"/>
                  <w:sz w:val="22"/>
                  <w:szCs w:val="22"/>
                </w:rPr>
                <w:t>報表</w:t>
              </w:r>
            </w:hyperlink>
          </w:p>
          <w:p w:rsidR="000B2CAA" w:rsidRPr="00693FA6" w:rsidRDefault="000B2CAA" w:rsidP="002E030F">
            <w:pPr>
              <w:kinsoku w:val="0"/>
              <w:rPr>
                <w:rFonts w:ascii="標楷體" w:eastAsia="標楷體" w:hAnsi="標楷體"/>
                <w:sz w:val="22"/>
              </w:rPr>
            </w:pPr>
            <w:r w:rsidRPr="00693FA6">
              <w:rPr>
                <w:rFonts w:ascii="標楷體" w:eastAsia="標楷體" w:hAnsi="標楷體" w:hint="eastAsia"/>
                <w:sz w:val="22"/>
                <w:szCs w:val="22"/>
              </w:rPr>
              <w:t>網際網路</w:t>
            </w:r>
          </w:p>
          <w:p w:rsidR="000B2CAA" w:rsidRPr="00693FA6" w:rsidRDefault="000B2CAA" w:rsidP="002E030F">
            <w:pPr>
              <w:kinsoku w:val="0"/>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hAnsi="標楷體"/>
                <w:sz w:val="22"/>
              </w:rPr>
            </w:pPr>
            <w:r>
              <w:rPr>
                <w:rFonts w:ascii="標楷體" w:eastAsia="標楷體" w:hAnsi="標楷體"/>
                <w:sz w:val="22"/>
                <w:szCs w:val="22"/>
              </w:rPr>
              <w:t>5</w:t>
            </w:r>
          </w:p>
          <w:p w:rsidR="000B2CAA" w:rsidRPr="00693FA6" w:rsidRDefault="000B2CAA" w:rsidP="002E030F">
            <w:pPr>
              <w:kinsoku w:val="0"/>
              <w:jc w:val="center"/>
              <w:rPr>
                <w:rFonts w:ascii="標楷體" w:eastAsia="標楷體" w:hAnsi="標楷體"/>
                <w:sz w:val="22"/>
              </w:rPr>
            </w:pPr>
            <w:r w:rsidRPr="00693FA6">
              <w:rPr>
                <w:rFonts w:ascii="標楷體" w:eastAsia="標楷體" w:hAnsi="標楷體"/>
                <w:sz w:val="22"/>
                <w:szCs w:val="22"/>
              </w:rPr>
              <w:t>17</w:t>
            </w:r>
            <w:r w:rsidRPr="00693FA6">
              <w:rPr>
                <w:rFonts w:ascii="標楷體" w:eastAsia="標楷體" w:hAnsi="標楷體" w:hint="eastAsia"/>
                <w:sz w:val="22"/>
                <w:szCs w:val="22"/>
              </w:rPr>
              <w:t>：</w:t>
            </w:r>
            <w:r w:rsidRPr="00693FA6">
              <w:rPr>
                <w:rFonts w:ascii="標楷體" w:eastAsia="標楷體" w:hAnsi="標楷體"/>
                <w:sz w:val="22"/>
                <w:szCs w:val="22"/>
              </w:rPr>
              <w:t>00</w:t>
            </w:r>
          </w:p>
          <w:p w:rsidR="000B2CAA" w:rsidRPr="00693FA6" w:rsidRDefault="000B2CAA" w:rsidP="002E030F">
            <w:pPr>
              <w:jc w:val="center"/>
              <w:rPr>
                <w:rFonts w:ascii="標楷體" w:eastAsia="標楷體" w:hAnsi="標楷體"/>
                <w:sz w:val="22"/>
              </w:rPr>
            </w:pPr>
            <w:r>
              <w:rPr>
                <w:rFonts w:ascii="標楷體" w:eastAsia="標楷體" w:hAnsi="標楷體"/>
                <w:sz w:val="22"/>
                <w:szCs w:val="22"/>
              </w:rPr>
              <w:t>(</w:t>
            </w:r>
            <w:hyperlink r:id="rId19" w:history="1">
              <w:r w:rsidRPr="00B212D9">
                <w:rPr>
                  <w:rStyle w:val="Hyperlink"/>
                  <w:rFonts w:ascii="標楷體" w:eastAsia="標楷體" w:hAnsi="標楷體"/>
                  <w:sz w:val="22"/>
                  <w:szCs w:val="22"/>
                </w:rPr>
                <w:t>106</w:t>
              </w:r>
            </w:hyperlink>
            <w:r w:rsidRPr="00693FA6">
              <w:rPr>
                <w:rFonts w:ascii="標楷體" w:eastAsia="標楷體" w:hAnsi="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hAnsi="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hAnsi="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hAnsi="標楷體"/>
                <w:sz w:val="22"/>
              </w:rPr>
            </w:pPr>
          </w:p>
        </w:tc>
      </w:tr>
      <w:tr w:rsidR="000B2CAA" w:rsidRPr="00693FA6" w:rsidTr="00705B55">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517"/>
        </w:trPr>
        <w:tc>
          <w:tcPr>
            <w:tcW w:w="1271" w:type="dxa"/>
            <w:vMerge w:val="restart"/>
            <w:tcBorders>
              <w:top w:val="single" w:sz="4" w:space="0" w:color="auto"/>
            </w:tcBorders>
          </w:tcPr>
          <w:p w:rsidR="000B2CAA" w:rsidRPr="00693FA6" w:rsidRDefault="000B2CAA" w:rsidP="00DD2E89">
            <w:pPr>
              <w:jc w:val="center"/>
              <w:rPr>
                <w:rFonts w:ascii="標楷體" w:eastAsia="標楷體"/>
                <w:sz w:val="22"/>
              </w:rPr>
            </w:pPr>
          </w:p>
          <w:p w:rsidR="000B2CAA" w:rsidRPr="00693FA6" w:rsidRDefault="000B2CAA" w:rsidP="00DD2E89">
            <w:pPr>
              <w:jc w:val="center"/>
              <w:rPr>
                <w:rFonts w:ascii="標楷體" w:eastAsia="標楷體"/>
                <w:sz w:val="22"/>
              </w:rPr>
            </w:pPr>
            <w:r w:rsidRPr="00693FA6">
              <w:rPr>
                <w:rFonts w:ascii="標楷體" w:eastAsia="標楷體" w:hint="eastAsia"/>
                <w:sz w:val="22"/>
                <w:szCs w:val="22"/>
              </w:rPr>
              <w:t>資料種類</w:t>
            </w:r>
          </w:p>
        </w:tc>
        <w:tc>
          <w:tcPr>
            <w:tcW w:w="1620" w:type="dxa"/>
            <w:vMerge w:val="restart"/>
            <w:tcBorders>
              <w:top w:val="single" w:sz="4" w:space="0" w:color="auto"/>
            </w:tcBorders>
          </w:tcPr>
          <w:p w:rsidR="000B2CAA" w:rsidRPr="00693FA6" w:rsidRDefault="000B2CAA" w:rsidP="00DD2E89">
            <w:pPr>
              <w:jc w:val="center"/>
              <w:rPr>
                <w:rFonts w:ascii="標楷體" w:eastAsia="標楷體"/>
                <w:spacing w:val="20"/>
                <w:sz w:val="22"/>
              </w:rPr>
            </w:pPr>
          </w:p>
          <w:p w:rsidR="000B2CAA" w:rsidRPr="00693FA6" w:rsidRDefault="000B2CAA" w:rsidP="00DD2E89">
            <w:pPr>
              <w:jc w:val="center"/>
              <w:rPr>
                <w:rFonts w:ascii="標楷體" w:eastAsia="標楷體"/>
                <w:spacing w:val="20"/>
                <w:sz w:val="22"/>
              </w:rPr>
            </w:pPr>
            <w:r w:rsidRPr="00693FA6">
              <w:rPr>
                <w:rFonts w:ascii="標楷體" w:eastAsia="標楷體" w:hint="eastAsia"/>
                <w:spacing w:val="20"/>
                <w:sz w:val="22"/>
                <w:szCs w:val="22"/>
              </w:rPr>
              <w:t>資料項目</w:t>
            </w:r>
          </w:p>
        </w:tc>
        <w:tc>
          <w:tcPr>
            <w:tcW w:w="1094" w:type="dxa"/>
            <w:vMerge w:val="restart"/>
            <w:tcBorders>
              <w:top w:val="single" w:sz="4" w:space="0" w:color="auto"/>
            </w:tcBorders>
          </w:tcPr>
          <w:p w:rsidR="000B2CAA" w:rsidRPr="00693FA6" w:rsidRDefault="000B2CAA" w:rsidP="00DD2E89">
            <w:pPr>
              <w:jc w:val="center"/>
              <w:rPr>
                <w:rFonts w:ascii="標楷體" w:eastAsia="標楷體"/>
                <w:spacing w:val="-20"/>
                <w:sz w:val="22"/>
              </w:rPr>
            </w:pPr>
          </w:p>
          <w:p w:rsidR="000B2CAA" w:rsidRPr="00693FA6" w:rsidRDefault="000B2CAA" w:rsidP="00DD2E89">
            <w:pPr>
              <w:jc w:val="center"/>
              <w:rPr>
                <w:rFonts w:ascii="標楷體" w:eastAsia="標楷體"/>
                <w:spacing w:val="-20"/>
                <w:sz w:val="22"/>
              </w:rPr>
            </w:pPr>
            <w:r w:rsidRPr="00693FA6">
              <w:rPr>
                <w:rFonts w:ascii="標楷體" w:eastAsia="標楷體" w:hint="eastAsia"/>
                <w:spacing w:val="-20"/>
                <w:sz w:val="22"/>
                <w:szCs w:val="22"/>
              </w:rPr>
              <w:t>發布形式</w:t>
            </w:r>
          </w:p>
        </w:tc>
        <w:tc>
          <w:tcPr>
            <w:tcW w:w="10773" w:type="dxa"/>
            <w:gridSpan w:val="17"/>
            <w:tcBorders>
              <w:top w:val="single" w:sz="4" w:space="0" w:color="auto"/>
              <w:bottom w:val="single" w:sz="4" w:space="0" w:color="auto"/>
            </w:tcBorders>
            <w:vAlign w:val="center"/>
          </w:tcPr>
          <w:p w:rsidR="000B2CAA" w:rsidRPr="00693FA6" w:rsidRDefault="000B2CAA" w:rsidP="00DD2E89">
            <w:pPr>
              <w:kinsoku w:val="0"/>
              <w:spacing w:line="280" w:lineRule="exact"/>
              <w:jc w:val="center"/>
              <w:rPr>
                <w:rFonts w:ascii="標楷體" w:eastAsia="標楷體"/>
                <w:sz w:val="22"/>
              </w:rPr>
            </w:pPr>
            <w:r w:rsidRPr="00693FA6">
              <w:rPr>
                <w:rFonts w:ascii="標楷體" w:eastAsia="標楷體" w:hint="eastAsia"/>
                <w:sz w:val="22"/>
                <w:szCs w:val="22"/>
              </w:rPr>
              <w:t>預</w:t>
            </w:r>
            <w:r w:rsidRPr="00693FA6">
              <w:rPr>
                <w:rFonts w:ascii="標楷體" w:eastAsia="標楷體"/>
                <w:sz w:val="22"/>
                <w:szCs w:val="22"/>
              </w:rPr>
              <w:t xml:space="preserve">  </w:t>
            </w:r>
            <w:r w:rsidRPr="00693FA6">
              <w:rPr>
                <w:rFonts w:ascii="標楷體" w:eastAsia="標楷體" w:hint="eastAsia"/>
                <w:sz w:val="22"/>
                <w:szCs w:val="22"/>
              </w:rPr>
              <w:t>定</w:t>
            </w:r>
            <w:r w:rsidRPr="00693FA6">
              <w:rPr>
                <w:rFonts w:ascii="標楷體" w:eastAsia="標楷體"/>
                <w:sz w:val="22"/>
                <w:szCs w:val="22"/>
              </w:rPr>
              <w:t xml:space="preserve">  </w:t>
            </w:r>
            <w:r w:rsidRPr="00693FA6">
              <w:rPr>
                <w:rFonts w:ascii="標楷體" w:eastAsia="標楷體" w:hint="eastAsia"/>
                <w:sz w:val="22"/>
                <w:szCs w:val="22"/>
              </w:rPr>
              <w:t>發</w:t>
            </w:r>
            <w:r w:rsidRPr="00693FA6">
              <w:rPr>
                <w:rFonts w:ascii="標楷體" w:eastAsia="標楷體"/>
                <w:sz w:val="22"/>
                <w:szCs w:val="22"/>
              </w:rPr>
              <w:t xml:space="preserve">  </w:t>
            </w:r>
            <w:r w:rsidRPr="00693FA6">
              <w:rPr>
                <w:rFonts w:ascii="標楷體" w:eastAsia="標楷體" w:hint="eastAsia"/>
                <w:sz w:val="22"/>
                <w:szCs w:val="22"/>
              </w:rPr>
              <w:t>布</w:t>
            </w:r>
            <w:r w:rsidRPr="00693FA6">
              <w:rPr>
                <w:rFonts w:ascii="標楷體" w:eastAsia="標楷體"/>
                <w:sz w:val="22"/>
                <w:szCs w:val="22"/>
              </w:rPr>
              <w:t xml:space="preserve">  </w:t>
            </w:r>
            <w:r w:rsidRPr="00693FA6">
              <w:rPr>
                <w:rFonts w:ascii="標楷體" w:eastAsia="標楷體" w:hint="eastAsia"/>
                <w:sz w:val="22"/>
                <w:szCs w:val="22"/>
              </w:rPr>
              <w:t>時</w:t>
            </w:r>
            <w:r w:rsidRPr="00693FA6">
              <w:rPr>
                <w:rFonts w:ascii="標楷體" w:eastAsia="標楷體"/>
                <w:sz w:val="22"/>
                <w:szCs w:val="22"/>
              </w:rPr>
              <w:t xml:space="preserve">  </w:t>
            </w:r>
            <w:r w:rsidRPr="00693FA6">
              <w:rPr>
                <w:rFonts w:ascii="標楷體" w:eastAsia="標楷體" w:hint="eastAsia"/>
                <w:sz w:val="22"/>
                <w:szCs w:val="22"/>
              </w:rPr>
              <w:t>間</w:t>
            </w:r>
          </w:p>
        </w:tc>
        <w:tc>
          <w:tcPr>
            <w:tcW w:w="380" w:type="dxa"/>
            <w:vMerge w:val="restart"/>
            <w:tcBorders>
              <w:top w:val="single" w:sz="4" w:space="0" w:color="auto"/>
            </w:tcBorders>
          </w:tcPr>
          <w:p w:rsidR="000B2CAA" w:rsidRPr="00693FA6" w:rsidRDefault="000B2CAA" w:rsidP="00DD2E89">
            <w:pPr>
              <w:kinsoku w:val="0"/>
              <w:rPr>
                <w:rFonts w:eastAsia="標楷體"/>
                <w:spacing w:val="-20"/>
                <w:sz w:val="22"/>
              </w:rPr>
            </w:pPr>
          </w:p>
          <w:p w:rsidR="000B2CAA" w:rsidRPr="00693FA6" w:rsidRDefault="000B2CAA" w:rsidP="00DD2E89">
            <w:pPr>
              <w:kinsoku w:val="0"/>
              <w:rPr>
                <w:rFonts w:ascii="標楷體" w:eastAsia="標楷體"/>
                <w:sz w:val="22"/>
              </w:rPr>
            </w:pPr>
            <w:r w:rsidRPr="00693FA6">
              <w:rPr>
                <w:rFonts w:eastAsia="標楷體" w:hint="eastAsia"/>
                <w:spacing w:val="-20"/>
                <w:sz w:val="22"/>
                <w:szCs w:val="22"/>
              </w:rPr>
              <w:t>備註</w:t>
            </w: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716"/>
        </w:trPr>
        <w:tc>
          <w:tcPr>
            <w:tcW w:w="1271" w:type="dxa"/>
            <w:vMerge/>
            <w:tcBorders>
              <w:bottom w:val="single" w:sz="4" w:space="0" w:color="auto"/>
            </w:tcBorders>
          </w:tcPr>
          <w:p w:rsidR="000B2CAA" w:rsidRPr="00693FA6" w:rsidRDefault="000B2CAA" w:rsidP="00693FA6">
            <w:pPr>
              <w:rPr>
                <w:rFonts w:ascii="標楷體" w:eastAsia="標楷體"/>
                <w:b/>
                <w:color w:val="000000"/>
                <w:sz w:val="22"/>
              </w:rPr>
            </w:pPr>
          </w:p>
        </w:tc>
        <w:tc>
          <w:tcPr>
            <w:tcW w:w="1620" w:type="dxa"/>
            <w:vMerge/>
            <w:tcBorders>
              <w:bottom w:val="single" w:sz="4" w:space="0" w:color="auto"/>
            </w:tcBorders>
          </w:tcPr>
          <w:p w:rsidR="000B2CAA" w:rsidRPr="00693FA6" w:rsidRDefault="000B2CAA" w:rsidP="00693FA6">
            <w:pPr>
              <w:kinsoku w:val="0"/>
              <w:wordWrap w:val="0"/>
              <w:overflowPunct w:val="0"/>
              <w:spacing w:line="300" w:lineRule="exact"/>
              <w:jc w:val="both"/>
              <w:rPr>
                <w:rFonts w:ascii="標楷體" w:eastAsia="標楷體"/>
                <w:sz w:val="22"/>
              </w:rPr>
            </w:pPr>
          </w:p>
        </w:tc>
        <w:tc>
          <w:tcPr>
            <w:tcW w:w="1094" w:type="dxa"/>
            <w:vMerge/>
            <w:tcBorders>
              <w:bottom w:val="single" w:sz="4" w:space="0" w:color="auto"/>
            </w:tcBorders>
          </w:tcPr>
          <w:p w:rsidR="000B2CAA" w:rsidRPr="00693FA6" w:rsidRDefault="000B2CAA" w:rsidP="00693FA6">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sidRPr="00693FA6">
              <w:rPr>
                <w:rFonts w:ascii="標楷體" w:eastAsia="標楷體"/>
                <w:sz w:val="22"/>
                <w:szCs w:val="22"/>
              </w:rPr>
              <w:t>106</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1</w:t>
            </w:r>
            <w:r>
              <w:rPr>
                <w:rFonts w:ascii="標楷體" w:eastAsia="標楷體"/>
                <w:sz w:val="22"/>
                <w:szCs w:val="22"/>
              </w:rPr>
              <w:t>2</w:t>
            </w:r>
            <w:r w:rsidRPr="00693FA6">
              <w:rPr>
                <w:rFonts w:ascii="標楷體" w:eastAsia="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sidRPr="00693FA6">
              <w:rPr>
                <w:rFonts w:ascii="標楷體" w:eastAsia="標楷體"/>
                <w:sz w:val="22"/>
                <w:szCs w:val="22"/>
              </w:rPr>
              <w:t>10</w:t>
            </w:r>
            <w:r>
              <w:rPr>
                <w:rFonts w:ascii="標楷體" w:eastAsia="標楷體"/>
                <w:sz w:val="22"/>
                <w:szCs w:val="22"/>
              </w:rPr>
              <w:t>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1</w:t>
            </w:r>
            <w:r w:rsidRPr="00693FA6">
              <w:rPr>
                <w:rFonts w:ascii="標楷體" w:eastAsia="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2</w:t>
            </w:r>
            <w:r w:rsidRPr="00693FA6">
              <w:rPr>
                <w:rFonts w:ascii="標楷體" w:eastAsia="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3</w:t>
            </w:r>
            <w:r w:rsidRPr="00693FA6">
              <w:rPr>
                <w:rFonts w:ascii="標楷體" w:eastAsia="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4</w:t>
            </w:r>
            <w:r w:rsidRPr="00693FA6">
              <w:rPr>
                <w:rFonts w:ascii="標楷體" w:eastAsia="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5</w:t>
            </w:r>
            <w:r w:rsidRPr="00693FA6">
              <w:rPr>
                <w:rFonts w:ascii="標楷體" w:eastAsia="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6</w:t>
            </w:r>
            <w:r w:rsidRPr="00693FA6">
              <w:rPr>
                <w:rFonts w:ascii="標楷體" w:eastAsia="標楷體" w:hint="eastAsia"/>
                <w:sz w:val="22"/>
                <w:szCs w:val="22"/>
              </w:rPr>
              <w:t>月</w:t>
            </w:r>
          </w:p>
        </w:tc>
        <w:tc>
          <w:tcPr>
            <w:tcW w:w="850"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sidRPr="00693FA6">
              <w:rPr>
                <w:rFonts w:ascii="標楷體" w:eastAsia="標楷體"/>
                <w:sz w:val="22"/>
                <w:szCs w:val="22"/>
              </w:rPr>
              <w:t>10</w:t>
            </w:r>
            <w:r>
              <w:rPr>
                <w:rFonts w:ascii="標楷體" w:eastAsia="標楷體"/>
                <w:sz w:val="22"/>
                <w:szCs w:val="22"/>
              </w:rPr>
              <w:t>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7</w:t>
            </w:r>
            <w:r w:rsidRPr="00693FA6">
              <w:rPr>
                <w:rFonts w:ascii="標楷體" w:eastAsia="標楷體" w:hint="eastAsia"/>
                <w:sz w:val="22"/>
                <w:szCs w:val="22"/>
              </w:rPr>
              <w:t>月</w:t>
            </w:r>
          </w:p>
        </w:tc>
        <w:tc>
          <w:tcPr>
            <w:tcW w:w="851"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8</w:t>
            </w:r>
            <w:r w:rsidRPr="00693FA6">
              <w:rPr>
                <w:rFonts w:ascii="標楷體" w:eastAsia="標楷體" w:hint="eastAsia"/>
                <w:sz w:val="22"/>
                <w:szCs w:val="22"/>
              </w:rPr>
              <w:t>月</w:t>
            </w:r>
          </w:p>
        </w:tc>
        <w:tc>
          <w:tcPr>
            <w:tcW w:w="850" w:type="dxa"/>
            <w:gridSpan w:val="2"/>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9</w:t>
            </w:r>
            <w:r w:rsidRPr="00693FA6">
              <w:rPr>
                <w:rFonts w:ascii="標楷體" w:eastAsia="標楷體" w:hint="eastAsia"/>
                <w:sz w:val="22"/>
                <w:szCs w:val="22"/>
              </w:rPr>
              <w:t>月</w:t>
            </w:r>
          </w:p>
        </w:tc>
        <w:tc>
          <w:tcPr>
            <w:tcW w:w="709" w:type="dxa"/>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10</w:t>
            </w:r>
            <w:r w:rsidRPr="00693FA6">
              <w:rPr>
                <w:rFonts w:ascii="標楷體" w:eastAsia="標楷體" w:hint="eastAsia"/>
                <w:sz w:val="22"/>
                <w:szCs w:val="22"/>
              </w:rPr>
              <w:t>月</w:t>
            </w:r>
          </w:p>
        </w:tc>
        <w:tc>
          <w:tcPr>
            <w:tcW w:w="709" w:type="dxa"/>
            <w:gridSpan w:val="2"/>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11</w:t>
            </w:r>
            <w:r w:rsidRPr="00693FA6">
              <w:rPr>
                <w:rFonts w:ascii="標楷體" w:eastAsia="標楷體" w:hint="eastAsia"/>
                <w:sz w:val="22"/>
                <w:szCs w:val="22"/>
              </w:rPr>
              <w:t>月</w:t>
            </w:r>
          </w:p>
        </w:tc>
        <w:tc>
          <w:tcPr>
            <w:tcW w:w="850" w:type="dxa"/>
            <w:gridSpan w:val="3"/>
            <w:tcBorders>
              <w:top w:val="single" w:sz="4" w:space="0" w:color="auto"/>
              <w:bottom w:val="single" w:sz="4" w:space="0" w:color="auto"/>
            </w:tcBorders>
          </w:tcPr>
          <w:p w:rsidR="000B2CAA" w:rsidRPr="00693FA6" w:rsidRDefault="000B2CAA" w:rsidP="00693FA6">
            <w:pPr>
              <w:kinsoku w:val="0"/>
              <w:jc w:val="center"/>
              <w:rPr>
                <w:rFonts w:ascii="標楷體" w:eastAsia="標楷體"/>
                <w:sz w:val="22"/>
              </w:rPr>
            </w:pPr>
            <w:r>
              <w:rPr>
                <w:rFonts w:ascii="標楷體" w:eastAsia="標楷體"/>
                <w:sz w:val="22"/>
                <w:szCs w:val="22"/>
              </w:rPr>
              <w:t>107</w:t>
            </w:r>
            <w:r w:rsidRPr="00693FA6">
              <w:rPr>
                <w:rFonts w:ascii="標楷體" w:eastAsia="標楷體" w:hint="eastAsia"/>
                <w:sz w:val="22"/>
                <w:szCs w:val="22"/>
              </w:rPr>
              <w:t>年</w:t>
            </w:r>
          </w:p>
          <w:p w:rsidR="000B2CAA" w:rsidRPr="00693FA6" w:rsidRDefault="000B2CAA" w:rsidP="00693FA6">
            <w:pPr>
              <w:kinsoku w:val="0"/>
              <w:jc w:val="center"/>
              <w:rPr>
                <w:rFonts w:ascii="標楷體" w:eastAsia="標楷體"/>
                <w:sz w:val="22"/>
              </w:rPr>
            </w:pPr>
            <w:r w:rsidRPr="00693FA6">
              <w:rPr>
                <w:rFonts w:ascii="標楷體" w:eastAsia="標楷體"/>
                <w:sz w:val="22"/>
                <w:szCs w:val="22"/>
              </w:rPr>
              <w:t>12</w:t>
            </w:r>
            <w:r w:rsidRPr="00693FA6">
              <w:rPr>
                <w:rFonts w:ascii="標楷體" w:eastAsia="標楷體" w:hint="eastAsia"/>
                <w:sz w:val="22"/>
                <w:szCs w:val="22"/>
              </w:rPr>
              <w:t>月</w:t>
            </w:r>
          </w:p>
        </w:tc>
        <w:tc>
          <w:tcPr>
            <w:tcW w:w="380" w:type="dxa"/>
            <w:vMerge/>
            <w:tcBorders>
              <w:bottom w:val="single" w:sz="4" w:space="0" w:color="auto"/>
            </w:tcBorders>
          </w:tcPr>
          <w:p w:rsidR="000B2CAA" w:rsidRPr="00693FA6" w:rsidRDefault="000B2CAA" w:rsidP="00693FA6">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02"/>
        </w:trPr>
        <w:tc>
          <w:tcPr>
            <w:tcW w:w="1271" w:type="dxa"/>
            <w:tcBorders>
              <w:top w:val="single" w:sz="4" w:space="0" w:color="auto"/>
              <w:bottom w:val="single" w:sz="4" w:space="0" w:color="auto"/>
            </w:tcBorders>
          </w:tcPr>
          <w:p w:rsidR="000B2CAA" w:rsidRPr="00693FA6" w:rsidRDefault="000B2CAA" w:rsidP="0069226E">
            <w:pPr>
              <w:rPr>
                <w:rFonts w:ascii="標楷體" w:eastAsia="標楷體"/>
                <w:b/>
                <w:color w:val="000000"/>
                <w:sz w:val="22"/>
              </w:rPr>
            </w:pPr>
            <w:r w:rsidRPr="00693FA6">
              <w:rPr>
                <w:rFonts w:ascii="標楷體" w:eastAsia="標楷體" w:hint="eastAsia"/>
                <w:b/>
                <w:color w:val="000000"/>
                <w:sz w:val="22"/>
                <w:szCs w:val="22"/>
              </w:rPr>
              <w:t>土地統計</w:t>
            </w:r>
          </w:p>
        </w:tc>
        <w:tc>
          <w:tcPr>
            <w:tcW w:w="1620" w:type="dxa"/>
            <w:tcBorders>
              <w:top w:val="single" w:sz="4" w:space="0" w:color="auto"/>
              <w:bottom w:val="single" w:sz="4" w:space="0" w:color="auto"/>
            </w:tcBorders>
          </w:tcPr>
          <w:p w:rsidR="000B2CAA" w:rsidRPr="00693FA6" w:rsidRDefault="000B2CAA" w:rsidP="0069226E">
            <w:pPr>
              <w:kinsoku w:val="0"/>
              <w:wordWrap w:val="0"/>
              <w:overflowPunct w:val="0"/>
              <w:spacing w:line="300" w:lineRule="exact"/>
              <w:jc w:val="both"/>
              <w:rPr>
                <w:rFonts w:ascii="標楷體" w:eastAsia="標楷體"/>
                <w:sz w:val="22"/>
              </w:rPr>
            </w:pPr>
            <w:hyperlink r:id="rId20" w:history="1">
              <w:r w:rsidRPr="00C22ECE">
                <w:rPr>
                  <w:rStyle w:val="Hyperlink"/>
                  <w:rFonts w:ascii="標楷體" w:eastAsia="標楷體" w:hint="eastAsia"/>
                  <w:sz w:val="22"/>
                  <w:szCs w:val="22"/>
                </w:rPr>
                <w:t>臺南市北門區農耕土地面積</w:t>
              </w:r>
            </w:hyperlink>
          </w:p>
        </w:tc>
        <w:tc>
          <w:tcPr>
            <w:tcW w:w="1094" w:type="dxa"/>
            <w:tcBorders>
              <w:top w:val="single" w:sz="4" w:space="0" w:color="auto"/>
              <w:bottom w:val="single" w:sz="4" w:space="0" w:color="auto"/>
            </w:tcBorders>
          </w:tcPr>
          <w:p w:rsidR="000B2CAA" w:rsidRPr="00693FA6" w:rsidRDefault="000B2CAA" w:rsidP="0069226E">
            <w:pPr>
              <w:kinsoku w:val="0"/>
              <w:jc w:val="center"/>
              <w:rPr>
                <w:rFonts w:ascii="標楷體" w:eastAsia="標楷體"/>
                <w:sz w:val="22"/>
              </w:rPr>
            </w:pPr>
            <w:hyperlink r:id="rId21" w:history="1">
              <w:r w:rsidRPr="00C22ECE">
                <w:rPr>
                  <w:rStyle w:val="Hyperlink"/>
                  <w:rFonts w:ascii="標楷體" w:eastAsia="標楷體" w:hint="eastAsia"/>
                  <w:sz w:val="22"/>
                  <w:szCs w:val="22"/>
                </w:rPr>
                <w:t>報表</w:t>
              </w:r>
            </w:hyperlink>
          </w:p>
          <w:p w:rsidR="000B2CAA" w:rsidRPr="00693FA6" w:rsidRDefault="000B2CAA" w:rsidP="0069226E">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r w:rsidRPr="00693FA6">
              <w:rPr>
                <w:rFonts w:ascii="標楷體" w:eastAsia="標楷體"/>
                <w:sz w:val="22"/>
                <w:szCs w:val="22"/>
              </w:rPr>
              <w:t>20</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22" w:history="1">
              <w:r w:rsidRPr="00D17528">
                <w:rPr>
                  <w:rStyle w:val="Hyperlink"/>
                  <w:rFonts w:ascii="標楷體" w:eastAsia="標楷體"/>
                  <w:sz w:val="22"/>
                  <w:szCs w:val="22"/>
                </w:rPr>
                <w:t>106</w:t>
              </w:r>
            </w:hyperlink>
            <w:r w:rsidRPr="00693FA6">
              <w:rPr>
                <w:rFonts w:ascii="標楷體" w:eastAsia="標楷體"/>
                <w:sz w:val="22"/>
                <w:szCs w:val="22"/>
              </w:rPr>
              <w:t>)</w:t>
            </w:r>
          </w:p>
        </w:tc>
        <w:tc>
          <w:tcPr>
            <w:tcW w:w="851"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69226E">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69226E">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23" w:history="1">
              <w:r w:rsidRPr="00C22ECE">
                <w:rPr>
                  <w:rStyle w:val="Hyperlink"/>
                  <w:rFonts w:ascii="標楷體" w:eastAsia="標楷體" w:hint="eastAsia"/>
                  <w:sz w:val="22"/>
                  <w:szCs w:val="22"/>
                </w:rPr>
                <w:t>臺南市北門區辦理調解業務概況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24"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jc w:val="center"/>
              <w:rPr>
                <w:rFonts w:ascii="標楷體" w:eastAsia="標楷體"/>
                <w:sz w:val="22"/>
              </w:rPr>
            </w:pPr>
            <w:r>
              <w:rPr>
                <w:rFonts w:ascii="標楷體" w:eastAsia="標楷體"/>
                <w:sz w:val="22"/>
                <w:szCs w:val="22"/>
              </w:rPr>
              <w:t>(</w:t>
            </w:r>
            <w:hyperlink r:id="rId25" w:history="1">
              <w:r w:rsidRPr="00B212D9">
                <w:rPr>
                  <w:rStyle w:val="Hyperlink"/>
                  <w:rFonts w:ascii="標楷體" w:eastAsia="標楷體"/>
                  <w:sz w:val="22"/>
                  <w:szCs w:val="22"/>
                </w:rPr>
                <w:t>106</w:t>
              </w:r>
            </w:hyperlink>
            <w:r w:rsidRPr="00693FA6">
              <w:rPr>
                <w:rFonts w:ascii="標楷體" w:eastAsia="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88"/>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26" w:history="1">
              <w:r w:rsidRPr="00C22ECE">
                <w:rPr>
                  <w:rStyle w:val="Hyperlink"/>
                  <w:rFonts w:ascii="標楷體" w:eastAsia="標楷體" w:hint="eastAsia"/>
                  <w:sz w:val="22"/>
                  <w:szCs w:val="22"/>
                </w:rPr>
                <w:t>臺南市北門區調解委員會組織概況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27"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jc w:val="center"/>
              <w:rPr>
                <w:rFonts w:ascii="標楷體" w:eastAsia="標楷體"/>
                <w:sz w:val="22"/>
              </w:rPr>
            </w:pPr>
            <w:r>
              <w:rPr>
                <w:rFonts w:ascii="標楷體" w:eastAsia="標楷體"/>
                <w:sz w:val="22"/>
                <w:szCs w:val="22"/>
              </w:rPr>
              <w:t>(</w:t>
            </w:r>
            <w:hyperlink r:id="rId28" w:history="1">
              <w:r w:rsidRPr="00B212D9">
                <w:rPr>
                  <w:rStyle w:val="Hyperlink"/>
                  <w:rFonts w:ascii="標楷體" w:eastAsia="標楷體"/>
                  <w:sz w:val="22"/>
                  <w:szCs w:val="22"/>
                </w:rPr>
                <w:t>106</w:t>
              </w:r>
            </w:hyperlink>
            <w:r w:rsidRPr="00693FA6">
              <w:rPr>
                <w:rFonts w:ascii="標楷體" w:eastAsia="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20"/>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29" w:history="1">
              <w:r w:rsidRPr="00C22ECE">
                <w:rPr>
                  <w:rStyle w:val="Hyperlink"/>
                  <w:rFonts w:ascii="標楷體" w:eastAsia="標楷體" w:hint="eastAsia"/>
                  <w:sz w:val="22"/>
                  <w:szCs w:val="22"/>
                </w:rPr>
                <w:t>臺南市北門區辦理調解方式概況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30"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jc w:val="center"/>
              <w:rPr>
                <w:rFonts w:ascii="標楷體" w:eastAsia="標楷體"/>
                <w:sz w:val="22"/>
              </w:rPr>
            </w:pPr>
            <w:r>
              <w:rPr>
                <w:rFonts w:ascii="標楷體" w:eastAsia="標楷體"/>
                <w:sz w:val="22"/>
                <w:szCs w:val="22"/>
              </w:rPr>
              <w:t>(</w:t>
            </w:r>
            <w:hyperlink r:id="rId31" w:history="1">
              <w:r w:rsidRPr="00B212D9">
                <w:rPr>
                  <w:rStyle w:val="Hyperlink"/>
                  <w:rFonts w:ascii="標楷體" w:eastAsia="標楷體"/>
                  <w:sz w:val="22"/>
                  <w:szCs w:val="22"/>
                </w:rPr>
                <w:t>106</w:t>
              </w:r>
            </w:hyperlink>
            <w:r w:rsidRPr="00693FA6">
              <w:rPr>
                <w:rFonts w:ascii="標楷體" w:eastAsia="標楷體"/>
                <w:sz w:val="22"/>
                <w:szCs w:val="22"/>
              </w:rPr>
              <w:t>)</w:t>
            </w: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32" w:history="1">
              <w:r w:rsidRPr="00C22ECE">
                <w:rPr>
                  <w:rStyle w:val="Hyperlink"/>
                  <w:rFonts w:ascii="標楷體" w:eastAsia="標楷體" w:hint="eastAsia"/>
                  <w:sz w:val="22"/>
                  <w:szCs w:val="22"/>
                </w:rPr>
                <w:t>臺南市北門區公墓設施概況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33"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34" w:history="1">
              <w:r w:rsidRPr="0043377A">
                <w:rPr>
                  <w:rStyle w:val="Hyperlink"/>
                  <w:rFonts w:ascii="標楷體" w:eastAsia="標楷體"/>
                  <w:sz w:val="22"/>
                  <w:szCs w:val="22"/>
                </w:rPr>
                <w:t>106</w:t>
              </w:r>
            </w:hyperlink>
            <w:r w:rsidRPr="00693FA6">
              <w:rPr>
                <w:rFonts w:ascii="標楷體" w:eastAsia="標楷體"/>
                <w:sz w:val="22"/>
                <w:szCs w:val="22"/>
              </w:rPr>
              <w:t>)</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05"/>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35" w:history="1">
              <w:r w:rsidRPr="00C22ECE">
                <w:rPr>
                  <w:rStyle w:val="Hyperlink"/>
                  <w:rFonts w:ascii="標楷體" w:eastAsia="標楷體" w:hint="eastAsia"/>
                  <w:sz w:val="22"/>
                  <w:szCs w:val="22"/>
                </w:rPr>
                <w:t>臺南市北門區骨灰</w:t>
              </w:r>
              <w:r w:rsidRPr="00C22ECE">
                <w:rPr>
                  <w:rStyle w:val="Hyperlink"/>
                  <w:rFonts w:ascii="標楷體" w:eastAsia="標楷體"/>
                  <w:sz w:val="22"/>
                  <w:szCs w:val="22"/>
                </w:rPr>
                <w:t>(</w:t>
              </w:r>
              <w:r w:rsidRPr="00C22ECE">
                <w:rPr>
                  <w:rStyle w:val="Hyperlink"/>
                  <w:rFonts w:ascii="標楷體" w:eastAsia="標楷體" w:hint="eastAsia"/>
                  <w:sz w:val="22"/>
                  <w:szCs w:val="22"/>
                </w:rPr>
                <w:t>骸</w:t>
              </w:r>
              <w:r w:rsidRPr="00C22ECE">
                <w:rPr>
                  <w:rStyle w:val="Hyperlink"/>
                  <w:rFonts w:ascii="標楷體" w:eastAsia="標楷體"/>
                  <w:sz w:val="22"/>
                  <w:szCs w:val="22"/>
                </w:rPr>
                <w:t>)</w:t>
              </w:r>
              <w:r w:rsidRPr="00C22ECE">
                <w:rPr>
                  <w:rStyle w:val="Hyperlink"/>
                  <w:rFonts w:ascii="標楷體" w:eastAsia="標楷體" w:hint="eastAsia"/>
                  <w:sz w:val="22"/>
                  <w:szCs w:val="22"/>
                </w:rPr>
                <w:t>存放設施概況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36"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37" w:history="1">
              <w:r w:rsidRPr="0043377A">
                <w:rPr>
                  <w:rStyle w:val="Hyperlink"/>
                  <w:rFonts w:ascii="標楷體" w:eastAsia="標楷體"/>
                  <w:sz w:val="22"/>
                  <w:szCs w:val="22"/>
                </w:rPr>
                <w:t>106</w:t>
              </w:r>
            </w:hyperlink>
            <w:r w:rsidRPr="00693FA6">
              <w:rPr>
                <w:rFonts w:ascii="標楷體" w:eastAsia="標楷體"/>
                <w:sz w:val="22"/>
                <w:szCs w:val="22"/>
              </w:rPr>
              <w:t>)</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365"/>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38" w:history="1">
              <w:r w:rsidRPr="00C22ECE">
                <w:rPr>
                  <w:rStyle w:val="Hyperlink"/>
                  <w:rFonts w:ascii="標楷體" w:eastAsia="標楷體" w:hint="eastAsia"/>
                  <w:sz w:val="22"/>
                  <w:szCs w:val="22"/>
                </w:rPr>
                <w:t>臺南市北門區殯葬管理業務概況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39"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40" w:history="1">
              <w:r w:rsidRPr="0043377A">
                <w:rPr>
                  <w:rStyle w:val="Hyperlink"/>
                  <w:rFonts w:ascii="標楷體" w:eastAsia="標楷體"/>
                  <w:sz w:val="22"/>
                  <w:szCs w:val="22"/>
                </w:rPr>
                <w:t>106</w:t>
              </w:r>
            </w:hyperlink>
            <w:r w:rsidRPr="00693FA6">
              <w:rPr>
                <w:rFonts w:ascii="標楷體" w:eastAsia="標楷體"/>
                <w:sz w:val="22"/>
                <w:szCs w:val="22"/>
              </w:rPr>
              <w:t>)</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693FA6"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69"/>
        </w:trPr>
        <w:tc>
          <w:tcPr>
            <w:tcW w:w="1271" w:type="dxa"/>
            <w:tcBorders>
              <w:top w:val="single" w:sz="4" w:space="0" w:color="auto"/>
              <w:bottom w:val="single" w:sz="4" w:space="0" w:color="auto"/>
            </w:tcBorders>
          </w:tcPr>
          <w:p w:rsidR="000B2CAA" w:rsidRPr="00693FA6" w:rsidRDefault="000B2CAA" w:rsidP="002E030F">
            <w:pPr>
              <w:rPr>
                <w:rFonts w:ascii="標楷體" w:eastAsia="標楷體"/>
                <w:b/>
                <w:color w:val="000000"/>
                <w:sz w:val="22"/>
              </w:rPr>
            </w:pPr>
            <w:r w:rsidRPr="00693FA6">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693FA6" w:rsidRDefault="000B2CAA" w:rsidP="002E030F">
            <w:pPr>
              <w:kinsoku w:val="0"/>
              <w:wordWrap w:val="0"/>
              <w:overflowPunct w:val="0"/>
              <w:spacing w:line="300" w:lineRule="exact"/>
              <w:jc w:val="both"/>
              <w:rPr>
                <w:rFonts w:ascii="標楷體" w:eastAsia="標楷體"/>
                <w:sz w:val="22"/>
              </w:rPr>
            </w:pPr>
            <w:hyperlink r:id="rId41" w:history="1">
              <w:r w:rsidRPr="00C22ECE">
                <w:rPr>
                  <w:rStyle w:val="Hyperlink"/>
                  <w:rFonts w:ascii="標楷體" w:eastAsia="標楷體" w:hint="eastAsia"/>
                  <w:sz w:val="22"/>
                  <w:szCs w:val="22"/>
                </w:rPr>
                <w:t>臺南市北門區殯儀館設施概況</w:t>
              </w:r>
            </w:hyperlink>
          </w:p>
        </w:tc>
        <w:tc>
          <w:tcPr>
            <w:tcW w:w="1094"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hyperlink r:id="rId42" w:history="1">
              <w:r w:rsidRPr="00C22ECE">
                <w:rPr>
                  <w:rStyle w:val="Hyperlink"/>
                  <w:rFonts w:ascii="標楷體" w:eastAsia="標楷體" w:hint="eastAsia"/>
                  <w:sz w:val="22"/>
                  <w:szCs w:val="22"/>
                </w:rPr>
                <w:t>報表</w:t>
              </w:r>
            </w:hyperlink>
          </w:p>
          <w:p w:rsidR="000B2CAA" w:rsidRPr="00693FA6" w:rsidRDefault="000B2CAA" w:rsidP="002E030F">
            <w:pPr>
              <w:kinsoku w:val="0"/>
              <w:jc w:val="center"/>
              <w:rPr>
                <w:rFonts w:ascii="標楷體" w:eastAsia="標楷體"/>
                <w:sz w:val="22"/>
              </w:rPr>
            </w:pPr>
            <w:r w:rsidRPr="00693FA6">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kinsoku w:val="0"/>
              <w:jc w:val="center"/>
              <w:rPr>
                <w:rFonts w:ascii="標楷體" w:eastAsia="標楷體"/>
                <w:sz w:val="22"/>
              </w:rPr>
            </w:pPr>
            <w:r>
              <w:rPr>
                <w:rFonts w:ascii="標楷體" w:eastAsia="標楷體"/>
                <w:sz w:val="22"/>
                <w:szCs w:val="22"/>
              </w:rPr>
              <w:t>5</w:t>
            </w:r>
          </w:p>
          <w:p w:rsidR="000B2CAA" w:rsidRPr="00693FA6" w:rsidRDefault="000B2CAA" w:rsidP="002E030F">
            <w:pPr>
              <w:kinsoku w:val="0"/>
              <w:jc w:val="center"/>
              <w:rPr>
                <w:rFonts w:ascii="標楷體" w:eastAsia="標楷體"/>
                <w:sz w:val="22"/>
              </w:rPr>
            </w:pPr>
            <w:r w:rsidRPr="00693FA6">
              <w:rPr>
                <w:rFonts w:ascii="標楷體" w:eastAsia="標楷體"/>
                <w:sz w:val="22"/>
                <w:szCs w:val="22"/>
              </w:rPr>
              <w:t>17</w:t>
            </w:r>
            <w:r w:rsidRPr="00693FA6">
              <w:rPr>
                <w:rFonts w:ascii="標楷體" w:eastAsia="標楷體" w:hint="eastAsia"/>
                <w:sz w:val="22"/>
                <w:szCs w:val="22"/>
              </w:rPr>
              <w:t>：</w:t>
            </w:r>
            <w:r w:rsidRPr="00693FA6">
              <w:rPr>
                <w:rFonts w:ascii="標楷體" w:eastAsia="標楷體"/>
                <w:sz w:val="22"/>
                <w:szCs w:val="22"/>
              </w:rPr>
              <w:t>00</w:t>
            </w:r>
          </w:p>
          <w:p w:rsidR="000B2CAA" w:rsidRPr="00693FA6"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43" w:history="1">
              <w:r w:rsidRPr="0043377A">
                <w:rPr>
                  <w:rStyle w:val="Hyperlink"/>
                  <w:rFonts w:ascii="標楷體" w:eastAsia="標楷體"/>
                  <w:sz w:val="22"/>
                  <w:szCs w:val="22"/>
                </w:rPr>
                <w:t>106</w:t>
              </w:r>
            </w:hyperlink>
            <w:r w:rsidRPr="00693FA6">
              <w:rPr>
                <w:rFonts w:ascii="標楷體" w:eastAsia="標楷體"/>
                <w:sz w:val="22"/>
                <w:szCs w:val="22"/>
              </w:rPr>
              <w:t>)</w:t>
            </w: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693FA6"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693FA6"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693FA6" w:rsidRDefault="000B2CAA" w:rsidP="002E030F">
            <w:pPr>
              <w:kinsoku w:val="0"/>
              <w:rPr>
                <w:rFonts w:ascii="標楷體" w:eastAsia="標楷體"/>
                <w:sz w:val="22"/>
              </w:rPr>
            </w:pPr>
          </w:p>
        </w:tc>
      </w:tr>
      <w:tr w:rsidR="000B2CAA" w:rsidRPr="00705B55" w:rsidTr="00705B55">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517"/>
        </w:trPr>
        <w:tc>
          <w:tcPr>
            <w:tcW w:w="1271" w:type="dxa"/>
            <w:vMerge w:val="restart"/>
            <w:tcBorders>
              <w:top w:val="single" w:sz="4" w:space="0" w:color="auto"/>
            </w:tcBorders>
          </w:tcPr>
          <w:p w:rsidR="000B2CAA" w:rsidRPr="00705B55" w:rsidRDefault="000B2CAA" w:rsidP="00DD2E89">
            <w:pPr>
              <w:jc w:val="center"/>
              <w:rPr>
                <w:rFonts w:ascii="標楷體" w:eastAsia="標楷體"/>
                <w:sz w:val="22"/>
              </w:rPr>
            </w:pPr>
          </w:p>
          <w:p w:rsidR="000B2CAA" w:rsidRPr="00705B55" w:rsidRDefault="000B2CAA" w:rsidP="00DD2E89">
            <w:pPr>
              <w:jc w:val="center"/>
              <w:rPr>
                <w:rFonts w:ascii="標楷體" w:eastAsia="標楷體"/>
                <w:sz w:val="22"/>
              </w:rPr>
            </w:pPr>
            <w:r w:rsidRPr="00705B55">
              <w:rPr>
                <w:rFonts w:ascii="標楷體" w:eastAsia="標楷體" w:hint="eastAsia"/>
                <w:sz w:val="22"/>
                <w:szCs w:val="22"/>
              </w:rPr>
              <w:t>資料種類</w:t>
            </w:r>
          </w:p>
        </w:tc>
        <w:tc>
          <w:tcPr>
            <w:tcW w:w="1620" w:type="dxa"/>
            <w:vMerge w:val="restart"/>
            <w:tcBorders>
              <w:top w:val="single" w:sz="4" w:space="0" w:color="auto"/>
            </w:tcBorders>
          </w:tcPr>
          <w:p w:rsidR="000B2CAA" w:rsidRPr="00705B55" w:rsidRDefault="000B2CAA" w:rsidP="00DD2E89">
            <w:pPr>
              <w:jc w:val="center"/>
              <w:rPr>
                <w:rFonts w:ascii="標楷體" w:eastAsia="標楷體"/>
                <w:spacing w:val="20"/>
                <w:sz w:val="22"/>
              </w:rPr>
            </w:pPr>
          </w:p>
          <w:p w:rsidR="000B2CAA" w:rsidRPr="00705B55" w:rsidRDefault="000B2CAA" w:rsidP="00DD2E89">
            <w:pPr>
              <w:jc w:val="center"/>
              <w:rPr>
                <w:rFonts w:ascii="標楷體" w:eastAsia="標楷體"/>
                <w:spacing w:val="20"/>
                <w:sz w:val="22"/>
              </w:rPr>
            </w:pPr>
            <w:r w:rsidRPr="00705B55">
              <w:rPr>
                <w:rFonts w:ascii="標楷體" w:eastAsia="標楷體" w:hint="eastAsia"/>
                <w:spacing w:val="20"/>
                <w:sz w:val="22"/>
                <w:szCs w:val="22"/>
              </w:rPr>
              <w:t>資料項目</w:t>
            </w:r>
          </w:p>
        </w:tc>
        <w:tc>
          <w:tcPr>
            <w:tcW w:w="1094" w:type="dxa"/>
            <w:vMerge w:val="restart"/>
            <w:tcBorders>
              <w:top w:val="single" w:sz="4" w:space="0" w:color="auto"/>
            </w:tcBorders>
          </w:tcPr>
          <w:p w:rsidR="000B2CAA" w:rsidRPr="00705B55" w:rsidRDefault="000B2CAA" w:rsidP="00DD2E89">
            <w:pPr>
              <w:jc w:val="center"/>
              <w:rPr>
                <w:rFonts w:ascii="標楷體" w:eastAsia="標楷體"/>
                <w:spacing w:val="-20"/>
                <w:sz w:val="22"/>
              </w:rPr>
            </w:pPr>
          </w:p>
          <w:p w:rsidR="000B2CAA" w:rsidRPr="00705B55" w:rsidRDefault="000B2CAA" w:rsidP="00DD2E89">
            <w:pPr>
              <w:jc w:val="center"/>
              <w:rPr>
                <w:rFonts w:ascii="標楷體" w:eastAsia="標楷體"/>
                <w:spacing w:val="-20"/>
                <w:sz w:val="22"/>
              </w:rPr>
            </w:pPr>
            <w:r w:rsidRPr="00705B55">
              <w:rPr>
                <w:rFonts w:ascii="標楷體" w:eastAsia="標楷體" w:hint="eastAsia"/>
                <w:spacing w:val="-20"/>
                <w:sz w:val="22"/>
                <w:szCs w:val="22"/>
              </w:rPr>
              <w:t>發布形式</w:t>
            </w:r>
          </w:p>
        </w:tc>
        <w:tc>
          <w:tcPr>
            <w:tcW w:w="10773" w:type="dxa"/>
            <w:gridSpan w:val="17"/>
            <w:tcBorders>
              <w:top w:val="single" w:sz="4" w:space="0" w:color="auto"/>
              <w:bottom w:val="single" w:sz="4" w:space="0" w:color="auto"/>
            </w:tcBorders>
            <w:vAlign w:val="center"/>
          </w:tcPr>
          <w:p w:rsidR="000B2CAA" w:rsidRPr="00705B55" w:rsidRDefault="000B2CAA">
            <w:pPr>
              <w:kinsoku w:val="0"/>
              <w:spacing w:line="280" w:lineRule="exact"/>
              <w:jc w:val="center"/>
              <w:rPr>
                <w:rFonts w:ascii="標楷體" w:eastAsia="標楷體"/>
                <w:sz w:val="22"/>
              </w:rPr>
            </w:pPr>
            <w:r w:rsidRPr="00705B55">
              <w:rPr>
                <w:rFonts w:ascii="標楷體" w:eastAsia="標楷體" w:hint="eastAsia"/>
                <w:sz w:val="22"/>
                <w:szCs w:val="22"/>
              </w:rPr>
              <w:t>預</w:t>
            </w:r>
            <w:r w:rsidRPr="00705B55">
              <w:rPr>
                <w:rFonts w:ascii="標楷體" w:eastAsia="標楷體"/>
                <w:sz w:val="22"/>
                <w:szCs w:val="22"/>
              </w:rPr>
              <w:t xml:space="preserve">  </w:t>
            </w:r>
            <w:r w:rsidRPr="00705B55">
              <w:rPr>
                <w:rFonts w:ascii="標楷體" w:eastAsia="標楷體" w:hint="eastAsia"/>
                <w:sz w:val="22"/>
                <w:szCs w:val="22"/>
              </w:rPr>
              <w:t>定</w:t>
            </w:r>
            <w:r w:rsidRPr="00705B55">
              <w:rPr>
                <w:rFonts w:ascii="標楷體" w:eastAsia="標楷體"/>
                <w:sz w:val="22"/>
                <w:szCs w:val="22"/>
              </w:rPr>
              <w:t xml:space="preserve">  </w:t>
            </w:r>
            <w:r w:rsidRPr="00705B55">
              <w:rPr>
                <w:rFonts w:ascii="標楷體" w:eastAsia="標楷體" w:hint="eastAsia"/>
                <w:sz w:val="22"/>
                <w:szCs w:val="22"/>
              </w:rPr>
              <w:t>發</w:t>
            </w:r>
            <w:r w:rsidRPr="00705B55">
              <w:rPr>
                <w:rFonts w:ascii="標楷體" w:eastAsia="標楷體"/>
                <w:sz w:val="22"/>
                <w:szCs w:val="22"/>
              </w:rPr>
              <w:t xml:space="preserve">  </w:t>
            </w:r>
            <w:r w:rsidRPr="00705B55">
              <w:rPr>
                <w:rFonts w:ascii="標楷體" w:eastAsia="標楷體" w:hint="eastAsia"/>
                <w:sz w:val="22"/>
                <w:szCs w:val="22"/>
              </w:rPr>
              <w:t>布</w:t>
            </w:r>
            <w:r w:rsidRPr="00705B55">
              <w:rPr>
                <w:rFonts w:ascii="標楷體" w:eastAsia="標楷體"/>
                <w:sz w:val="22"/>
                <w:szCs w:val="22"/>
              </w:rPr>
              <w:t xml:space="preserve">  </w:t>
            </w:r>
            <w:r w:rsidRPr="00705B55">
              <w:rPr>
                <w:rFonts w:ascii="標楷體" w:eastAsia="標楷體" w:hint="eastAsia"/>
                <w:sz w:val="22"/>
                <w:szCs w:val="22"/>
              </w:rPr>
              <w:t>時</w:t>
            </w:r>
            <w:r w:rsidRPr="00705B55">
              <w:rPr>
                <w:rFonts w:ascii="標楷體" w:eastAsia="標楷體"/>
                <w:sz w:val="22"/>
                <w:szCs w:val="22"/>
              </w:rPr>
              <w:t xml:space="preserve">  </w:t>
            </w:r>
            <w:r w:rsidRPr="00705B55">
              <w:rPr>
                <w:rFonts w:ascii="標楷體" w:eastAsia="標楷體" w:hint="eastAsia"/>
                <w:sz w:val="22"/>
                <w:szCs w:val="22"/>
              </w:rPr>
              <w:t>間</w:t>
            </w:r>
          </w:p>
        </w:tc>
        <w:tc>
          <w:tcPr>
            <w:tcW w:w="380" w:type="dxa"/>
            <w:vMerge w:val="restart"/>
            <w:tcBorders>
              <w:top w:val="single" w:sz="4" w:space="0" w:color="auto"/>
            </w:tcBorders>
          </w:tcPr>
          <w:p w:rsidR="000B2CAA" w:rsidRPr="00705B55" w:rsidRDefault="000B2CAA" w:rsidP="00597251">
            <w:pPr>
              <w:kinsoku w:val="0"/>
              <w:rPr>
                <w:rFonts w:eastAsia="標楷體"/>
                <w:spacing w:val="-20"/>
                <w:sz w:val="22"/>
              </w:rPr>
            </w:pPr>
          </w:p>
          <w:p w:rsidR="000B2CAA" w:rsidRPr="00705B55" w:rsidRDefault="000B2CAA" w:rsidP="00597251">
            <w:pPr>
              <w:kinsoku w:val="0"/>
              <w:rPr>
                <w:rFonts w:ascii="標楷體" w:eastAsia="標楷體"/>
                <w:sz w:val="22"/>
              </w:rPr>
            </w:pPr>
            <w:r w:rsidRPr="00705B55">
              <w:rPr>
                <w:rFonts w:eastAsia="標楷體" w:hint="eastAsia"/>
                <w:spacing w:val="-20"/>
                <w:sz w:val="22"/>
                <w:szCs w:val="22"/>
              </w:rPr>
              <w:t>備註</w:t>
            </w: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696"/>
        </w:trPr>
        <w:tc>
          <w:tcPr>
            <w:tcW w:w="1271" w:type="dxa"/>
            <w:vMerge/>
            <w:tcBorders>
              <w:bottom w:val="single" w:sz="4" w:space="0" w:color="auto"/>
            </w:tcBorders>
          </w:tcPr>
          <w:p w:rsidR="000B2CAA" w:rsidRPr="00705B55" w:rsidRDefault="000B2CAA" w:rsidP="00705B55">
            <w:pPr>
              <w:rPr>
                <w:rFonts w:ascii="標楷體" w:eastAsia="標楷體"/>
                <w:b/>
                <w:color w:val="000000"/>
                <w:sz w:val="22"/>
              </w:rPr>
            </w:pPr>
          </w:p>
        </w:tc>
        <w:tc>
          <w:tcPr>
            <w:tcW w:w="1620" w:type="dxa"/>
            <w:vMerge/>
            <w:tcBorders>
              <w:bottom w:val="single" w:sz="4" w:space="0" w:color="auto"/>
            </w:tcBorders>
          </w:tcPr>
          <w:p w:rsidR="000B2CAA" w:rsidRPr="00705B55" w:rsidRDefault="000B2CAA" w:rsidP="00705B55">
            <w:pPr>
              <w:kinsoku w:val="0"/>
              <w:wordWrap w:val="0"/>
              <w:overflowPunct w:val="0"/>
              <w:spacing w:line="300" w:lineRule="exact"/>
              <w:jc w:val="both"/>
              <w:rPr>
                <w:rFonts w:ascii="標楷體" w:eastAsia="標楷體"/>
                <w:sz w:val="22"/>
              </w:rPr>
            </w:pPr>
          </w:p>
        </w:tc>
        <w:tc>
          <w:tcPr>
            <w:tcW w:w="1094" w:type="dxa"/>
            <w:vMerge/>
            <w:tcBorders>
              <w:bottom w:val="single" w:sz="4" w:space="0" w:color="auto"/>
            </w:tcBorders>
          </w:tcPr>
          <w:p w:rsidR="000B2CAA" w:rsidRPr="00705B55" w:rsidRDefault="000B2CAA" w:rsidP="00705B55">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106</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w:t>
            </w:r>
            <w:r>
              <w:rPr>
                <w:rFonts w:ascii="標楷體" w:eastAsia="標楷體"/>
                <w:sz w:val="22"/>
                <w:szCs w:val="22"/>
              </w:rPr>
              <w:t>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Pr>
                <w:rFonts w:ascii="標楷體" w:eastAsia="標楷體"/>
                <w:sz w:val="22"/>
                <w:szCs w:val="22"/>
              </w:rPr>
              <w:t>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3</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4</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5</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6</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Pr>
                <w:rFonts w:ascii="標楷體" w:eastAsia="標楷體"/>
                <w:sz w:val="22"/>
                <w:szCs w:val="22"/>
              </w:rPr>
              <w:t>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7</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8</w:t>
            </w:r>
            <w:r w:rsidRPr="00705B55">
              <w:rPr>
                <w:rFonts w:ascii="標楷體" w:eastAsia="標楷體" w:hint="eastAsia"/>
                <w:sz w:val="22"/>
                <w:szCs w:val="22"/>
              </w:rPr>
              <w:t>月</w:t>
            </w:r>
          </w:p>
        </w:tc>
        <w:tc>
          <w:tcPr>
            <w:tcW w:w="850" w:type="dxa"/>
            <w:gridSpan w:val="2"/>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9</w:t>
            </w:r>
            <w:r w:rsidRPr="00705B55">
              <w:rPr>
                <w:rFonts w:ascii="標楷體" w:eastAsia="標楷體" w:hint="eastAsia"/>
                <w:sz w:val="22"/>
                <w:szCs w:val="22"/>
              </w:rPr>
              <w:t>月</w:t>
            </w:r>
          </w:p>
        </w:tc>
        <w:tc>
          <w:tcPr>
            <w:tcW w:w="709"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sidRPr="00705B55">
              <w:rPr>
                <w:rFonts w:ascii="標楷體" w:eastAsia="標楷體" w:hint="eastAsia"/>
                <w:sz w:val="22"/>
                <w:szCs w:val="22"/>
              </w:rPr>
              <w:t>月</w:t>
            </w:r>
          </w:p>
        </w:tc>
        <w:tc>
          <w:tcPr>
            <w:tcW w:w="709" w:type="dxa"/>
            <w:gridSpan w:val="2"/>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11</w:t>
            </w:r>
            <w:r w:rsidRPr="00705B55">
              <w:rPr>
                <w:rFonts w:ascii="標楷體" w:eastAsia="標楷體" w:hint="eastAsia"/>
                <w:sz w:val="22"/>
                <w:szCs w:val="22"/>
              </w:rPr>
              <w:t>月</w:t>
            </w:r>
          </w:p>
        </w:tc>
        <w:tc>
          <w:tcPr>
            <w:tcW w:w="850" w:type="dxa"/>
            <w:gridSpan w:val="3"/>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380" w:type="dxa"/>
            <w:vMerge/>
            <w:tcBorders>
              <w:bottom w:val="single" w:sz="4" w:space="0" w:color="auto"/>
            </w:tcBorders>
          </w:tcPr>
          <w:p w:rsidR="000B2CAA" w:rsidRPr="00705B55" w:rsidRDefault="000B2CAA" w:rsidP="00705B55">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59"/>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44" w:history="1">
              <w:r w:rsidRPr="00C22ECE">
                <w:rPr>
                  <w:rStyle w:val="Hyperlink"/>
                  <w:rFonts w:ascii="標楷體" w:eastAsia="標楷體" w:hint="eastAsia"/>
                  <w:sz w:val="22"/>
                  <w:szCs w:val="22"/>
                </w:rPr>
                <w:t>臺南市北門區火化場設施概況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45"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46"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33"/>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47" w:history="1">
              <w:r w:rsidRPr="00C22ECE">
                <w:rPr>
                  <w:rStyle w:val="Hyperlink"/>
                  <w:rFonts w:ascii="標楷體" w:eastAsia="標楷體" w:hint="eastAsia"/>
                  <w:sz w:val="22"/>
                  <w:szCs w:val="22"/>
                </w:rPr>
                <w:t>臺南市北門區殯葬服務業概況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48"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49"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63"/>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50" w:history="1">
              <w:r w:rsidRPr="00C22ECE">
                <w:rPr>
                  <w:rStyle w:val="Hyperlink"/>
                  <w:rFonts w:ascii="標楷體" w:eastAsia="標楷體" w:hint="eastAsia"/>
                  <w:sz w:val="22"/>
                  <w:szCs w:val="22"/>
                </w:rPr>
                <w:t>臺南市北門區宗教財團法人概況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51"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52"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37"/>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53" w:history="1">
              <w:r w:rsidRPr="00C22ECE">
                <w:rPr>
                  <w:rStyle w:val="Hyperlink"/>
                  <w:rFonts w:ascii="標楷體" w:eastAsia="標楷體" w:hint="eastAsia"/>
                  <w:sz w:val="22"/>
                  <w:szCs w:val="22"/>
                </w:rPr>
                <w:t>臺南市北門區寺廟登記概況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54"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55"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95"/>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56" w:history="1">
              <w:r w:rsidRPr="00C22ECE">
                <w:rPr>
                  <w:rStyle w:val="Hyperlink"/>
                  <w:rFonts w:ascii="標楷體" w:eastAsia="標楷體" w:hint="eastAsia"/>
                  <w:sz w:val="22"/>
                  <w:szCs w:val="22"/>
                </w:rPr>
                <w:t>臺南市北門區教會</w:t>
              </w:r>
              <w:r w:rsidRPr="00C22ECE">
                <w:rPr>
                  <w:rStyle w:val="Hyperlink"/>
                  <w:rFonts w:ascii="標楷體" w:eastAsia="標楷體"/>
                  <w:sz w:val="22"/>
                  <w:szCs w:val="22"/>
                </w:rPr>
                <w:t>(</w:t>
              </w:r>
              <w:r w:rsidRPr="00C22ECE">
                <w:rPr>
                  <w:rStyle w:val="Hyperlink"/>
                  <w:rFonts w:ascii="標楷體" w:eastAsia="標楷體" w:hint="eastAsia"/>
                  <w:sz w:val="22"/>
                  <w:szCs w:val="22"/>
                </w:rPr>
                <w:t>堂</w:t>
              </w:r>
              <w:r w:rsidRPr="00C22ECE">
                <w:rPr>
                  <w:rStyle w:val="Hyperlink"/>
                  <w:rFonts w:ascii="標楷體" w:eastAsia="標楷體"/>
                  <w:sz w:val="22"/>
                  <w:szCs w:val="22"/>
                </w:rPr>
                <w:t>)</w:t>
              </w:r>
              <w:r w:rsidRPr="00C22ECE">
                <w:rPr>
                  <w:rStyle w:val="Hyperlink"/>
                  <w:rFonts w:ascii="標楷體" w:eastAsia="標楷體" w:hint="eastAsia"/>
                  <w:sz w:val="22"/>
                  <w:szCs w:val="22"/>
                </w:rPr>
                <w:t>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57"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58"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610"/>
        </w:trPr>
        <w:tc>
          <w:tcPr>
            <w:tcW w:w="1271" w:type="dxa"/>
            <w:tcBorders>
              <w:top w:val="single" w:sz="4" w:space="0" w:color="auto"/>
              <w:bottom w:val="single" w:sz="4" w:space="0" w:color="auto"/>
            </w:tcBorders>
          </w:tcPr>
          <w:p w:rsidR="000B2CAA" w:rsidRPr="00705B55" w:rsidRDefault="000B2CAA" w:rsidP="002E030F">
            <w:pPr>
              <w:rPr>
                <w:rFonts w:ascii="標楷體" w:eastAsia="標楷體"/>
                <w:b/>
                <w:color w:val="000000"/>
                <w:sz w:val="22"/>
              </w:rPr>
            </w:pPr>
            <w:r w:rsidRPr="00705B55">
              <w:rPr>
                <w:rFonts w:ascii="標楷體" w:eastAsia="標楷體" w:hint="eastAsia"/>
                <w:b/>
                <w:color w:val="000000"/>
                <w:sz w:val="22"/>
                <w:szCs w:val="22"/>
              </w:rPr>
              <w:t>民政統計</w:t>
            </w:r>
          </w:p>
        </w:tc>
        <w:tc>
          <w:tcPr>
            <w:tcW w:w="1620" w:type="dxa"/>
            <w:tcBorders>
              <w:top w:val="single" w:sz="4" w:space="0" w:color="auto"/>
              <w:bottom w:val="single" w:sz="4" w:space="0" w:color="auto"/>
            </w:tcBorders>
          </w:tcPr>
          <w:p w:rsidR="000B2CAA" w:rsidRPr="00705B55" w:rsidRDefault="000B2CAA" w:rsidP="002E030F">
            <w:pPr>
              <w:kinsoku w:val="0"/>
              <w:wordWrap w:val="0"/>
              <w:overflowPunct w:val="0"/>
              <w:spacing w:line="300" w:lineRule="exact"/>
              <w:jc w:val="both"/>
              <w:rPr>
                <w:rFonts w:ascii="標楷體" w:eastAsia="標楷體"/>
                <w:sz w:val="22"/>
              </w:rPr>
            </w:pPr>
            <w:hyperlink r:id="rId59" w:history="1">
              <w:r w:rsidRPr="00C22ECE">
                <w:rPr>
                  <w:rStyle w:val="Hyperlink"/>
                  <w:rFonts w:ascii="標楷體" w:eastAsia="標楷體" w:hint="eastAsia"/>
                  <w:sz w:val="22"/>
                  <w:szCs w:val="22"/>
                </w:rPr>
                <w:t>臺南市北門區宗教團體興辦公益慈善及社會教化事業概況</w:t>
              </w:r>
            </w:hyperlink>
          </w:p>
        </w:tc>
        <w:tc>
          <w:tcPr>
            <w:tcW w:w="1094"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hyperlink r:id="rId60" w:history="1">
              <w:r w:rsidRPr="00C22ECE">
                <w:rPr>
                  <w:rStyle w:val="Hyperlink"/>
                  <w:rFonts w:ascii="標楷體" w:eastAsia="標楷體" w:hint="eastAsia"/>
                  <w:sz w:val="22"/>
                  <w:szCs w:val="22"/>
                </w:rPr>
                <w:t>報表</w:t>
              </w:r>
            </w:hyperlink>
          </w:p>
          <w:p w:rsidR="000B2CAA" w:rsidRPr="00705B55" w:rsidRDefault="000B2CAA" w:rsidP="002E030F">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61"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E030F">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2E030F">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E030F">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547"/>
        </w:trPr>
        <w:tc>
          <w:tcPr>
            <w:tcW w:w="1271" w:type="dxa"/>
            <w:tcBorders>
              <w:top w:val="single" w:sz="4" w:space="0" w:color="auto"/>
              <w:bottom w:val="single" w:sz="4" w:space="0" w:color="auto"/>
            </w:tcBorders>
          </w:tcPr>
          <w:p w:rsidR="000B2CAA" w:rsidRPr="00705B55" w:rsidRDefault="000B2CAA" w:rsidP="0069226E">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69226E">
            <w:pPr>
              <w:kinsoku w:val="0"/>
              <w:wordWrap w:val="0"/>
              <w:overflowPunct w:val="0"/>
              <w:spacing w:line="300" w:lineRule="exact"/>
              <w:jc w:val="both"/>
              <w:rPr>
                <w:rFonts w:ascii="標楷體" w:eastAsia="標楷體"/>
                <w:sz w:val="22"/>
              </w:rPr>
            </w:pPr>
            <w:hyperlink r:id="rId62" w:history="1">
              <w:r w:rsidRPr="00C22ECE">
                <w:rPr>
                  <w:rStyle w:val="Hyperlink"/>
                  <w:rFonts w:ascii="標楷體" w:eastAsia="標楷體" w:hint="eastAsia"/>
                  <w:sz w:val="22"/>
                  <w:szCs w:val="22"/>
                </w:rPr>
                <w:t>臺南市北門區都市計畫區域內公共工程實施數量</w:t>
              </w:r>
            </w:hyperlink>
          </w:p>
        </w:tc>
        <w:tc>
          <w:tcPr>
            <w:tcW w:w="1094" w:type="dxa"/>
            <w:tcBorders>
              <w:top w:val="single" w:sz="4" w:space="0" w:color="auto"/>
              <w:bottom w:val="single" w:sz="4" w:space="0" w:color="auto"/>
            </w:tcBorders>
          </w:tcPr>
          <w:p w:rsidR="000B2CAA" w:rsidRPr="00705B55" w:rsidRDefault="000B2CAA" w:rsidP="0069226E">
            <w:pPr>
              <w:kinsoku w:val="0"/>
              <w:jc w:val="center"/>
              <w:rPr>
                <w:rFonts w:ascii="標楷體" w:eastAsia="標楷體"/>
                <w:sz w:val="22"/>
              </w:rPr>
            </w:pPr>
            <w:hyperlink r:id="rId63" w:history="1">
              <w:r w:rsidRPr="00C22ECE">
                <w:rPr>
                  <w:rStyle w:val="Hyperlink"/>
                  <w:rFonts w:ascii="標楷體" w:eastAsia="標楷體" w:hint="eastAsia"/>
                  <w:sz w:val="22"/>
                  <w:szCs w:val="22"/>
                </w:rPr>
                <w:t>報表</w:t>
              </w:r>
            </w:hyperlink>
          </w:p>
          <w:p w:rsidR="000B2CAA" w:rsidRPr="00705B55" w:rsidRDefault="000B2CAA" w:rsidP="0069226E">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E030F">
            <w:pPr>
              <w:kinsoku w:val="0"/>
              <w:jc w:val="center"/>
              <w:rPr>
                <w:rFonts w:ascii="標楷體" w:eastAsia="標楷體"/>
                <w:sz w:val="22"/>
              </w:rPr>
            </w:pPr>
            <w:r>
              <w:rPr>
                <w:rFonts w:ascii="標楷體" w:eastAsia="標楷體"/>
                <w:sz w:val="22"/>
                <w:szCs w:val="22"/>
              </w:rPr>
              <w:t>5</w:t>
            </w:r>
          </w:p>
          <w:p w:rsidR="000B2CAA" w:rsidRPr="00705B55" w:rsidRDefault="000B2CAA" w:rsidP="002E030F">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E030F">
            <w:pPr>
              <w:kinsoku w:val="0"/>
              <w:spacing w:line="280" w:lineRule="exact"/>
              <w:jc w:val="center"/>
              <w:rPr>
                <w:rFonts w:ascii="標楷體" w:eastAsia="標楷體"/>
                <w:sz w:val="22"/>
              </w:rPr>
            </w:pPr>
            <w:r>
              <w:rPr>
                <w:rFonts w:ascii="標楷體" w:eastAsia="標楷體"/>
                <w:sz w:val="22"/>
                <w:szCs w:val="22"/>
              </w:rPr>
              <w:t>(</w:t>
            </w:r>
            <w:hyperlink r:id="rId64" w:history="1">
              <w:r w:rsidRPr="00B212D9">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pacing w:val="-20"/>
                <w:sz w:val="22"/>
              </w:rPr>
            </w:pPr>
          </w:p>
        </w:tc>
        <w:tc>
          <w:tcPr>
            <w:tcW w:w="709" w:type="dxa"/>
            <w:gridSpan w:val="2"/>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gridSpan w:val="3"/>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69226E">
            <w:pPr>
              <w:kinsoku w:val="0"/>
              <w:rPr>
                <w:rFonts w:ascii="標楷體" w:eastAsia="標楷體"/>
                <w:sz w:val="22"/>
              </w:rPr>
            </w:pPr>
          </w:p>
        </w:tc>
      </w:tr>
      <w:tr w:rsidR="000B2CAA" w:rsidRPr="00705B55" w:rsidTr="00705B55">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517"/>
        </w:trPr>
        <w:tc>
          <w:tcPr>
            <w:tcW w:w="1271" w:type="dxa"/>
            <w:vMerge w:val="restart"/>
            <w:tcBorders>
              <w:top w:val="single" w:sz="4" w:space="0" w:color="auto"/>
            </w:tcBorders>
          </w:tcPr>
          <w:p w:rsidR="000B2CAA" w:rsidRPr="00705B55" w:rsidRDefault="000B2CAA" w:rsidP="00DD2E89">
            <w:pPr>
              <w:jc w:val="center"/>
              <w:rPr>
                <w:rFonts w:ascii="標楷體" w:eastAsia="標楷體"/>
                <w:sz w:val="22"/>
              </w:rPr>
            </w:pPr>
          </w:p>
          <w:p w:rsidR="000B2CAA" w:rsidRPr="00705B55" w:rsidRDefault="000B2CAA" w:rsidP="00DD2E89">
            <w:pPr>
              <w:jc w:val="center"/>
              <w:rPr>
                <w:rFonts w:ascii="標楷體" w:eastAsia="標楷體"/>
                <w:sz w:val="22"/>
              </w:rPr>
            </w:pPr>
            <w:r w:rsidRPr="00705B55">
              <w:rPr>
                <w:rFonts w:ascii="標楷體" w:eastAsia="標楷體" w:hint="eastAsia"/>
                <w:sz w:val="22"/>
                <w:szCs w:val="22"/>
              </w:rPr>
              <w:t>資料種類</w:t>
            </w:r>
          </w:p>
        </w:tc>
        <w:tc>
          <w:tcPr>
            <w:tcW w:w="1620" w:type="dxa"/>
            <w:vMerge w:val="restart"/>
            <w:tcBorders>
              <w:top w:val="single" w:sz="4" w:space="0" w:color="auto"/>
            </w:tcBorders>
          </w:tcPr>
          <w:p w:rsidR="000B2CAA" w:rsidRPr="00705B55" w:rsidRDefault="000B2CAA" w:rsidP="00DD2E89">
            <w:pPr>
              <w:jc w:val="center"/>
              <w:rPr>
                <w:rFonts w:ascii="標楷體" w:eastAsia="標楷體"/>
                <w:spacing w:val="20"/>
                <w:sz w:val="22"/>
              </w:rPr>
            </w:pPr>
          </w:p>
          <w:p w:rsidR="000B2CAA" w:rsidRPr="00705B55" w:rsidRDefault="000B2CAA" w:rsidP="00DD2E89">
            <w:pPr>
              <w:jc w:val="center"/>
              <w:rPr>
                <w:rFonts w:ascii="標楷體" w:eastAsia="標楷體"/>
                <w:spacing w:val="20"/>
                <w:sz w:val="22"/>
              </w:rPr>
            </w:pPr>
            <w:r w:rsidRPr="00705B55">
              <w:rPr>
                <w:rFonts w:ascii="標楷體" w:eastAsia="標楷體" w:hint="eastAsia"/>
                <w:spacing w:val="20"/>
                <w:sz w:val="22"/>
                <w:szCs w:val="22"/>
              </w:rPr>
              <w:t>資料項目</w:t>
            </w:r>
          </w:p>
        </w:tc>
        <w:tc>
          <w:tcPr>
            <w:tcW w:w="1094" w:type="dxa"/>
            <w:vMerge w:val="restart"/>
            <w:tcBorders>
              <w:top w:val="single" w:sz="4" w:space="0" w:color="auto"/>
            </w:tcBorders>
          </w:tcPr>
          <w:p w:rsidR="000B2CAA" w:rsidRPr="00705B55" w:rsidRDefault="000B2CAA" w:rsidP="00DD2E89">
            <w:pPr>
              <w:jc w:val="center"/>
              <w:rPr>
                <w:rFonts w:ascii="標楷體" w:eastAsia="標楷體"/>
                <w:spacing w:val="-20"/>
                <w:sz w:val="22"/>
              </w:rPr>
            </w:pPr>
          </w:p>
          <w:p w:rsidR="000B2CAA" w:rsidRPr="00705B55" w:rsidRDefault="000B2CAA" w:rsidP="00DD2E89">
            <w:pPr>
              <w:jc w:val="center"/>
              <w:rPr>
                <w:rFonts w:ascii="標楷體" w:eastAsia="標楷體"/>
                <w:spacing w:val="-20"/>
                <w:sz w:val="22"/>
              </w:rPr>
            </w:pPr>
            <w:r w:rsidRPr="00705B55">
              <w:rPr>
                <w:rFonts w:ascii="標楷體" w:eastAsia="標楷體" w:hint="eastAsia"/>
                <w:spacing w:val="-20"/>
                <w:sz w:val="22"/>
                <w:szCs w:val="22"/>
              </w:rPr>
              <w:t>發布形式</w:t>
            </w:r>
          </w:p>
        </w:tc>
        <w:tc>
          <w:tcPr>
            <w:tcW w:w="10773" w:type="dxa"/>
            <w:gridSpan w:val="17"/>
            <w:tcBorders>
              <w:top w:val="single" w:sz="4" w:space="0" w:color="auto"/>
              <w:bottom w:val="single" w:sz="4" w:space="0" w:color="auto"/>
            </w:tcBorders>
            <w:vAlign w:val="center"/>
          </w:tcPr>
          <w:p w:rsidR="000B2CAA" w:rsidRPr="00705B55" w:rsidRDefault="000B2CAA" w:rsidP="00D97D92">
            <w:pPr>
              <w:kinsoku w:val="0"/>
              <w:spacing w:line="280" w:lineRule="exact"/>
              <w:jc w:val="center"/>
              <w:rPr>
                <w:rFonts w:ascii="標楷體" w:eastAsia="標楷體"/>
                <w:sz w:val="22"/>
              </w:rPr>
            </w:pPr>
            <w:r w:rsidRPr="00705B55">
              <w:rPr>
                <w:rFonts w:ascii="標楷體" w:eastAsia="標楷體" w:hint="eastAsia"/>
                <w:sz w:val="22"/>
                <w:szCs w:val="22"/>
              </w:rPr>
              <w:t>預</w:t>
            </w:r>
            <w:r w:rsidRPr="00705B55">
              <w:rPr>
                <w:rFonts w:ascii="標楷體" w:eastAsia="標楷體"/>
                <w:sz w:val="22"/>
                <w:szCs w:val="22"/>
              </w:rPr>
              <w:t xml:space="preserve">  </w:t>
            </w:r>
            <w:r w:rsidRPr="00705B55">
              <w:rPr>
                <w:rFonts w:ascii="標楷體" w:eastAsia="標楷體" w:hint="eastAsia"/>
                <w:sz w:val="22"/>
                <w:szCs w:val="22"/>
              </w:rPr>
              <w:t>定</w:t>
            </w:r>
            <w:r w:rsidRPr="00705B55">
              <w:rPr>
                <w:rFonts w:ascii="標楷體" w:eastAsia="標楷體"/>
                <w:sz w:val="22"/>
                <w:szCs w:val="22"/>
              </w:rPr>
              <w:t xml:space="preserve">  </w:t>
            </w:r>
            <w:r w:rsidRPr="00705B55">
              <w:rPr>
                <w:rFonts w:ascii="標楷體" w:eastAsia="標楷體" w:hint="eastAsia"/>
                <w:sz w:val="22"/>
                <w:szCs w:val="22"/>
              </w:rPr>
              <w:t>發</w:t>
            </w:r>
            <w:r w:rsidRPr="00705B55">
              <w:rPr>
                <w:rFonts w:ascii="標楷體" w:eastAsia="標楷體"/>
                <w:sz w:val="22"/>
                <w:szCs w:val="22"/>
              </w:rPr>
              <w:t xml:space="preserve">  </w:t>
            </w:r>
            <w:r w:rsidRPr="00705B55">
              <w:rPr>
                <w:rFonts w:ascii="標楷體" w:eastAsia="標楷體" w:hint="eastAsia"/>
                <w:sz w:val="22"/>
                <w:szCs w:val="22"/>
              </w:rPr>
              <w:t>布</w:t>
            </w:r>
            <w:r w:rsidRPr="00705B55">
              <w:rPr>
                <w:rFonts w:ascii="標楷體" w:eastAsia="標楷體"/>
                <w:sz w:val="22"/>
                <w:szCs w:val="22"/>
              </w:rPr>
              <w:t xml:space="preserve">  </w:t>
            </w:r>
            <w:r w:rsidRPr="00705B55">
              <w:rPr>
                <w:rFonts w:ascii="標楷體" w:eastAsia="標楷體" w:hint="eastAsia"/>
                <w:sz w:val="22"/>
                <w:szCs w:val="22"/>
              </w:rPr>
              <w:t>時</w:t>
            </w:r>
            <w:r w:rsidRPr="00705B55">
              <w:rPr>
                <w:rFonts w:ascii="標楷體" w:eastAsia="標楷體"/>
                <w:sz w:val="22"/>
                <w:szCs w:val="22"/>
              </w:rPr>
              <w:t xml:space="preserve">  </w:t>
            </w:r>
            <w:r w:rsidRPr="00705B55">
              <w:rPr>
                <w:rFonts w:ascii="標楷體" w:eastAsia="標楷體" w:hint="eastAsia"/>
                <w:sz w:val="22"/>
                <w:szCs w:val="22"/>
              </w:rPr>
              <w:t>間</w:t>
            </w:r>
          </w:p>
        </w:tc>
        <w:tc>
          <w:tcPr>
            <w:tcW w:w="380" w:type="dxa"/>
            <w:vMerge w:val="restart"/>
            <w:tcBorders>
              <w:top w:val="single" w:sz="4" w:space="0" w:color="auto"/>
            </w:tcBorders>
          </w:tcPr>
          <w:p w:rsidR="000B2CAA" w:rsidRPr="00705B55" w:rsidRDefault="000B2CAA" w:rsidP="00705B55">
            <w:pPr>
              <w:kinsoku w:val="0"/>
              <w:jc w:val="center"/>
              <w:rPr>
                <w:rFonts w:eastAsia="標楷體"/>
                <w:spacing w:val="-20"/>
                <w:sz w:val="22"/>
              </w:rPr>
            </w:pPr>
          </w:p>
          <w:p w:rsidR="000B2CAA" w:rsidRPr="00705B55" w:rsidRDefault="000B2CAA" w:rsidP="00A23414">
            <w:pPr>
              <w:kinsoku w:val="0"/>
              <w:rPr>
                <w:rFonts w:ascii="標楷體" w:eastAsia="標楷體"/>
                <w:sz w:val="22"/>
              </w:rPr>
            </w:pPr>
            <w:r w:rsidRPr="00705B55">
              <w:rPr>
                <w:rFonts w:eastAsia="標楷體" w:hint="eastAsia"/>
                <w:spacing w:val="-20"/>
                <w:sz w:val="22"/>
                <w:szCs w:val="22"/>
              </w:rPr>
              <w:t>備註</w:t>
            </w: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698"/>
        </w:trPr>
        <w:tc>
          <w:tcPr>
            <w:tcW w:w="1271" w:type="dxa"/>
            <w:vMerge/>
            <w:tcBorders>
              <w:bottom w:val="single" w:sz="4" w:space="0" w:color="auto"/>
            </w:tcBorders>
          </w:tcPr>
          <w:p w:rsidR="000B2CAA" w:rsidRPr="00705B55" w:rsidRDefault="000B2CAA" w:rsidP="00705B55">
            <w:pPr>
              <w:rPr>
                <w:rFonts w:ascii="標楷體" w:eastAsia="標楷體"/>
                <w:b/>
                <w:color w:val="000000"/>
                <w:sz w:val="22"/>
              </w:rPr>
            </w:pPr>
          </w:p>
        </w:tc>
        <w:tc>
          <w:tcPr>
            <w:tcW w:w="1620" w:type="dxa"/>
            <w:vMerge/>
            <w:tcBorders>
              <w:bottom w:val="single" w:sz="4" w:space="0" w:color="auto"/>
            </w:tcBorders>
          </w:tcPr>
          <w:p w:rsidR="000B2CAA" w:rsidRPr="00705B55" w:rsidRDefault="000B2CAA" w:rsidP="00705B55">
            <w:pPr>
              <w:kinsoku w:val="0"/>
              <w:wordWrap w:val="0"/>
              <w:overflowPunct w:val="0"/>
              <w:spacing w:line="300" w:lineRule="exact"/>
              <w:jc w:val="both"/>
              <w:rPr>
                <w:rFonts w:ascii="標楷體" w:eastAsia="標楷體"/>
                <w:sz w:val="22"/>
              </w:rPr>
            </w:pPr>
          </w:p>
        </w:tc>
        <w:tc>
          <w:tcPr>
            <w:tcW w:w="1094" w:type="dxa"/>
            <w:vMerge/>
            <w:tcBorders>
              <w:bottom w:val="single" w:sz="4" w:space="0" w:color="auto"/>
            </w:tcBorders>
          </w:tcPr>
          <w:p w:rsidR="000B2CAA" w:rsidRPr="00705B55" w:rsidRDefault="000B2CAA" w:rsidP="00705B55">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106</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Pr>
                <w:rFonts w:ascii="標楷體" w:eastAsia="標楷體"/>
                <w:sz w:val="22"/>
                <w:szCs w:val="22"/>
              </w:rPr>
              <w:t>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3</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4</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5</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6</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Pr>
                <w:rFonts w:ascii="標楷體" w:eastAsia="標楷體"/>
                <w:sz w:val="22"/>
                <w:szCs w:val="22"/>
              </w:rPr>
              <w:t>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7</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8</w:t>
            </w:r>
            <w:r w:rsidRPr="00705B55">
              <w:rPr>
                <w:rFonts w:ascii="標楷體" w:eastAsia="標楷體" w:hint="eastAsia"/>
                <w:sz w:val="22"/>
                <w:szCs w:val="22"/>
              </w:rPr>
              <w:t>月</w:t>
            </w:r>
          </w:p>
        </w:tc>
        <w:tc>
          <w:tcPr>
            <w:tcW w:w="850" w:type="dxa"/>
            <w:gridSpan w:val="2"/>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9</w:t>
            </w:r>
            <w:r w:rsidRPr="00705B55">
              <w:rPr>
                <w:rFonts w:ascii="標楷體" w:eastAsia="標楷體" w:hint="eastAsia"/>
                <w:sz w:val="22"/>
                <w:szCs w:val="22"/>
              </w:rPr>
              <w:t>月</w:t>
            </w:r>
          </w:p>
        </w:tc>
        <w:tc>
          <w:tcPr>
            <w:tcW w:w="709"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10</w:t>
            </w:r>
            <w:r w:rsidRPr="00705B55">
              <w:rPr>
                <w:rFonts w:ascii="標楷體" w:eastAsia="標楷體" w:hint="eastAsia"/>
                <w:sz w:val="22"/>
                <w:szCs w:val="22"/>
              </w:rPr>
              <w:t>月</w:t>
            </w:r>
          </w:p>
        </w:tc>
        <w:tc>
          <w:tcPr>
            <w:tcW w:w="660" w:type="dxa"/>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11</w:t>
            </w:r>
            <w:r w:rsidRPr="00705B55">
              <w:rPr>
                <w:rFonts w:ascii="標楷體" w:eastAsia="標楷體" w:hint="eastAsia"/>
                <w:sz w:val="22"/>
                <w:szCs w:val="22"/>
              </w:rPr>
              <w:t>月</w:t>
            </w:r>
          </w:p>
        </w:tc>
        <w:tc>
          <w:tcPr>
            <w:tcW w:w="899" w:type="dxa"/>
            <w:gridSpan w:val="4"/>
            <w:tcBorders>
              <w:top w:val="single" w:sz="4" w:space="0" w:color="auto"/>
              <w:bottom w:val="single" w:sz="4" w:space="0" w:color="auto"/>
            </w:tcBorders>
          </w:tcPr>
          <w:p w:rsidR="000B2CAA" w:rsidRPr="00705B55" w:rsidRDefault="000B2CAA" w:rsidP="00705B55">
            <w:pPr>
              <w:kinsoku w:val="0"/>
              <w:jc w:val="center"/>
              <w:rPr>
                <w:rFonts w:ascii="標楷體" w:eastAsia="標楷體"/>
                <w:sz w:val="22"/>
              </w:rPr>
            </w:pPr>
            <w:r>
              <w:rPr>
                <w:rFonts w:ascii="標楷體" w:eastAsia="標楷體"/>
                <w:sz w:val="22"/>
                <w:szCs w:val="22"/>
              </w:rPr>
              <w:t>107</w:t>
            </w:r>
            <w:r w:rsidRPr="00705B55">
              <w:rPr>
                <w:rFonts w:ascii="標楷體" w:eastAsia="標楷體" w:hint="eastAsia"/>
                <w:sz w:val="22"/>
                <w:szCs w:val="22"/>
              </w:rPr>
              <w:t>年</w:t>
            </w:r>
          </w:p>
          <w:p w:rsidR="000B2CAA" w:rsidRPr="00705B55" w:rsidRDefault="000B2CAA" w:rsidP="00705B55">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380" w:type="dxa"/>
            <w:vMerge/>
            <w:tcBorders>
              <w:bottom w:val="single" w:sz="4" w:space="0" w:color="auto"/>
            </w:tcBorders>
          </w:tcPr>
          <w:p w:rsidR="000B2CAA" w:rsidRPr="00705B55" w:rsidRDefault="000B2CAA" w:rsidP="00705B55">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972"/>
        </w:trPr>
        <w:tc>
          <w:tcPr>
            <w:tcW w:w="1271" w:type="dxa"/>
            <w:tcBorders>
              <w:top w:val="single" w:sz="4" w:space="0" w:color="auto"/>
              <w:bottom w:val="single" w:sz="4" w:space="0" w:color="auto"/>
            </w:tcBorders>
          </w:tcPr>
          <w:p w:rsidR="000B2CAA" w:rsidRPr="00705B55" w:rsidRDefault="000B2CAA" w:rsidP="0069226E">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69226E">
            <w:pPr>
              <w:kinsoku w:val="0"/>
              <w:wordWrap w:val="0"/>
              <w:overflowPunct w:val="0"/>
              <w:spacing w:line="300" w:lineRule="exact"/>
              <w:jc w:val="both"/>
              <w:rPr>
                <w:rFonts w:ascii="標楷體" w:eastAsia="標楷體"/>
                <w:sz w:val="22"/>
              </w:rPr>
            </w:pPr>
            <w:hyperlink r:id="rId65" w:history="1">
              <w:r w:rsidRPr="00C22ECE">
                <w:rPr>
                  <w:rStyle w:val="Hyperlink"/>
                  <w:rFonts w:ascii="標楷體" w:eastAsia="標楷體" w:hint="eastAsia"/>
                  <w:sz w:val="22"/>
                  <w:szCs w:val="22"/>
                </w:rPr>
                <w:t>臺南市北門區都市計畫區域內現有已開闢道路長度及面積暨橋梁座數、自行車道長度</w:t>
              </w:r>
            </w:hyperlink>
          </w:p>
        </w:tc>
        <w:tc>
          <w:tcPr>
            <w:tcW w:w="1094" w:type="dxa"/>
            <w:tcBorders>
              <w:top w:val="single" w:sz="4" w:space="0" w:color="auto"/>
              <w:bottom w:val="single" w:sz="4" w:space="0" w:color="auto"/>
            </w:tcBorders>
          </w:tcPr>
          <w:p w:rsidR="000B2CAA" w:rsidRPr="00705B55" w:rsidRDefault="000B2CAA" w:rsidP="0069226E">
            <w:pPr>
              <w:kinsoku w:val="0"/>
              <w:jc w:val="center"/>
              <w:rPr>
                <w:rFonts w:ascii="標楷體" w:eastAsia="標楷體"/>
                <w:sz w:val="22"/>
              </w:rPr>
            </w:pPr>
            <w:hyperlink r:id="rId66" w:history="1">
              <w:r w:rsidRPr="00C22ECE">
                <w:rPr>
                  <w:rStyle w:val="Hyperlink"/>
                  <w:rFonts w:ascii="標楷體" w:eastAsia="標楷體" w:hint="eastAsia"/>
                  <w:sz w:val="22"/>
                  <w:szCs w:val="22"/>
                </w:rPr>
                <w:t>報表</w:t>
              </w:r>
            </w:hyperlink>
          </w:p>
          <w:p w:rsidR="000B2CAA" w:rsidRPr="00705B55" w:rsidRDefault="000B2CAA" w:rsidP="0069226E">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67" w:history="1">
              <w:r w:rsidRPr="00B212D9">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69226E">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69226E">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69226E">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68" w:history="1">
              <w:r w:rsidRPr="00C22ECE">
                <w:rPr>
                  <w:rStyle w:val="Hyperlink"/>
                  <w:rFonts w:ascii="標楷體" w:eastAsia="標楷體" w:hint="eastAsia"/>
                  <w:sz w:val="22"/>
                  <w:szCs w:val="22"/>
                </w:rPr>
                <w:t>臺南市北門區都市計畫地區面積及人口</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69" w:history="1">
              <w:r w:rsidRPr="00C22ECE">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70"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71" w:history="1">
              <w:r w:rsidRPr="009129A6">
                <w:rPr>
                  <w:rStyle w:val="Hyperlink"/>
                  <w:rFonts w:ascii="標楷體" w:eastAsia="標楷體" w:hint="eastAsia"/>
                  <w:sz w:val="22"/>
                  <w:szCs w:val="22"/>
                </w:rPr>
                <w:t>臺南市北門區都市計畫地區種類</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72"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73"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74" w:history="1">
              <w:r w:rsidRPr="009129A6">
                <w:rPr>
                  <w:rStyle w:val="Hyperlink"/>
                  <w:rFonts w:ascii="標楷體" w:eastAsia="標楷體" w:hint="eastAsia"/>
                  <w:sz w:val="22"/>
                  <w:szCs w:val="22"/>
                </w:rPr>
                <w:t>臺南市北門區都市計畫公共設施用地計畫面積</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75"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76"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89"/>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77" w:history="1">
              <w:r w:rsidRPr="009129A6">
                <w:rPr>
                  <w:rStyle w:val="Hyperlink"/>
                  <w:rFonts w:ascii="標楷體" w:eastAsia="標楷體" w:hint="eastAsia"/>
                  <w:sz w:val="22"/>
                  <w:szCs w:val="22"/>
                </w:rPr>
                <w:t>臺南市北門區都市計畫公共設施用地已取得面積</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78"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79"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47"/>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80" w:history="1">
              <w:r w:rsidRPr="009129A6">
                <w:rPr>
                  <w:rStyle w:val="Hyperlink"/>
                  <w:rFonts w:ascii="標楷體" w:eastAsia="標楷體" w:hint="eastAsia"/>
                  <w:sz w:val="22"/>
                  <w:szCs w:val="22"/>
                </w:rPr>
                <w:t>臺南市北門區都市計畫土地使用分區面積</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81"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82"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461"/>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營造業統計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83" w:history="1">
              <w:r w:rsidRPr="009129A6">
                <w:rPr>
                  <w:rStyle w:val="Hyperlink"/>
                  <w:rFonts w:ascii="標楷體" w:eastAsia="標楷體" w:hint="eastAsia"/>
                  <w:sz w:val="22"/>
                  <w:szCs w:val="22"/>
                </w:rPr>
                <w:t>臺南市北門區都市計畫公共設施用地已闢建面積</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84"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r>
              <w:rPr>
                <w:rFonts w:ascii="標楷體" w:eastAsia="標楷體"/>
                <w:sz w:val="22"/>
                <w:szCs w:val="22"/>
              </w:rPr>
              <w:t>23</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85" w:history="1">
              <w:r w:rsidRPr="00D47581">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66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99"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705B55">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517"/>
        </w:trPr>
        <w:tc>
          <w:tcPr>
            <w:tcW w:w="1271" w:type="dxa"/>
            <w:vMerge w:val="restart"/>
            <w:tcBorders>
              <w:top w:val="single" w:sz="4" w:space="0" w:color="auto"/>
            </w:tcBorders>
          </w:tcPr>
          <w:p w:rsidR="000B2CAA" w:rsidRPr="00705B55" w:rsidRDefault="000B2CAA" w:rsidP="00251DA8">
            <w:pPr>
              <w:jc w:val="center"/>
              <w:rPr>
                <w:rFonts w:ascii="標楷體" w:eastAsia="標楷體"/>
                <w:sz w:val="22"/>
              </w:rPr>
            </w:pPr>
          </w:p>
          <w:p w:rsidR="000B2CAA" w:rsidRPr="00705B55" w:rsidRDefault="000B2CAA" w:rsidP="00251DA8">
            <w:pPr>
              <w:jc w:val="center"/>
              <w:rPr>
                <w:rFonts w:ascii="標楷體" w:eastAsia="標楷體"/>
                <w:sz w:val="22"/>
              </w:rPr>
            </w:pPr>
            <w:r w:rsidRPr="00705B55">
              <w:rPr>
                <w:rFonts w:ascii="標楷體" w:eastAsia="標楷體" w:hint="eastAsia"/>
                <w:sz w:val="22"/>
                <w:szCs w:val="22"/>
              </w:rPr>
              <w:t>資料種類</w:t>
            </w:r>
          </w:p>
        </w:tc>
        <w:tc>
          <w:tcPr>
            <w:tcW w:w="1620" w:type="dxa"/>
            <w:vMerge w:val="restart"/>
            <w:tcBorders>
              <w:top w:val="single" w:sz="4" w:space="0" w:color="auto"/>
            </w:tcBorders>
          </w:tcPr>
          <w:p w:rsidR="000B2CAA" w:rsidRPr="00705B55" w:rsidRDefault="000B2CAA" w:rsidP="00251DA8">
            <w:pPr>
              <w:jc w:val="center"/>
              <w:rPr>
                <w:rFonts w:ascii="標楷體" w:eastAsia="標楷體"/>
                <w:spacing w:val="20"/>
                <w:sz w:val="22"/>
              </w:rPr>
            </w:pPr>
          </w:p>
          <w:p w:rsidR="000B2CAA" w:rsidRPr="00705B55" w:rsidRDefault="000B2CAA" w:rsidP="00251DA8">
            <w:pPr>
              <w:jc w:val="center"/>
              <w:rPr>
                <w:rFonts w:ascii="標楷體" w:eastAsia="標楷體"/>
                <w:spacing w:val="20"/>
                <w:sz w:val="22"/>
              </w:rPr>
            </w:pPr>
            <w:r w:rsidRPr="00705B55">
              <w:rPr>
                <w:rFonts w:ascii="標楷體" w:eastAsia="標楷體" w:hint="eastAsia"/>
                <w:spacing w:val="20"/>
                <w:sz w:val="22"/>
                <w:szCs w:val="22"/>
              </w:rPr>
              <w:t>資料項目</w:t>
            </w:r>
          </w:p>
        </w:tc>
        <w:tc>
          <w:tcPr>
            <w:tcW w:w="1094" w:type="dxa"/>
            <w:vMerge w:val="restart"/>
            <w:tcBorders>
              <w:top w:val="single" w:sz="4" w:space="0" w:color="auto"/>
            </w:tcBorders>
          </w:tcPr>
          <w:p w:rsidR="000B2CAA" w:rsidRPr="00705B55" w:rsidRDefault="000B2CAA" w:rsidP="00251DA8">
            <w:pPr>
              <w:jc w:val="center"/>
              <w:rPr>
                <w:rFonts w:ascii="標楷體" w:eastAsia="標楷體"/>
                <w:spacing w:val="-20"/>
                <w:sz w:val="22"/>
              </w:rPr>
            </w:pPr>
          </w:p>
          <w:p w:rsidR="000B2CAA" w:rsidRPr="00705B55" w:rsidRDefault="000B2CAA" w:rsidP="00251DA8">
            <w:pPr>
              <w:jc w:val="center"/>
              <w:rPr>
                <w:rFonts w:ascii="標楷體" w:eastAsia="標楷體"/>
                <w:spacing w:val="-20"/>
                <w:sz w:val="22"/>
              </w:rPr>
            </w:pPr>
            <w:r w:rsidRPr="00705B55">
              <w:rPr>
                <w:rFonts w:ascii="標楷體" w:eastAsia="標楷體" w:hint="eastAsia"/>
                <w:spacing w:val="-20"/>
                <w:sz w:val="22"/>
                <w:szCs w:val="22"/>
              </w:rPr>
              <w:t>發布形式</w:t>
            </w:r>
          </w:p>
        </w:tc>
        <w:tc>
          <w:tcPr>
            <w:tcW w:w="10773" w:type="dxa"/>
            <w:gridSpan w:val="17"/>
            <w:tcBorders>
              <w:top w:val="single" w:sz="4" w:space="0" w:color="auto"/>
              <w:bottom w:val="single" w:sz="4" w:space="0" w:color="auto"/>
            </w:tcBorders>
            <w:vAlign w:val="center"/>
          </w:tcPr>
          <w:p w:rsidR="000B2CAA" w:rsidRPr="00705B55" w:rsidRDefault="000B2CAA" w:rsidP="00251DA8">
            <w:pPr>
              <w:kinsoku w:val="0"/>
              <w:spacing w:line="280" w:lineRule="exact"/>
              <w:jc w:val="center"/>
              <w:rPr>
                <w:rFonts w:ascii="標楷體" w:eastAsia="標楷體"/>
                <w:sz w:val="22"/>
              </w:rPr>
            </w:pPr>
            <w:r w:rsidRPr="00705B55">
              <w:rPr>
                <w:rFonts w:ascii="標楷體" w:eastAsia="標楷體" w:hint="eastAsia"/>
                <w:sz w:val="22"/>
                <w:szCs w:val="22"/>
              </w:rPr>
              <w:t>預</w:t>
            </w:r>
            <w:r w:rsidRPr="00705B55">
              <w:rPr>
                <w:rFonts w:ascii="標楷體" w:eastAsia="標楷體"/>
                <w:sz w:val="22"/>
                <w:szCs w:val="22"/>
              </w:rPr>
              <w:t xml:space="preserve">  </w:t>
            </w:r>
            <w:r w:rsidRPr="00705B55">
              <w:rPr>
                <w:rFonts w:ascii="標楷體" w:eastAsia="標楷體" w:hint="eastAsia"/>
                <w:sz w:val="22"/>
                <w:szCs w:val="22"/>
              </w:rPr>
              <w:t>定</w:t>
            </w:r>
            <w:r w:rsidRPr="00705B55">
              <w:rPr>
                <w:rFonts w:ascii="標楷體" w:eastAsia="標楷體"/>
                <w:sz w:val="22"/>
                <w:szCs w:val="22"/>
              </w:rPr>
              <w:t xml:space="preserve">  </w:t>
            </w:r>
            <w:r w:rsidRPr="00705B55">
              <w:rPr>
                <w:rFonts w:ascii="標楷體" w:eastAsia="標楷體" w:hint="eastAsia"/>
                <w:sz w:val="22"/>
                <w:szCs w:val="22"/>
              </w:rPr>
              <w:t>發</w:t>
            </w:r>
            <w:r w:rsidRPr="00705B55">
              <w:rPr>
                <w:rFonts w:ascii="標楷體" w:eastAsia="標楷體"/>
                <w:sz w:val="22"/>
                <w:szCs w:val="22"/>
              </w:rPr>
              <w:t xml:space="preserve">  </w:t>
            </w:r>
            <w:r w:rsidRPr="00705B55">
              <w:rPr>
                <w:rFonts w:ascii="標楷體" w:eastAsia="標楷體" w:hint="eastAsia"/>
                <w:sz w:val="22"/>
                <w:szCs w:val="22"/>
              </w:rPr>
              <w:t>布</w:t>
            </w:r>
            <w:r w:rsidRPr="00705B55">
              <w:rPr>
                <w:rFonts w:ascii="標楷體" w:eastAsia="標楷體"/>
                <w:sz w:val="22"/>
                <w:szCs w:val="22"/>
              </w:rPr>
              <w:t xml:space="preserve">  </w:t>
            </w:r>
            <w:r w:rsidRPr="00705B55">
              <w:rPr>
                <w:rFonts w:ascii="標楷體" w:eastAsia="標楷體" w:hint="eastAsia"/>
                <w:sz w:val="22"/>
                <w:szCs w:val="22"/>
              </w:rPr>
              <w:t>時</w:t>
            </w:r>
            <w:r w:rsidRPr="00705B55">
              <w:rPr>
                <w:rFonts w:ascii="標楷體" w:eastAsia="標楷體"/>
                <w:sz w:val="22"/>
                <w:szCs w:val="22"/>
              </w:rPr>
              <w:t xml:space="preserve">  </w:t>
            </w:r>
            <w:r w:rsidRPr="00705B55">
              <w:rPr>
                <w:rFonts w:ascii="標楷體" w:eastAsia="標楷體" w:hint="eastAsia"/>
                <w:sz w:val="22"/>
                <w:szCs w:val="22"/>
              </w:rPr>
              <w:t>間</w:t>
            </w:r>
          </w:p>
        </w:tc>
        <w:tc>
          <w:tcPr>
            <w:tcW w:w="380" w:type="dxa"/>
            <w:vMerge w:val="restart"/>
            <w:tcBorders>
              <w:top w:val="single" w:sz="4" w:space="0" w:color="auto"/>
            </w:tcBorders>
          </w:tcPr>
          <w:p w:rsidR="000B2CAA" w:rsidRPr="00705B55" w:rsidRDefault="000B2CAA" w:rsidP="00251DA8">
            <w:pPr>
              <w:kinsoku w:val="0"/>
              <w:rPr>
                <w:rFonts w:eastAsia="標楷體"/>
                <w:spacing w:val="-20"/>
                <w:sz w:val="22"/>
              </w:rPr>
            </w:pPr>
          </w:p>
          <w:p w:rsidR="000B2CAA" w:rsidRPr="00705B55" w:rsidRDefault="000B2CAA" w:rsidP="00251DA8">
            <w:pPr>
              <w:kinsoku w:val="0"/>
              <w:rPr>
                <w:rFonts w:ascii="標楷體" w:eastAsia="標楷體"/>
                <w:sz w:val="22"/>
              </w:rPr>
            </w:pPr>
            <w:r w:rsidRPr="00705B55">
              <w:rPr>
                <w:rFonts w:eastAsia="標楷體" w:hint="eastAsia"/>
                <w:spacing w:val="-20"/>
                <w:sz w:val="22"/>
                <w:szCs w:val="22"/>
              </w:rPr>
              <w:t>備註</w:t>
            </w: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716"/>
        </w:trPr>
        <w:tc>
          <w:tcPr>
            <w:tcW w:w="1271" w:type="dxa"/>
            <w:vMerge/>
            <w:tcBorders>
              <w:bottom w:val="single" w:sz="4" w:space="0" w:color="auto"/>
            </w:tcBorders>
          </w:tcPr>
          <w:p w:rsidR="000B2CAA" w:rsidRPr="00705B55" w:rsidRDefault="000B2CAA" w:rsidP="00251DA8">
            <w:pPr>
              <w:rPr>
                <w:rFonts w:ascii="標楷體" w:eastAsia="標楷體"/>
                <w:b/>
                <w:color w:val="000000"/>
                <w:sz w:val="22"/>
              </w:rPr>
            </w:pPr>
          </w:p>
        </w:tc>
        <w:tc>
          <w:tcPr>
            <w:tcW w:w="1620" w:type="dxa"/>
            <w:vMerge/>
            <w:tcBorders>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p>
        </w:tc>
        <w:tc>
          <w:tcPr>
            <w:tcW w:w="1094" w:type="dxa"/>
            <w:vMerge/>
            <w:tcBorders>
              <w:bottom w:val="single" w:sz="4" w:space="0" w:color="auto"/>
            </w:tcBorders>
          </w:tcPr>
          <w:p w:rsidR="000B2CAA" w:rsidRPr="00705B55" w:rsidRDefault="000B2CAA" w:rsidP="00251DA8">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106</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3</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4</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5</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6</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7</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8</w:t>
            </w:r>
            <w:r w:rsidRPr="00705B55">
              <w:rPr>
                <w:rFonts w:ascii="標楷體" w:eastAsia="標楷體" w:hint="eastAsia"/>
                <w:sz w:val="22"/>
                <w:szCs w:val="22"/>
              </w:rPr>
              <w:t>月</w:t>
            </w:r>
          </w:p>
        </w:tc>
        <w:tc>
          <w:tcPr>
            <w:tcW w:w="850" w:type="dxa"/>
            <w:gridSpan w:val="2"/>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9</w:t>
            </w:r>
            <w:r w:rsidRPr="00705B55">
              <w:rPr>
                <w:rFonts w:ascii="標楷體" w:eastAsia="標楷體" w:hint="eastAsia"/>
                <w:sz w:val="22"/>
                <w:szCs w:val="22"/>
              </w:rPr>
              <w:t>月</w:t>
            </w:r>
          </w:p>
        </w:tc>
        <w:tc>
          <w:tcPr>
            <w:tcW w:w="709"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10</w:t>
            </w:r>
            <w:r w:rsidRPr="00705B55">
              <w:rPr>
                <w:rFonts w:ascii="標楷體" w:eastAsia="標楷體" w:hint="eastAsia"/>
                <w:sz w:val="22"/>
                <w:szCs w:val="22"/>
              </w:rPr>
              <w:t>月</w:t>
            </w:r>
          </w:p>
        </w:tc>
        <w:tc>
          <w:tcPr>
            <w:tcW w:w="780" w:type="dxa"/>
            <w:gridSpan w:val="4"/>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11</w:t>
            </w:r>
            <w:r w:rsidRPr="00705B55">
              <w:rPr>
                <w:rFonts w:ascii="標楷體" w:eastAsia="標楷體" w:hint="eastAsia"/>
                <w:sz w:val="22"/>
                <w:szCs w:val="22"/>
              </w:rPr>
              <w:t>月</w:t>
            </w:r>
          </w:p>
        </w:tc>
        <w:tc>
          <w:tcPr>
            <w:tcW w:w="779"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380" w:type="dxa"/>
            <w:vMerge/>
            <w:tcBorders>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銓敘統計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86" w:history="1">
              <w:r w:rsidRPr="009129A6">
                <w:rPr>
                  <w:rStyle w:val="Hyperlink"/>
                  <w:rFonts w:ascii="標楷體" w:eastAsia="標楷體" w:hint="eastAsia"/>
                  <w:sz w:val="22"/>
                  <w:szCs w:val="22"/>
                </w:rPr>
                <w:t>臺南市北門區公所正式職員考試情形</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87"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88"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銓敘統計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89" w:history="1">
              <w:r w:rsidRPr="009129A6">
                <w:rPr>
                  <w:rStyle w:val="Hyperlink"/>
                  <w:rFonts w:ascii="標楷體" w:eastAsia="標楷體" w:hint="eastAsia"/>
                  <w:sz w:val="22"/>
                  <w:szCs w:val="22"/>
                </w:rPr>
                <w:t>臺南市北門區公所正式職員異動狀況</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90"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91"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31"/>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銓敘統計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92" w:history="1">
              <w:r w:rsidRPr="009129A6">
                <w:rPr>
                  <w:rStyle w:val="Hyperlink"/>
                  <w:rFonts w:ascii="標楷體" w:eastAsia="標楷體" w:hint="eastAsia"/>
                  <w:sz w:val="22"/>
                  <w:szCs w:val="22"/>
                </w:rPr>
                <w:t>臺南市北門區公所正式職員年齡統計</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93"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94"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35"/>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銓敘統計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95" w:history="1">
              <w:r w:rsidRPr="009129A6">
                <w:rPr>
                  <w:rStyle w:val="Hyperlink"/>
                  <w:rFonts w:ascii="標楷體" w:eastAsia="標楷體" w:hint="eastAsia"/>
                  <w:sz w:val="22"/>
                  <w:szCs w:val="22"/>
                </w:rPr>
                <w:t>臺南市北門區公所正式職員年資統計</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96"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97"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22"/>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銓敘統計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98" w:history="1">
              <w:r w:rsidRPr="009129A6">
                <w:rPr>
                  <w:rStyle w:val="Hyperlink"/>
                  <w:rFonts w:ascii="標楷體" w:eastAsia="標楷體" w:hint="eastAsia"/>
                  <w:sz w:val="22"/>
                  <w:szCs w:val="22"/>
                </w:rPr>
                <w:t>臺南市北門區公所正式職員教育程度</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99"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100" w:history="1">
              <w:r w:rsidRPr="0043377A">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152"/>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社區發展統計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101" w:history="1">
              <w:r w:rsidRPr="009129A6">
                <w:rPr>
                  <w:rStyle w:val="Hyperlink"/>
                  <w:rFonts w:ascii="標楷體" w:eastAsia="標楷體" w:hint="eastAsia"/>
                  <w:sz w:val="22"/>
                  <w:szCs w:val="22"/>
                </w:rPr>
                <w:t>臺南市北門區推行社區發展工作概況</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102"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19</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jc w:val="center"/>
              <w:rPr>
                <w:rFonts w:ascii="標楷體" w:eastAsia="標楷體"/>
                <w:sz w:val="22"/>
              </w:rPr>
            </w:pPr>
            <w:r>
              <w:rPr>
                <w:rFonts w:ascii="標楷體" w:eastAsia="標楷體"/>
                <w:sz w:val="22"/>
                <w:szCs w:val="22"/>
              </w:rPr>
              <w:t>(</w:t>
            </w:r>
            <w:hyperlink r:id="rId103" w:history="1">
              <w:r w:rsidRPr="00FB3312">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224"/>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其他社會保障統計</w:t>
            </w:r>
          </w:p>
        </w:tc>
        <w:tc>
          <w:tcPr>
            <w:tcW w:w="1620" w:type="dxa"/>
            <w:tcBorders>
              <w:top w:val="single" w:sz="4" w:space="0" w:color="auto"/>
              <w:bottom w:val="single" w:sz="4" w:space="0" w:color="auto"/>
            </w:tcBorders>
          </w:tcPr>
          <w:p w:rsidR="000B2CAA" w:rsidRPr="004B1685" w:rsidRDefault="000B2CAA" w:rsidP="00251DA8">
            <w:pPr>
              <w:kinsoku w:val="0"/>
              <w:wordWrap w:val="0"/>
              <w:overflowPunct w:val="0"/>
              <w:spacing w:line="300" w:lineRule="exact"/>
              <w:jc w:val="both"/>
              <w:rPr>
                <w:rFonts w:ascii="標楷體" w:eastAsia="標楷體"/>
                <w:sz w:val="22"/>
              </w:rPr>
            </w:pPr>
            <w:hyperlink r:id="rId104" w:history="1">
              <w:r w:rsidRPr="009129A6">
                <w:rPr>
                  <w:rStyle w:val="Hyperlink"/>
                  <w:rFonts w:ascii="標楷體" w:eastAsia="標楷體" w:hint="eastAsia"/>
                  <w:sz w:val="22"/>
                  <w:szCs w:val="22"/>
                </w:rPr>
                <w:t>臺南市北門區公所從事社會福利工作人員數</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105"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12</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363F17">
            <w:pPr>
              <w:jc w:val="center"/>
              <w:rPr>
                <w:rFonts w:ascii="標楷體" w:eastAsia="標楷體"/>
                <w:sz w:val="22"/>
              </w:rPr>
            </w:pPr>
            <w:r>
              <w:rPr>
                <w:rFonts w:ascii="標楷體" w:eastAsia="標楷體"/>
                <w:sz w:val="22"/>
                <w:szCs w:val="22"/>
              </w:rPr>
              <w:t>(</w:t>
            </w:r>
            <w:hyperlink r:id="rId106" w:history="1">
              <w:r w:rsidRPr="00363F17">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農業統計</w:t>
            </w:r>
          </w:p>
        </w:tc>
        <w:tc>
          <w:tcPr>
            <w:tcW w:w="1620" w:type="dxa"/>
            <w:tcBorders>
              <w:top w:val="single" w:sz="4" w:space="0" w:color="auto"/>
              <w:bottom w:val="single" w:sz="4" w:space="0" w:color="auto"/>
            </w:tcBorders>
          </w:tcPr>
          <w:p w:rsidR="000B2CAA" w:rsidRPr="004B1685" w:rsidRDefault="000B2CAA" w:rsidP="00251DA8">
            <w:pPr>
              <w:kinsoku w:val="0"/>
              <w:wordWrap w:val="0"/>
              <w:overflowPunct w:val="0"/>
              <w:spacing w:line="300" w:lineRule="exact"/>
              <w:jc w:val="both"/>
              <w:rPr>
                <w:rFonts w:ascii="標楷體" w:eastAsia="標楷體"/>
                <w:sz w:val="22"/>
              </w:rPr>
            </w:pPr>
            <w:hyperlink r:id="rId107" w:history="1">
              <w:r w:rsidRPr="009129A6">
                <w:rPr>
                  <w:rStyle w:val="Hyperlink"/>
                  <w:rFonts w:ascii="標楷體" w:eastAsia="標楷體" w:hint="eastAsia"/>
                  <w:sz w:val="22"/>
                  <w:szCs w:val="22"/>
                </w:rPr>
                <w:t>臺南市北門區有效農機使用證之農機數量</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108"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109" w:history="1">
              <w:r w:rsidRPr="00072063">
                <w:rPr>
                  <w:rStyle w:val="Hyperlink"/>
                  <w:rFonts w:ascii="標楷體" w:eastAsia="標楷體"/>
                  <w:sz w:val="22"/>
                  <w:szCs w:val="22"/>
                </w:rPr>
                <w:t>106</w:t>
              </w:r>
            </w:hyperlink>
            <w:r w:rsidRPr="00705B55">
              <w:rPr>
                <w:rFonts w:ascii="標楷體" w:eastAsia="標楷體"/>
                <w:sz w:val="22"/>
                <w:szCs w:val="22"/>
              </w:rPr>
              <w:t>)</w:t>
            </w: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80" w:type="dxa"/>
            <w:gridSpan w:val="4"/>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7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705B55">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517"/>
        </w:trPr>
        <w:tc>
          <w:tcPr>
            <w:tcW w:w="1271" w:type="dxa"/>
            <w:vMerge w:val="restart"/>
            <w:tcBorders>
              <w:top w:val="single" w:sz="4" w:space="0" w:color="auto"/>
            </w:tcBorders>
          </w:tcPr>
          <w:p w:rsidR="000B2CAA" w:rsidRPr="00705B55" w:rsidRDefault="000B2CAA" w:rsidP="00251DA8">
            <w:pPr>
              <w:jc w:val="center"/>
              <w:rPr>
                <w:rFonts w:ascii="標楷體" w:eastAsia="標楷體"/>
                <w:sz w:val="22"/>
              </w:rPr>
            </w:pPr>
          </w:p>
          <w:p w:rsidR="000B2CAA" w:rsidRPr="00705B55" w:rsidRDefault="000B2CAA" w:rsidP="00251DA8">
            <w:pPr>
              <w:jc w:val="center"/>
              <w:rPr>
                <w:rFonts w:ascii="標楷體" w:eastAsia="標楷體"/>
                <w:sz w:val="22"/>
              </w:rPr>
            </w:pPr>
            <w:r w:rsidRPr="00705B55">
              <w:rPr>
                <w:rFonts w:ascii="標楷體" w:eastAsia="標楷體" w:hint="eastAsia"/>
                <w:sz w:val="22"/>
                <w:szCs w:val="22"/>
              </w:rPr>
              <w:t>資料種類</w:t>
            </w:r>
          </w:p>
        </w:tc>
        <w:tc>
          <w:tcPr>
            <w:tcW w:w="1620" w:type="dxa"/>
            <w:vMerge w:val="restart"/>
            <w:tcBorders>
              <w:top w:val="single" w:sz="4" w:space="0" w:color="auto"/>
            </w:tcBorders>
          </w:tcPr>
          <w:p w:rsidR="000B2CAA" w:rsidRPr="00705B55" w:rsidRDefault="000B2CAA" w:rsidP="00251DA8">
            <w:pPr>
              <w:jc w:val="center"/>
              <w:rPr>
                <w:rFonts w:ascii="標楷體" w:eastAsia="標楷體"/>
                <w:spacing w:val="20"/>
                <w:sz w:val="22"/>
              </w:rPr>
            </w:pPr>
          </w:p>
          <w:p w:rsidR="000B2CAA" w:rsidRPr="00705B55" w:rsidRDefault="000B2CAA" w:rsidP="00251DA8">
            <w:pPr>
              <w:jc w:val="center"/>
              <w:rPr>
                <w:rFonts w:ascii="標楷體" w:eastAsia="標楷體"/>
                <w:spacing w:val="20"/>
                <w:sz w:val="22"/>
              </w:rPr>
            </w:pPr>
            <w:r w:rsidRPr="00705B55">
              <w:rPr>
                <w:rFonts w:ascii="標楷體" w:eastAsia="標楷體" w:hint="eastAsia"/>
                <w:spacing w:val="20"/>
                <w:sz w:val="22"/>
                <w:szCs w:val="22"/>
              </w:rPr>
              <w:t>資料項目</w:t>
            </w:r>
          </w:p>
        </w:tc>
        <w:tc>
          <w:tcPr>
            <w:tcW w:w="1094" w:type="dxa"/>
            <w:vMerge w:val="restart"/>
            <w:tcBorders>
              <w:top w:val="single" w:sz="4" w:space="0" w:color="auto"/>
            </w:tcBorders>
          </w:tcPr>
          <w:p w:rsidR="000B2CAA" w:rsidRPr="00705B55" w:rsidRDefault="000B2CAA" w:rsidP="00251DA8">
            <w:pPr>
              <w:jc w:val="center"/>
              <w:rPr>
                <w:rFonts w:ascii="標楷體" w:eastAsia="標楷體"/>
                <w:spacing w:val="-20"/>
                <w:sz w:val="22"/>
              </w:rPr>
            </w:pPr>
          </w:p>
          <w:p w:rsidR="000B2CAA" w:rsidRPr="00705B55" w:rsidRDefault="000B2CAA" w:rsidP="00251DA8">
            <w:pPr>
              <w:jc w:val="center"/>
              <w:rPr>
                <w:rFonts w:ascii="標楷體" w:eastAsia="標楷體"/>
                <w:spacing w:val="-20"/>
                <w:sz w:val="22"/>
              </w:rPr>
            </w:pPr>
            <w:r w:rsidRPr="00705B55">
              <w:rPr>
                <w:rFonts w:ascii="標楷體" w:eastAsia="標楷體" w:hint="eastAsia"/>
                <w:spacing w:val="-20"/>
                <w:sz w:val="22"/>
                <w:szCs w:val="22"/>
              </w:rPr>
              <w:t>發布形式</w:t>
            </w:r>
          </w:p>
        </w:tc>
        <w:tc>
          <w:tcPr>
            <w:tcW w:w="10773" w:type="dxa"/>
            <w:gridSpan w:val="17"/>
            <w:tcBorders>
              <w:top w:val="single" w:sz="4" w:space="0" w:color="auto"/>
              <w:bottom w:val="single" w:sz="4" w:space="0" w:color="auto"/>
            </w:tcBorders>
            <w:vAlign w:val="center"/>
          </w:tcPr>
          <w:p w:rsidR="000B2CAA" w:rsidRPr="00705B55" w:rsidRDefault="000B2CAA" w:rsidP="00251DA8">
            <w:pPr>
              <w:kinsoku w:val="0"/>
              <w:spacing w:line="280" w:lineRule="exact"/>
              <w:jc w:val="center"/>
              <w:rPr>
                <w:rFonts w:ascii="標楷體" w:eastAsia="標楷體"/>
                <w:sz w:val="22"/>
              </w:rPr>
            </w:pPr>
            <w:r w:rsidRPr="00705B55">
              <w:rPr>
                <w:rFonts w:ascii="標楷體" w:eastAsia="標楷體" w:hint="eastAsia"/>
                <w:sz w:val="22"/>
                <w:szCs w:val="22"/>
              </w:rPr>
              <w:t>預</w:t>
            </w:r>
            <w:r w:rsidRPr="00705B55">
              <w:rPr>
                <w:rFonts w:ascii="標楷體" w:eastAsia="標楷體"/>
                <w:sz w:val="22"/>
                <w:szCs w:val="22"/>
              </w:rPr>
              <w:t xml:space="preserve">  </w:t>
            </w:r>
            <w:r w:rsidRPr="00705B55">
              <w:rPr>
                <w:rFonts w:ascii="標楷體" w:eastAsia="標楷體" w:hint="eastAsia"/>
                <w:sz w:val="22"/>
                <w:szCs w:val="22"/>
              </w:rPr>
              <w:t>定</w:t>
            </w:r>
            <w:r w:rsidRPr="00705B55">
              <w:rPr>
                <w:rFonts w:ascii="標楷體" w:eastAsia="標楷體"/>
                <w:sz w:val="22"/>
                <w:szCs w:val="22"/>
              </w:rPr>
              <w:t xml:space="preserve">  </w:t>
            </w:r>
            <w:r w:rsidRPr="00705B55">
              <w:rPr>
                <w:rFonts w:ascii="標楷體" w:eastAsia="標楷體" w:hint="eastAsia"/>
                <w:sz w:val="22"/>
                <w:szCs w:val="22"/>
              </w:rPr>
              <w:t>發</w:t>
            </w:r>
            <w:r w:rsidRPr="00705B55">
              <w:rPr>
                <w:rFonts w:ascii="標楷體" w:eastAsia="標楷體"/>
                <w:sz w:val="22"/>
                <w:szCs w:val="22"/>
              </w:rPr>
              <w:t xml:space="preserve">  </w:t>
            </w:r>
            <w:r w:rsidRPr="00705B55">
              <w:rPr>
                <w:rFonts w:ascii="標楷體" w:eastAsia="標楷體" w:hint="eastAsia"/>
                <w:sz w:val="22"/>
                <w:szCs w:val="22"/>
              </w:rPr>
              <w:t>布</w:t>
            </w:r>
            <w:r w:rsidRPr="00705B55">
              <w:rPr>
                <w:rFonts w:ascii="標楷體" w:eastAsia="標楷體"/>
                <w:sz w:val="22"/>
                <w:szCs w:val="22"/>
              </w:rPr>
              <w:t xml:space="preserve">  </w:t>
            </w:r>
            <w:r w:rsidRPr="00705B55">
              <w:rPr>
                <w:rFonts w:ascii="標楷體" w:eastAsia="標楷體" w:hint="eastAsia"/>
                <w:sz w:val="22"/>
                <w:szCs w:val="22"/>
              </w:rPr>
              <w:t>時</w:t>
            </w:r>
            <w:r w:rsidRPr="00705B55">
              <w:rPr>
                <w:rFonts w:ascii="標楷體" w:eastAsia="標楷體"/>
                <w:sz w:val="22"/>
                <w:szCs w:val="22"/>
              </w:rPr>
              <w:t xml:space="preserve">  </w:t>
            </w:r>
            <w:r w:rsidRPr="00705B55">
              <w:rPr>
                <w:rFonts w:ascii="標楷體" w:eastAsia="標楷體" w:hint="eastAsia"/>
                <w:sz w:val="22"/>
                <w:szCs w:val="22"/>
              </w:rPr>
              <w:t>間</w:t>
            </w:r>
          </w:p>
        </w:tc>
        <w:tc>
          <w:tcPr>
            <w:tcW w:w="380" w:type="dxa"/>
            <w:vMerge w:val="restart"/>
            <w:tcBorders>
              <w:top w:val="single" w:sz="4" w:space="0" w:color="auto"/>
            </w:tcBorders>
          </w:tcPr>
          <w:p w:rsidR="000B2CAA" w:rsidRPr="00705B55" w:rsidRDefault="000B2CAA" w:rsidP="00251DA8">
            <w:pPr>
              <w:kinsoku w:val="0"/>
              <w:rPr>
                <w:rFonts w:eastAsia="標楷體"/>
                <w:spacing w:val="-20"/>
                <w:sz w:val="22"/>
              </w:rPr>
            </w:pPr>
          </w:p>
          <w:p w:rsidR="000B2CAA" w:rsidRPr="00705B55" w:rsidRDefault="000B2CAA" w:rsidP="00251DA8">
            <w:pPr>
              <w:kinsoku w:val="0"/>
              <w:rPr>
                <w:rFonts w:ascii="標楷體" w:eastAsia="標楷體"/>
                <w:sz w:val="22"/>
              </w:rPr>
            </w:pPr>
            <w:r w:rsidRPr="00705B55">
              <w:rPr>
                <w:rFonts w:eastAsia="標楷體" w:hint="eastAsia"/>
                <w:spacing w:val="-20"/>
                <w:sz w:val="22"/>
                <w:szCs w:val="22"/>
              </w:rPr>
              <w:t>備註</w:t>
            </w: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822"/>
        </w:trPr>
        <w:tc>
          <w:tcPr>
            <w:tcW w:w="1271" w:type="dxa"/>
            <w:vMerge/>
            <w:tcBorders>
              <w:bottom w:val="single" w:sz="4" w:space="0" w:color="auto"/>
            </w:tcBorders>
          </w:tcPr>
          <w:p w:rsidR="000B2CAA" w:rsidRPr="00705B55" w:rsidRDefault="000B2CAA" w:rsidP="00251DA8">
            <w:pPr>
              <w:rPr>
                <w:rFonts w:ascii="標楷體" w:eastAsia="標楷體"/>
                <w:b/>
                <w:color w:val="000000"/>
                <w:sz w:val="22"/>
              </w:rPr>
            </w:pPr>
          </w:p>
        </w:tc>
        <w:tc>
          <w:tcPr>
            <w:tcW w:w="1620" w:type="dxa"/>
            <w:vMerge/>
            <w:tcBorders>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p>
        </w:tc>
        <w:tc>
          <w:tcPr>
            <w:tcW w:w="1094" w:type="dxa"/>
            <w:vMerge/>
            <w:tcBorders>
              <w:bottom w:val="single" w:sz="4" w:space="0" w:color="auto"/>
            </w:tcBorders>
          </w:tcPr>
          <w:p w:rsidR="000B2CAA" w:rsidRPr="00705B55" w:rsidRDefault="000B2CAA" w:rsidP="00251DA8">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106</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2</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3</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4</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5</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6</w:t>
            </w:r>
            <w:r w:rsidRPr="00705B55">
              <w:rPr>
                <w:rFonts w:ascii="標楷體" w:eastAsia="標楷體" w:hint="eastAsia"/>
                <w:sz w:val="22"/>
                <w:szCs w:val="22"/>
              </w:rPr>
              <w:t>月</w:t>
            </w: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7</w:t>
            </w:r>
            <w:r w:rsidRPr="00705B55">
              <w:rPr>
                <w:rFonts w:ascii="標楷體" w:eastAsia="標楷體" w:hint="eastAsia"/>
                <w:sz w:val="22"/>
                <w:szCs w:val="22"/>
              </w:rPr>
              <w:t>月</w:t>
            </w: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8</w:t>
            </w:r>
            <w:r w:rsidRPr="00705B55">
              <w:rPr>
                <w:rFonts w:ascii="標楷體" w:eastAsia="標楷體" w:hint="eastAsia"/>
                <w:sz w:val="22"/>
                <w:szCs w:val="22"/>
              </w:rPr>
              <w:t>月</w:t>
            </w:r>
          </w:p>
        </w:tc>
        <w:tc>
          <w:tcPr>
            <w:tcW w:w="850" w:type="dxa"/>
            <w:gridSpan w:val="2"/>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9</w:t>
            </w:r>
            <w:r w:rsidRPr="00705B55">
              <w:rPr>
                <w:rFonts w:ascii="標楷體" w:eastAsia="標楷體" w:hint="eastAsia"/>
                <w:sz w:val="22"/>
                <w:szCs w:val="22"/>
              </w:rPr>
              <w:t>月</w:t>
            </w:r>
          </w:p>
        </w:tc>
        <w:tc>
          <w:tcPr>
            <w:tcW w:w="709"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10</w:t>
            </w:r>
            <w:r w:rsidRPr="00705B55">
              <w:rPr>
                <w:rFonts w:ascii="標楷體" w:eastAsia="標楷體" w:hint="eastAsia"/>
                <w:sz w:val="22"/>
                <w:szCs w:val="22"/>
              </w:rPr>
              <w:t>月</w:t>
            </w:r>
          </w:p>
        </w:tc>
        <w:tc>
          <w:tcPr>
            <w:tcW w:w="765" w:type="dxa"/>
            <w:gridSpan w:val="3"/>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11</w:t>
            </w:r>
            <w:r w:rsidRPr="00705B55">
              <w:rPr>
                <w:rFonts w:ascii="標楷體" w:eastAsia="標楷體" w:hint="eastAsia"/>
                <w:sz w:val="22"/>
                <w:szCs w:val="22"/>
              </w:rPr>
              <w:t>月</w:t>
            </w:r>
          </w:p>
        </w:tc>
        <w:tc>
          <w:tcPr>
            <w:tcW w:w="794" w:type="dxa"/>
            <w:gridSpan w:val="2"/>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sidRPr="00705B55">
              <w:rPr>
                <w:rFonts w:ascii="標楷體" w:eastAsia="標楷體"/>
                <w:sz w:val="22"/>
                <w:szCs w:val="22"/>
              </w:rPr>
              <w:t>107</w:t>
            </w:r>
            <w:r w:rsidRPr="00705B55">
              <w:rPr>
                <w:rFonts w:ascii="標楷體" w:eastAsia="標楷體" w:hint="eastAsia"/>
                <w:sz w:val="22"/>
                <w:szCs w:val="22"/>
              </w:rPr>
              <w:t>年</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12</w:t>
            </w:r>
            <w:r w:rsidRPr="00705B55">
              <w:rPr>
                <w:rFonts w:ascii="標楷體" w:eastAsia="標楷體" w:hint="eastAsia"/>
                <w:sz w:val="22"/>
                <w:szCs w:val="22"/>
              </w:rPr>
              <w:t>月</w:t>
            </w:r>
          </w:p>
        </w:tc>
        <w:tc>
          <w:tcPr>
            <w:tcW w:w="380" w:type="dxa"/>
            <w:vMerge/>
            <w:tcBorders>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05B55">
              <w:rPr>
                <w:rFonts w:ascii="標楷體" w:eastAsia="標楷體" w:hint="eastAsia"/>
                <w:b/>
                <w:color w:val="000000"/>
                <w:sz w:val="22"/>
                <w:szCs w:val="22"/>
              </w:rPr>
              <w:t>漁業統計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110" w:history="1">
              <w:r w:rsidRPr="009129A6">
                <w:rPr>
                  <w:rStyle w:val="Hyperlink"/>
                  <w:rFonts w:ascii="標楷體" w:eastAsia="標楷體" w:hint="eastAsia"/>
                  <w:sz w:val="22"/>
                  <w:szCs w:val="22"/>
                </w:rPr>
                <w:t>臺南市北門區製冰冷藏及凍結概況</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111"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112" w:history="1">
              <w:r w:rsidRPr="00B212D9">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65" w:type="dxa"/>
            <w:gridSpan w:val="3"/>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94"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r w:rsidR="000B2CAA" w:rsidRPr="00705B55" w:rsidTr="002E030F">
        <w:tblPrEx>
          <w:tblBorders>
            <w:top w:val="none" w:sz="0" w:space="0" w:color="auto"/>
            <w:left w:val="none" w:sz="0" w:space="0" w:color="auto"/>
            <w:bottom w:val="none" w:sz="0" w:space="0" w:color="auto"/>
            <w:right w:val="none" w:sz="0" w:space="0" w:color="auto"/>
            <w:insideH w:val="none" w:sz="0" w:space="0" w:color="auto"/>
          </w:tblBorders>
        </w:tblPrEx>
        <w:trPr>
          <w:gridAfter w:val="1"/>
          <w:wAfter w:w="114" w:type="dxa"/>
          <w:cantSplit/>
          <w:trHeight w:val="1056"/>
        </w:trPr>
        <w:tc>
          <w:tcPr>
            <w:tcW w:w="1271" w:type="dxa"/>
            <w:tcBorders>
              <w:top w:val="single" w:sz="4" w:space="0" w:color="auto"/>
              <w:bottom w:val="single" w:sz="4" w:space="0" w:color="auto"/>
            </w:tcBorders>
          </w:tcPr>
          <w:p w:rsidR="000B2CAA" w:rsidRPr="00705B55" w:rsidRDefault="000B2CAA" w:rsidP="00251DA8">
            <w:pPr>
              <w:rPr>
                <w:rFonts w:ascii="標楷體" w:eastAsia="標楷體"/>
                <w:b/>
                <w:color w:val="000000"/>
                <w:sz w:val="22"/>
              </w:rPr>
            </w:pPr>
            <w:r w:rsidRPr="00721A39">
              <w:rPr>
                <w:rFonts w:ascii="標楷體" w:eastAsia="標楷體" w:hint="eastAsia"/>
                <w:b/>
                <w:color w:val="000000"/>
                <w:sz w:val="22"/>
                <w:szCs w:val="22"/>
              </w:rPr>
              <w:t>其他農林漁牧業統計</w:t>
            </w:r>
          </w:p>
        </w:tc>
        <w:tc>
          <w:tcPr>
            <w:tcW w:w="1620" w:type="dxa"/>
            <w:tcBorders>
              <w:top w:val="single" w:sz="4" w:space="0" w:color="auto"/>
              <w:bottom w:val="single" w:sz="4" w:space="0" w:color="auto"/>
            </w:tcBorders>
          </w:tcPr>
          <w:p w:rsidR="000B2CAA" w:rsidRPr="00705B55" w:rsidRDefault="000B2CAA" w:rsidP="00251DA8">
            <w:pPr>
              <w:kinsoku w:val="0"/>
              <w:wordWrap w:val="0"/>
              <w:overflowPunct w:val="0"/>
              <w:spacing w:line="300" w:lineRule="exact"/>
              <w:jc w:val="both"/>
              <w:rPr>
                <w:rFonts w:ascii="標楷體" w:eastAsia="標楷體"/>
                <w:sz w:val="22"/>
              </w:rPr>
            </w:pPr>
            <w:hyperlink r:id="rId113" w:history="1">
              <w:r w:rsidRPr="009129A6">
                <w:rPr>
                  <w:rStyle w:val="Hyperlink"/>
                  <w:rFonts w:ascii="標楷體" w:eastAsia="標楷體" w:hint="eastAsia"/>
                  <w:sz w:val="22"/>
                  <w:szCs w:val="22"/>
                </w:rPr>
                <w:t>臺南市北門區漁業固定投資情形</w:t>
              </w:r>
            </w:hyperlink>
          </w:p>
        </w:tc>
        <w:tc>
          <w:tcPr>
            <w:tcW w:w="1094"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hyperlink r:id="rId114" w:history="1">
              <w:r w:rsidRPr="009129A6">
                <w:rPr>
                  <w:rStyle w:val="Hyperlink"/>
                  <w:rFonts w:ascii="標楷體" w:eastAsia="標楷體" w:hint="eastAsia"/>
                  <w:sz w:val="22"/>
                  <w:szCs w:val="22"/>
                </w:rPr>
                <w:t>報表</w:t>
              </w:r>
            </w:hyperlink>
          </w:p>
          <w:p w:rsidR="000B2CAA" w:rsidRPr="00705B55" w:rsidRDefault="000B2CAA" w:rsidP="00251DA8">
            <w:pPr>
              <w:kinsoku w:val="0"/>
              <w:jc w:val="center"/>
              <w:rPr>
                <w:rFonts w:ascii="標楷體" w:eastAsia="標楷體"/>
                <w:sz w:val="22"/>
              </w:rPr>
            </w:pPr>
            <w:r w:rsidRPr="00705B55">
              <w:rPr>
                <w:rFonts w:ascii="標楷體" w:eastAsia="標楷體" w:hint="eastAsia"/>
                <w:sz w:val="22"/>
                <w:szCs w:val="22"/>
              </w:rPr>
              <w:t>網際網路</w:t>
            </w:r>
          </w:p>
        </w:tc>
        <w:tc>
          <w:tcPr>
            <w:tcW w:w="851"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jc w:val="center"/>
              <w:rPr>
                <w:rFonts w:ascii="標楷體" w:eastAsia="標楷體"/>
                <w:sz w:val="22"/>
              </w:rPr>
            </w:pPr>
            <w:r>
              <w:rPr>
                <w:rFonts w:ascii="標楷體" w:eastAsia="標楷體"/>
                <w:sz w:val="22"/>
                <w:szCs w:val="22"/>
              </w:rPr>
              <w:t>5</w:t>
            </w:r>
          </w:p>
          <w:p w:rsidR="000B2CAA" w:rsidRPr="00705B55" w:rsidRDefault="000B2CAA" w:rsidP="00251DA8">
            <w:pPr>
              <w:kinsoku w:val="0"/>
              <w:jc w:val="center"/>
              <w:rPr>
                <w:rFonts w:ascii="標楷體" w:eastAsia="標楷體"/>
                <w:sz w:val="22"/>
              </w:rPr>
            </w:pPr>
            <w:r w:rsidRPr="00705B55">
              <w:rPr>
                <w:rFonts w:ascii="標楷體" w:eastAsia="標楷體"/>
                <w:sz w:val="22"/>
                <w:szCs w:val="22"/>
              </w:rPr>
              <w:t>17</w:t>
            </w:r>
            <w:r w:rsidRPr="00705B55">
              <w:rPr>
                <w:rFonts w:ascii="標楷體" w:eastAsia="標楷體" w:hint="eastAsia"/>
                <w:sz w:val="22"/>
                <w:szCs w:val="22"/>
              </w:rPr>
              <w:t>：</w:t>
            </w:r>
            <w:r w:rsidRPr="00705B55">
              <w:rPr>
                <w:rFonts w:ascii="標楷體" w:eastAsia="標楷體"/>
                <w:sz w:val="22"/>
                <w:szCs w:val="22"/>
              </w:rPr>
              <w:t>00</w:t>
            </w:r>
          </w:p>
          <w:p w:rsidR="000B2CAA" w:rsidRPr="00705B55" w:rsidRDefault="000B2CAA" w:rsidP="00251DA8">
            <w:pPr>
              <w:kinsoku w:val="0"/>
              <w:spacing w:line="280" w:lineRule="exact"/>
              <w:jc w:val="center"/>
              <w:rPr>
                <w:rFonts w:ascii="標楷體" w:eastAsia="標楷體"/>
                <w:sz w:val="22"/>
              </w:rPr>
            </w:pPr>
            <w:r>
              <w:rPr>
                <w:rFonts w:ascii="標楷體" w:eastAsia="標楷體"/>
                <w:sz w:val="22"/>
                <w:szCs w:val="22"/>
              </w:rPr>
              <w:t>(</w:t>
            </w:r>
            <w:hyperlink r:id="rId115" w:history="1">
              <w:r w:rsidRPr="00B212D9">
                <w:rPr>
                  <w:rStyle w:val="Hyperlink"/>
                  <w:rFonts w:ascii="標楷體" w:eastAsia="標楷體"/>
                  <w:sz w:val="22"/>
                  <w:szCs w:val="22"/>
                </w:rPr>
                <w:t>106</w:t>
              </w:r>
            </w:hyperlink>
            <w:r w:rsidRPr="00705B55">
              <w:rPr>
                <w:rFonts w:ascii="標楷體" w:eastAsia="標楷體"/>
                <w:sz w:val="22"/>
                <w:szCs w:val="22"/>
              </w:rPr>
              <w:t>)</w:t>
            </w: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850"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tcBorders>
              <w:top w:val="single" w:sz="4" w:space="0" w:color="auto"/>
              <w:bottom w:val="single" w:sz="4" w:space="0" w:color="auto"/>
            </w:tcBorders>
          </w:tcPr>
          <w:p w:rsidR="000B2CAA" w:rsidRPr="00705B55" w:rsidRDefault="000B2CAA" w:rsidP="00251DA8">
            <w:pPr>
              <w:jc w:val="center"/>
              <w:rPr>
                <w:rFonts w:ascii="標楷體" w:eastAsia="標楷體"/>
                <w:sz w:val="22"/>
              </w:rPr>
            </w:pPr>
          </w:p>
        </w:tc>
        <w:tc>
          <w:tcPr>
            <w:tcW w:w="851"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850"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09" w:type="dxa"/>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pacing w:val="-20"/>
                <w:sz w:val="22"/>
              </w:rPr>
            </w:pPr>
          </w:p>
        </w:tc>
        <w:tc>
          <w:tcPr>
            <w:tcW w:w="765" w:type="dxa"/>
            <w:gridSpan w:val="3"/>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794" w:type="dxa"/>
            <w:gridSpan w:val="2"/>
            <w:tcBorders>
              <w:top w:val="single" w:sz="4" w:space="0" w:color="auto"/>
              <w:bottom w:val="single" w:sz="4" w:space="0" w:color="auto"/>
            </w:tcBorders>
          </w:tcPr>
          <w:p w:rsidR="000B2CAA" w:rsidRPr="00705B55" w:rsidRDefault="000B2CAA" w:rsidP="00251DA8">
            <w:pPr>
              <w:kinsoku w:val="0"/>
              <w:spacing w:line="280" w:lineRule="exact"/>
              <w:jc w:val="center"/>
              <w:rPr>
                <w:rFonts w:ascii="標楷體" w:eastAsia="標楷體"/>
                <w:sz w:val="22"/>
              </w:rPr>
            </w:pPr>
          </w:p>
        </w:tc>
        <w:tc>
          <w:tcPr>
            <w:tcW w:w="380" w:type="dxa"/>
            <w:tcBorders>
              <w:top w:val="single" w:sz="4" w:space="0" w:color="auto"/>
              <w:bottom w:val="single" w:sz="4" w:space="0" w:color="auto"/>
            </w:tcBorders>
          </w:tcPr>
          <w:p w:rsidR="000B2CAA" w:rsidRPr="00705B55" w:rsidRDefault="000B2CAA" w:rsidP="00251DA8">
            <w:pPr>
              <w:kinsoku w:val="0"/>
              <w:rPr>
                <w:rFonts w:ascii="標楷體" w:eastAsia="標楷體"/>
                <w:sz w:val="22"/>
              </w:rPr>
            </w:pPr>
          </w:p>
        </w:tc>
      </w:tr>
    </w:tbl>
    <w:p w:rsidR="000B2CAA" w:rsidRPr="00C702FB" w:rsidRDefault="000B2CAA" w:rsidP="00BF3D9A">
      <w:pPr>
        <w:pStyle w:val="Footer"/>
        <w:spacing w:line="240" w:lineRule="exact"/>
        <w:rPr>
          <w:rFonts w:ascii="標楷體" w:eastAsia="標楷體"/>
        </w:rPr>
      </w:pPr>
      <w:r w:rsidRPr="00C702FB">
        <w:rPr>
          <w:rFonts w:ascii="標楷體" w:eastAsia="標楷體" w:hint="eastAsia"/>
        </w:rPr>
        <w:t>說明：</w:t>
      </w:r>
      <w:r w:rsidRPr="00C702FB">
        <w:rPr>
          <w:rFonts w:ascii="標楷體" w:eastAsia="標楷體"/>
        </w:rPr>
        <w:t>1.</w:t>
      </w:r>
      <w:r w:rsidRPr="00C702FB">
        <w:rPr>
          <w:rFonts w:ascii="標楷體" w:eastAsia="標楷體" w:hint="eastAsia"/>
        </w:rPr>
        <w:t>點選資料項目可連結資料背景說明。</w:t>
      </w:r>
    </w:p>
    <w:p w:rsidR="000B2CAA" w:rsidRDefault="000B2CAA" w:rsidP="00212482">
      <w:pPr>
        <w:pStyle w:val="Footer"/>
        <w:spacing w:line="240" w:lineRule="exact"/>
        <w:ind w:firstLineChars="315" w:firstLine="630"/>
        <w:rPr>
          <w:rFonts w:ascii="標楷體" w:eastAsia="標楷體"/>
        </w:rPr>
      </w:pPr>
      <w:r w:rsidRPr="00C702FB">
        <w:rPr>
          <w:rFonts w:ascii="標楷體" w:eastAsia="標楷體"/>
        </w:rPr>
        <w:t>2.</w:t>
      </w:r>
      <w:r>
        <w:rPr>
          <w:rFonts w:ascii="標楷體" w:eastAsia="標楷體" w:hint="eastAsia"/>
        </w:rPr>
        <w:t>若資料項目之發布形式為網際網路時，</w:t>
      </w:r>
      <w:r w:rsidRPr="00C702FB">
        <w:rPr>
          <w:rFonts w:ascii="標楷體" w:eastAsia="標楷體" w:hint="eastAsia"/>
        </w:rPr>
        <w:t>點選</w:t>
      </w:r>
      <w:r>
        <w:rPr>
          <w:rFonts w:ascii="標楷體" w:eastAsia="標楷體" w:hint="eastAsia"/>
        </w:rPr>
        <w:t>「預定發布時間」欄位之發布資料時間連結</w:t>
      </w:r>
      <w:r w:rsidRPr="00C702FB">
        <w:rPr>
          <w:rFonts w:ascii="標楷體" w:eastAsia="標楷體" w:hint="eastAsia"/>
        </w:rPr>
        <w:t>資料</w:t>
      </w:r>
      <w:r>
        <w:rPr>
          <w:rFonts w:ascii="標楷體" w:eastAsia="標楷體" w:hint="eastAsia"/>
        </w:rPr>
        <w:t>表</w:t>
      </w:r>
      <w:r w:rsidRPr="00C702FB">
        <w:rPr>
          <w:rFonts w:ascii="標楷體" w:eastAsia="標楷體" w:hint="eastAsia"/>
        </w:rPr>
        <w:t>。</w:t>
      </w:r>
    </w:p>
    <w:p w:rsidR="000B2CAA" w:rsidRPr="00A23414" w:rsidRDefault="000B2CAA" w:rsidP="00212482">
      <w:pPr>
        <w:pStyle w:val="Footer"/>
        <w:spacing w:line="240" w:lineRule="exact"/>
        <w:ind w:firstLineChars="315" w:firstLine="630"/>
        <w:rPr>
          <w:rFonts w:ascii="標楷體" w:eastAsia="標楷體"/>
          <w:color w:val="FF0000"/>
        </w:rPr>
      </w:pPr>
      <w:r w:rsidRPr="00A23414">
        <w:rPr>
          <w:rFonts w:ascii="標楷體" w:eastAsia="標楷體"/>
          <w:color w:val="FF0000"/>
        </w:rPr>
        <w:t>3.107</w:t>
      </w:r>
      <w:r w:rsidRPr="00A23414">
        <w:rPr>
          <w:rFonts w:ascii="標楷體" w:eastAsia="標楷體" w:hint="eastAsia"/>
          <w:color w:val="FF0000"/>
        </w:rPr>
        <w:t>年</w:t>
      </w:r>
      <w:r w:rsidRPr="00A23414">
        <w:rPr>
          <w:rFonts w:ascii="標楷體" w:eastAsia="標楷體"/>
          <w:color w:val="FF0000"/>
        </w:rPr>
        <w:t>2</w:t>
      </w:r>
      <w:r w:rsidRPr="00A23414">
        <w:rPr>
          <w:rFonts w:ascii="標楷體" w:eastAsia="標楷體" w:hint="eastAsia"/>
          <w:color w:val="FF0000"/>
        </w:rPr>
        <w:t>月預告統計資料發布作業，因</w:t>
      </w:r>
      <w:r w:rsidRPr="00A23414">
        <w:rPr>
          <w:rFonts w:ascii="標楷體" w:eastAsia="標楷體"/>
          <w:color w:val="FF0000"/>
        </w:rPr>
        <w:t>2</w:t>
      </w:r>
      <w:r w:rsidRPr="00A23414">
        <w:rPr>
          <w:rFonts w:ascii="標楷體" w:eastAsia="標楷體" w:hint="eastAsia"/>
          <w:color w:val="FF0000"/>
        </w:rPr>
        <w:t>月</w:t>
      </w:r>
      <w:r w:rsidRPr="00A23414">
        <w:rPr>
          <w:rFonts w:ascii="標楷體" w:eastAsia="標楷體"/>
          <w:color w:val="FF0000"/>
        </w:rPr>
        <w:t>15</w:t>
      </w:r>
      <w:r w:rsidRPr="00A23414">
        <w:rPr>
          <w:rFonts w:ascii="標楷體" w:eastAsia="標楷體" w:hint="eastAsia"/>
          <w:color w:val="FF0000"/>
        </w:rPr>
        <w:t>日至</w:t>
      </w:r>
      <w:r w:rsidRPr="00A23414">
        <w:rPr>
          <w:rFonts w:ascii="標楷體" w:eastAsia="標楷體"/>
          <w:color w:val="FF0000"/>
        </w:rPr>
        <w:t>2</w:t>
      </w:r>
      <w:r w:rsidRPr="00A23414">
        <w:rPr>
          <w:rFonts w:ascii="標楷體" w:eastAsia="標楷體" w:hint="eastAsia"/>
          <w:color w:val="FF0000"/>
        </w:rPr>
        <w:t>月</w:t>
      </w:r>
      <w:r w:rsidRPr="00A23414">
        <w:rPr>
          <w:rFonts w:ascii="標楷體" w:eastAsia="標楷體"/>
          <w:color w:val="FF0000"/>
        </w:rPr>
        <w:t>20</w:t>
      </w:r>
      <w:r w:rsidRPr="00A23414">
        <w:rPr>
          <w:rFonts w:ascii="標楷體" w:eastAsia="標楷體" w:hint="eastAsia"/>
          <w:color w:val="FF0000"/>
        </w:rPr>
        <w:t>日適逢農曆新年期間，部份統計資料順延至</w:t>
      </w:r>
      <w:r w:rsidRPr="00A23414">
        <w:rPr>
          <w:rFonts w:ascii="標楷體" w:eastAsia="標楷體"/>
          <w:color w:val="FF0000"/>
        </w:rPr>
        <w:t>2</w:t>
      </w:r>
      <w:r w:rsidRPr="00A23414">
        <w:rPr>
          <w:rFonts w:ascii="標楷體" w:eastAsia="標楷體" w:hint="eastAsia"/>
          <w:color w:val="FF0000"/>
        </w:rPr>
        <w:t>月</w:t>
      </w:r>
      <w:r w:rsidRPr="00A23414">
        <w:rPr>
          <w:rFonts w:ascii="標楷體" w:eastAsia="標楷體"/>
          <w:color w:val="FF0000"/>
        </w:rPr>
        <w:t>23</w:t>
      </w:r>
      <w:r w:rsidRPr="00A23414">
        <w:rPr>
          <w:rFonts w:ascii="標楷體" w:eastAsia="標楷體" w:hint="eastAsia"/>
          <w:color w:val="FF0000"/>
        </w:rPr>
        <w:t>日發布。</w:t>
      </w:r>
    </w:p>
    <w:sectPr w:rsidR="000B2CAA" w:rsidRPr="00A23414" w:rsidSect="005663D9">
      <w:headerReference w:type="default" r:id="rId116"/>
      <w:footerReference w:type="even" r:id="rId117"/>
      <w:pgSz w:w="16840" w:h="11907" w:orient="landscape" w:code="9"/>
      <w:pgMar w:top="284" w:right="289" w:bottom="284" w:left="900"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CAA" w:rsidRDefault="000B2CAA">
      <w:r>
        <w:separator/>
      </w:r>
    </w:p>
  </w:endnote>
  <w:endnote w:type="continuationSeparator" w:id="0">
    <w:p w:rsidR="000B2CAA" w:rsidRDefault="000B2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AA" w:rsidRDefault="000B2C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2CAA" w:rsidRDefault="000B2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CAA" w:rsidRDefault="000B2CAA">
      <w:r>
        <w:separator/>
      </w:r>
    </w:p>
  </w:footnote>
  <w:footnote w:type="continuationSeparator" w:id="0">
    <w:p w:rsidR="000B2CAA" w:rsidRDefault="000B2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AA" w:rsidRDefault="000B2CAA">
    <w:pPr>
      <w:pStyle w:val="Header"/>
      <w:spacing w:line="20" w:lineRule="exact"/>
      <w:rPr>
        <w:color w:val="33CCCC"/>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A55"/>
    <w:rsid w:val="00001F75"/>
    <w:rsid w:val="00002ACD"/>
    <w:rsid w:val="000263FF"/>
    <w:rsid w:val="0004174C"/>
    <w:rsid w:val="000446CB"/>
    <w:rsid w:val="000523DB"/>
    <w:rsid w:val="0005279E"/>
    <w:rsid w:val="00072063"/>
    <w:rsid w:val="00082FA1"/>
    <w:rsid w:val="000A009F"/>
    <w:rsid w:val="000B2CAA"/>
    <w:rsid w:val="000C6480"/>
    <w:rsid w:val="000D2D3D"/>
    <w:rsid w:val="000F1F45"/>
    <w:rsid w:val="001176BD"/>
    <w:rsid w:val="00120AAA"/>
    <w:rsid w:val="00133B2F"/>
    <w:rsid w:val="00141B0C"/>
    <w:rsid w:val="00143110"/>
    <w:rsid w:val="0015254C"/>
    <w:rsid w:val="00172287"/>
    <w:rsid w:val="0017456C"/>
    <w:rsid w:val="001C0280"/>
    <w:rsid w:val="001D6DF0"/>
    <w:rsid w:val="001E5D45"/>
    <w:rsid w:val="001E6426"/>
    <w:rsid w:val="00212482"/>
    <w:rsid w:val="00221C3E"/>
    <w:rsid w:val="00251DA8"/>
    <w:rsid w:val="00253C7D"/>
    <w:rsid w:val="00273E06"/>
    <w:rsid w:val="002825A8"/>
    <w:rsid w:val="00285BE6"/>
    <w:rsid w:val="002C059A"/>
    <w:rsid w:val="002C2C93"/>
    <w:rsid w:val="002C55B6"/>
    <w:rsid w:val="002E030F"/>
    <w:rsid w:val="002E7B64"/>
    <w:rsid w:val="00306F6E"/>
    <w:rsid w:val="003164DB"/>
    <w:rsid w:val="003205A4"/>
    <w:rsid w:val="00324232"/>
    <w:rsid w:val="00334984"/>
    <w:rsid w:val="00363F17"/>
    <w:rsid w:val="00383431"/>
    <w:rsid w:val="003926B4"/>
    <w:rsid w:val="003A5B35"/>
    <w:rsid w:val="003E2C60"/>
    <w:rsid w:val="003E3215"/>
    <w:rsid w:val="003F1043"/>
    <w:rsid w:val="003F2B6B"/>
    <w:rsid w:val="003F5BAC"/>
    <w:rsid w:val="00420595"/>
    <w:rsid w:val="0043377A"/>
    <w:rsid w:val="00433C35"/>
    <w:rsid w:val="00471E84"/>
    <w:rsid w:val="00495C3A"/>
    <w:rsid w:val="00497464"/>
    <w:rsid w:val="004A0FA4"/>
    <w:rsid w:val="004A485A"/>
    <w:rsid w:val="004B1685"/>
    <w:rsid w:val="004C147E"/>
    <w:rsid w:val="004C645A"/>
    <w:rsid w:val="004C6462"/>
    <w:rsid w:val="004D1879"/>
    <w:rsid w:val="004F3A55"/>
    <w:rsid w:val="00500838"/>
    <w:rsid w:val="005012FC"/>
    <w:rsid w:val="005207A6"/>
    <w:rsid w:val="00521317"/>
    <w:rsid w:val="00525393"/>
    <w:rsid w:val="005659B6"/>
    <w:rsid w:val="005663D9"/>
    <w:rsid w:val="00573521"/>
    <w:rsid w:val="00582F37"/>
    <w:rsid w:val="00590E18"/>
    <w:rsid w:val="00597251"/>
    <w:rsid w:val="005B764E"/>
    <w:rsid w:val="005B7A25"/>
    <w:rsid w:val="005D0D3C"/>
    <w:rsid w:val="005E02FE"/>
    <w:rsid w:val="005E358E"/>
    <w:rsid w:val="00606E83"/>
    <w:rsid w:val="00612CC3"/>
    <w:rsid w:val="00622126"/>
    <w:rsid w:val="0062369A"/>
    <w:rsid w:val="00624F4A"/>
    <w:rsid w:val="00634093"/>
    <w:rsid w:val="00634C10"/>
    <w:rsid w:val="00656211"/>
    <w:rsid w:val="00656E71"/>
    <w:rsid w:val="00663B87"/>
    <w:rsid w:val="0067473A"/>
    <w:rsid w:val="0067534C"/>
    <w:rsid w:val="00681AE4"/>
    <w:rsid w:val="00686C16"/>
    <w:rsid w:val="0069226E"/>
    <w:rsid w:val="00693FA6"/>
    <w:rsid w:val="006971F7"/>
    <w:rsid w:val="007023C8"/>
    <w:rsid w:val="00704E55"/>
    <w:rsid w:val="00705B55"/>
    <w:rsid w:val="00714CAD"/>
    <w:rsid w:val="00721A39"/>
    <w:rsid w:val="00725E16"/>
    <w:rsid w:val="00735656"/>
    <w:rsid w:val="007410E5"/>
    <w:rsid w:val="007439A0"/>
    <w:rsid w:val="007641B6"/>
    <w:rsid w:val="00765EB9"/>
    <w:rsid w:val="007C1480"/>
    <w:rsid w:val="007C5A7B"/>
    <w:rsid w:val="007D3636"/>
    <w:rsid w:val="007E1AAB"/>
    <w:rsid w:val="007F12D5"/>
    <w:rsid w:val="00837303"/>
    <w:rsid w:val="00844CD5"/>
    <w:rsid w:val="008479A8"/>
    <w:rsid w:val="008A09A9"/>
    <w:rsid w:val="008B0245"/>
    <w:rsid w:val="008D2064"/>
    <w:rsid w:val="008F6691"/>
    <w:rsid w:val="009129A6"/>
    <w:rsid w:val="0093469B"/>
    <w:rsid w:val="009358CE"/>
    <w:rsid w:val="0093756E"/>
    <w:rsid w:val="009539A5"/>
    <w:rsid w:val="00971A25"/>
    <w:rsid w:val="00986940"/>
    <w:rsid w:val="00995579"/>
    <w:rsid w:val="009A59E2"/>
    <w:rsid w:val="009A7D74"/>
    <w:rsid w:val="009D1BD8"/>
    <w:rsid w:val="009D7E3D"/>
    <w:rsid w:val="00A212DE"/>
    <w:rsid w:val="00A23414"/>
    <w:rsid w:val="00A24B63"/>
    <w:rsid w:val="00A509F9"/>
    <w:rsid w:val="00AA66C8"/>
    <w:rsid w:val="00AB3F74"/>
    <w:rsid w:val="00AC2FDE"/>
    <w:rsid w:val="00AE6286"/>
    <w:rsid w:val="00AF7724"/>
    <w:rsid w:val="00B17588"/>
    <w:rsid w:val="00B212D9"/>
    <w:rsid w:val="00B21C24"/>
    <w:rsid w:val="00B248F0"/>
    <w:rsid w:val="00B50D0A"/>
    <w:rsid w:val="00B63BB5"/>
    <w:rsid w:val="00B63F39"/>
    <w:rsid w:val="00B64BB9"/>
    <w:rsid w:val="00B72472"/>
    <w:rsid w:val="00B772F9"/>
    <w:rsid w:val="00B823D6"/>
    <w:rsid w:val="00B94A49"/>
    <w:rsid w:val="00B94CD7"/>
    <w:rsid w:val="00B9518C"/>
    <w:rsid w:val="00BC2376"/>
    <w:rsid w:val="00BD31A2"/>
    <w:rsid w:val="00BE52BD"/>
    <w:rsid w:val="00BF3D9A"/>
    <w:rsid w:val="00C03A5B"/>
    <w:rsid w:val="00C05847"/>
    <w:rsid w:val="00C108E2"/>
    <w:rsid w:val="00C22ECE"/>
    <w:rsid w:val="00C329E9"/>
    <w:rsid w:val="00C42166"/>
    <w:rsid w:val="00C52ED6"/>
    <w:rsid w:val="00C63C49"/>
    <w:rsid w:val="00C702FB"/>
    <w:rsid w:val="00C70BA6"/>
    <w:rsid w:val="00C757F6"/>
    <w:rsid w:val="00C76616"/>
    <w:rsid w:val="00CC3E2A"/>
    <w:rsid w:val="00D0099D"/>
    <w:rsid w:val="00D05C3E"/>
    <w:rsid w:val="00D17528"/>
    <w:rsid w:val="00D17BAF"/>
    <w:rsid w:val="00D47581"/>
    <w:rsid w:val="00D53152"/>
    <w:rsid w:val="00D776F7"/>
    <w:rsid w:val="00D96ED9"/>
    <w:rsid w:val="00D97D92"/>
    <w:rsid w:val="00DB47DC"/>
    <w:rsid w:val="00DB6F20"/>
    <w:rsid w:val="00DC7AC7"/>
    <w:rsid w:val="00DC7F2C"/>
    <w:rsid w:val="00DD2E89"/>
    <w:rsid w:val="00DE02BC"/>
    <w:rsid w:val="00DE07C3"/>
    <w:rsid w:val="00DE58D2"/>
    <w:rsid w:val="00DE6159"/>
    <w:rsid w:val="00DE631E"/>
    <w:rsid w:val="00E26DCA"/>
    <w:rsid w:val="00E41628"/>
    <w:rsid w:val="00E472B0"/>
    <w:rsid w:val="00E5706B"/>
    <w:rsid w:val="00E6508C"/>
    <w:rsid w:val="00E771FD"/>
    <w:rsid w:val="00EA0F19"/>
    <w:rsid w:val="00EA22E6"/>
    <w:rsid w:val="00EC78AD"/>
    <w:rsid w:val="00EE5D20"/>
    <w:rsid w:val="00F070B1"/>
    <w:rsid w:val="00F3133D"/>
    <w:rsid w:val="00F413DF"/>
    <w:rsid w:val="00F843D5"/>
    <w:rsid w:val="00FA30BF"/>
    <w:rsid w:val="00FA5B38"/>
    <w:rsid w:val="00FB3312"/>
    <w:rsid w:val="00FC1D14"/>
    <w:rsid w:val="00FF4E7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2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EE5D20"/>
    <w:pPr>
      <w:jc w:val="center"/>
    </w:pPr>
    <w:rPr>
      <w:rFonts w:ascii="標楷體" w:eastAsia="標楷體"/>
      <w:szCs w:val="20"/>
    </w:rPr>
  </w:style>
  <w:style w:type="character" w:customStyle="1" w:styleId="NoteHeadingChar">
    <w:name w:val="Note Heading Char"/>
    <w:basedOn w:val="DefaultParagraphFont"/>
    <w:link w:val="NoteHeading"/>
    <w:uiPriority w:val="99"/>
    <w:semiHidden/>
    <w:locked/>
    <w:rsid w:val="002C55B6"/>
    <w:rPr>
      <w:rFonts w:cs="Times New Roman"/>
      <w:sz w:val="24"/>
      <w:szCs w:val="24"/>
    </w:rPr>
  </w:style>
  <w:style w:type="paragraph" w:styleId="Footer">
    <w:name w:val="footer"/>
    <w:basedOn w:val="Normal"/>
    <w:link w:val="FooterChar"/>
    <w:uiPriority w:val="99"/>
    <w:rsid w:val="00EE5D2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2C55B6"/>
    <w:rPr>
      <w:rFonts w:cs="Times New Roman"/>
      <w:sz w:val="20"/>
      <w:szCs w:val="20"/>
    </w:rPr>
  </w:style>
  <w:style w:type="character" w:styleId="Hyperlink">
    <w:name w:val="Hyperlink"/>
    <w:basedOn w:val="DefaultParagraphFont"/>
    <w:uiPriority w:val="99"/>
    <w:rsid w:val="00EE5D20"/>
    <w:rPr>
      <w:rFonts w:cs="Times New Roman"/>
      <w:color w:val="0000FF"/>
      <w:u w:val="single"/>
    </w:rPr>
  </w:style>
  <w:style w:type="character" w:styleId="FollowedHyperlink">
    <w:name w:val="FollowedHyperlink"/>
    <w:basedOn w:val="DefaultParagraphFont"/>
    <w:uiPriority w:val="99"/>
    <w:rsid w:val="00EE5D20"/>
    <w:rPr>
      <w:rFonts w:cs="Times New Roman"/>
      <w:color w:val="800080"/>
      <w:u w:val="single"/>
    </w:rPr>
  </w:style>
  <w:style w:type="paragraph" w:styleId="Header">
    <w:name w:val="header"/>
    <w:basedOn w:val="Normal"/>
    <w:link w:val="HeaderChar"/>
    <w:uiPriority w:val="99"/>
    <w:rsid w:val="00EE5D2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2C55B6"/>
    <w:rPr>
      <w:rFonts w:cs="Times New Roman"/>
      <w:sz w:val="20"/>
      <w:szCs w:val="20"/>
    </w:rPr>
  </w:style>
  <w:style w:type="character" w:styleId="PageNumber">
    <w:name w:val="page number"/>
    <w:basedOn w:val="DefaultParagraphFont"/>
    <w:uiPriority w:val="99"/>
    <w:rsid w:val="00EE5D20"/>
    <w:rPr>
      <w:rFonts w:cs="Times New Roman"/>
    </w:rPr>
  </w:style>
</w:styles>
</file>

<file path=word/webSettings.xml><?xml version="1.0" encoding="utf-8"?>
<w:webSettings xmlns:r="http://schemas.openxmlformats.org/officeDocument/2006/relationships" xmlns:w="http://schemas.openxmlformats.org/wordprocessingml/2006/main">
  <w:divs>
    <w:div w:id="1823429876">
      <w:marLeft w:val="0"/>
      <w:marRight w:val="0"/>
      <w:marTop w:val="0"/>
      <w:marBottom w:val="0"/>
      <w:divBdr>
        <w:top w:val="none" w:sz="0" w:space="0" w:color="auto"/>
        <w:left w:val="none" w:sz="0" w:space="0" w:color="auto"/>
        <w:bottom w:val="none" w:sz="0" w:space="0" w:color="auto"/>
        <w:right w:val="none" w:sz="0" w:space="0" w:color="auto"/>
      </w:divBdr>
      <w:divsChild>
        <w:div w:id="1823429890">
          <w:marLeft w:val="0"/>
          <w:marRight w:val="0"/>
          <w:marTop w:val="0"/>
          <w:marBottom w:val="0"/>
          <w:divBdr>
            <w:top w:val="none" w:sz="0" w:space="0" w:color="auto"/>
            <w:left w:val="none" w:sz="0" w:space="0" w:color="auto"/>
            <w:bottom w:val="none" w:sz="0" w:space="0" w:color="auto"/>
            <w:right w:val="none" w:sz="0" w:space="0" w:color="auto"/>
          </w:divBdr>
          <w:divsChild>
            <w:div w:id="1823429878">
              <w:marLeft w:val="0"/>
              <w:marRight w:val="0"/>
              <w:marTop w:val="0"/>
              <w:marBottom w:val="0"/>
              <w:divBdr>
                <w:top w:val="none" w:sz="0" w:space="0" w:color="auto"/>
                <w:left w:val="none" w:sz="0" w:space="0" w:color="auto"/>
                <w:bottom w:val="none" w:sz="0" w:space="0" w:color="auto"/>
                <w:right w:val="none" w:sz="0" w:space="0" w:color="auto"/>
              </w:divBdr>
              <w:divsChild>
                <w:div w:id="1823429884">
                  <w:marLeft w:val="0"/>
                  <w:marRight w:val="0"/>
                  <w:marTop w:val="0"/>
                  <w:marBottom w:val="0"/>
                  <w:divBdr>
                    <w:top w:val="none" w:sz="0" w:space="0" w:color="auto"/>
                    <w:left w:val="none" w:sz="0" w:space="0" w:color="auto"/>
                    <w:bottom w:val="none" w:sz="0" w:space="0" w:color="auto"/>
                    <w:right w:val="none" w:sz="0" w:space="0" w:color="auto"/>
                  </w:divBdr>
                  <w:divsChild>
                    <w:div w:id="1823429886">
                      <w:marLeft w:val="0"/>
                      <w:marRight w:val="0"/>
                      <w:marTop w:val="0"/>
                      <w:marBottom w:val="0"/>
                      <w:divBdr>
                        <w:top w:val="none" w:sz="0" w:space="0" w:color="auto"/>
                        <w:left w:val="none" w:sz="0" w:space="0" w:color="auto"/>
                        <w:bottom w:val="none" w:sz="0" w:space="0" w:color="auto"/>
                        <w:right w:val="none" w:sz="0" w:space="0" w:color="auto"/>
                      </w:divBdr>
                      <w:divsChild>
                        <w:div w:id="1823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880">
      <w:marLeft w:val="0"/>
      <w:marRight w:val="0"/>
      <w:marTop w:val="0"/>
      <w:marBottom w:val="0"/>
      <w:divBdr>
        <w:top w:val="none" w:sz="0" w:space="0" w:color="auto"/>
        <w:left w:val="none" w:sz="0" w:space="0" w:color="auto"/>
        <w:bottom w:val="none" w:sz="0" w:space="0" w:color="auto"/>
        <w:right w:val="none" w:sz="0" w:space="0" w:color="auto"/>
      </w:divBdr>
      <w:divsChild>
        <w:div w:id="1823429881">
          <w:marLeft w:val="0"/>
          <w:marRight w:val="0"/>
          <w:marTop w:val="0"/>
          <w:marBottom w:val="0"/>
          <w:divBdr>
            <w:top w:val="none" w:sz="0" w:space="0" w:color="auto"/>
            <w:left w:val="none" w:sz="0" w:space="0" w:color="auto"/>
            <w:bottom w:val="none" w:sz="0" w:space="0" w:color="auto"/>
            <w:right w:val="none" w:sz="0" w:space="0" w:color="auto"/>
          </w:divBdr>
          <w:divsChild>
            <w:div w:id="1823429887">
              <w:marLeft w:val="0"/>
              <w:marRight w:val="0"/>
              <w:marTop w:val="0"/>
              <w:marBottom w:val="0"/>
              <w:divBdr>
                <w:top w:val="none" w:sz="0" w:space="0" w:color="auto"/>
                <w:left w:val="none" w:sz="0" w:space="0" w:color="auto"/>
                <w:bottom w:val="none" w:sz="0" w:space="0" w:color="auto"/>
                <w:right w:val="none" w:sz="0" w:space="0" w:color="auto"/>
              </w:divBdr>
              <w:divsChild>
                <w:div w:id="1823429896">
                  <w:marLeft w:val="0"/>
                  <w:marRight w:val="0"/>
                  <w:marTop w:val="0"/>
                  <w:marBottom w:val="0"/>
                  <w:divBdr>
                    <w:top w:val="none" w:sz="0" w:space="0" w:color="auto"/>
                    <w:left w:val="none" w:sz="0" w:space="0" w:color="auto"/>
                    <w:bottom w:val="none" w:sz="0" w:space="0" w:color="auto"/>
                    <w:right w:val="none" w:sz="0" w:space="0" w:color="auto"/>
                  </w:divBdr>
                  <w:divsChild>
                    <w:div w:id="1823429882">
                      <w:marLeft w:val="0"/>
                      <w:marRight w:val="0"/>
                      <w:marTop w:val="0"/>
                      <w:marBottom w:val="0"/>
                      <w:divBdr>
                        <w:top w:val="none" w:sz="0" w:space="0" w:color="auto"/>
                        <w:left w:val="none" w:sz="0" w:space="0" w:color="auto"/>
                        <w:bottom w:val="none" w:sz="0" w:space="0" w:color="auto"/>
                        <w:right w:val="none" w:sz="0" w:space="0" w:color="auto"/>
                      </w:divBdr>
                      <w:divsChild>
                        <w:div w:id="1823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892">
      <w:marLeft w:val="0"/>
      <w:marRight w:val="0"/>
      <w:marTop w:val="0"/>
      <w:marBottom w:val="0"/>
      <w:divBdr>
        <w:top w:val="none" w:sz="0" w:space="0" w:color="auto"/>
        <w:left w:val="none" w:sz="0" w:space="0" w:color="auto"/>
        <w:bottom w:val="none" w:sz="0" w:space="0" w:color="auto"/>
        <w:right w:val="none" w:sz="0" w:space="0" w:color="auto"/>
      </w:divBdr>
      <w:divsChild>
        <w:div w:id="1823429893">
          <w:marLeft w:val="0"/>
          <w:marRight w:val="0"/>
          <w:marTop w:val="0"/>
          <w:marBottom w:val="0"/>
          <w:divBdr>
            <w:top w:val="none" w:sz="0" w:space="0" w:color="auto"/>
            <w:left w:val="none" w:sz="0" w:space="0" w:color="auto"/>
            <w:bottom w:val="none" w:sz="0" w:space="0" w:color="auto"/>
            <w:right w:val="none" w:sz="0" w:space="0" w:color="auto"/>
          </w:divBdr>
          <w:divsChild>
            <w:div w:id="1823429879">
              <w:marLeft w:val="0"/>
              <w:marRight w:val="0"/>
              <w:marTop w:val="0"/>
              <w:marBottom w:val="0"/>
              <w:divBdr>
                <w:top w:val="none" w:sz="0" w:space="0" w:color="auto"/>
                <w:left w:val="none" w:sz="0" w:space="0" w:color="auto"/>
                <w:bottom w:val="none" w:sz="0" w:space="0" w:color="auto"/>
                <w:right w:val="none" w:sz="0" w:space="0" w:color="auto"/>
              </w:divBdr>
              <w:divsChild>
                <w:div w:id="1823429877">
                  <w:marLeft w:val="0"/>
                  <w:marRight w:val="0"/>
                  <w:marTop w:val="0"/>
                  <w:marBottom w:val="0"/>
                  <w:divBdr>
                    <w:top w:val="none" w:sz="0" w:space="0" w:color="auto"/>
                    <w:left w:val="none" w:sz="0" w:space="0" w:color="auto"/>
                    <w:bottom w:val="none" w:sz="0" w:space="0" w:color="auto"/>
                    <w:right w:val="none" w:sz="0" w:space="0" w:color="auto"/>
                  </w:divBdr>
                  <w:divsChild>
                    <w:div w:id="1823429874">
                      <w:marLeft w:val="0"/>
                      <w:marRight w:val="0"/>
                      <w:marTop w:val="0"/>
                      <w:marBottom w:val="0"/>
                      <w:divBdr>
                        <w:top w:val="none" w:sz="0" w:space="0" w:color="auto"/>
                        <w:left w:val="none" w:sz="0" w:space="0" w:color="auto"/>
                        <w:bottom w:val="none" w:sz="0" w:space="0" w:color="auto"/>
                        <w:right w:val="none" w:sz="0" w:space="0" w:color="auto"/>
                      </w:divBdr>
                      <w:divsChild>
                        <w:div w:id="18234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895">
      <w:marLeft w:val="0"/>
      <w:marRight w:val="0"/>
      <w:marTop w:val="0"/>
      <w:marBottom w:val="0"/>
      <w:divBdr>
        <w:top w:val="none" w:sz="0" w:space="0" w:color="auto"/>
        <w:left w:val="none" w:sz="0" w:space="0" w:color="auto"/>
        <w:bottom w:val="none" w:sz="0" w:space="0" w:color="auto"/>
        <w:right w:val="none" w:sz="0" w:space="0" w:color="auto"/>
      </w:divBdr>
      <w:divsChild>
        <w:div w:id="1823429889">
          <w:marLeft w:val="0"/>
          <w:marRight w:val="0"/>
          <w:marTop w:val="0"/>
          <w:marBottom w:val="0"/>
          <w:divBdr>
            <w:top w:val="none" w:sz="0" w:space="0" w:color="auto"/>
            <w:left w:val="none" w:sz="0" w:space="0" w:color="auto"/>
            <w:bottom w:val="none" w:sz="0" w:space="0" w:color="auto"/>
            <w:right w:val="none" w:sz="0" w:space="0" w:color="auto"/>
          </w:divBdr>
          <w:divsChild>
            <w:div w:id="1823429888">
              <w:marLeft w:val="0"/>
              <w:marRight w:val="0"/>
              <w:marTop w:val="0"/>
              <w:marBottom w:val="0"/>
              <w:divBdr>
                <w:top w:val="none" w:sz="0" w:space="0" w:color="auto"/>
                <w:left w:val="none" w:sz="0" w:space="0" w:color="auto"/>
                <w:bottom w:val="none" w:sz="0" w:space="0" w:color="auto"/>
                <w:right w:val="none" w:sz="0" w:space="0" w:color="auto"/>
              </w:divBdr>
              <w:divsChild>
                <w:div w:id="1823429885">
                  <w:marLeft w:val="0"/>
                  <w:marRight w:val="0"/>
                  <w:marTop w:val="0"/>
                  <w:marBottom w:val="0"/>
                  <w:divBdr>
                    <w:top w:val="none" w:sz="0" w:space="0" w:color="auto"/>
                    <w:left w:val="none" w:sz="0" w:space="0" w:color="auto"/>
                    <w:bottom w:val="none" w:sz="0" w:space="0" w:color="auto"/>
                    <w:right w:val="none" w:sz="0" w:space="0" w:color="auto"/>
                  </w:divBdr>
                  <w:divsChild>
                    <w:div w:id="1823429897">
                      <w:marLeft w:val="0"/>
                      <w:marRight w:val="0"/>
                      <w:marTop w:val="0"/>
                      <w:marBottom w:val="0"/>
                      <w:divBdr>
                        <w:top w:val="none" w:sz="0" w:space="0" w:color="auto"/>
                        <w:left w:val="none" w:sz="0" w:space="0" w:color="auto"/>
                        <w:bottom w:val="none" w:sz="0" w:space="0" w:color="auto"/>
                        <w:right w:val="none" w:sz="0" w:space="0" w:color="auto"/>
                      </w:divBdr>
                      <w:divsChild>
                        <w:div w:id="18234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RDSn6zya3296OrQRSLRhkgrl6k3qvb5T/view?usp=sharing" TargetMode="External"/><Relationship Id="rId117" Type="http://schemas.openxmlformats.org/officeDocument/2006/relationships/footer" Target="footer1.xml"/><Relationship Id="rId21" Type="http://schemas.openxmlformats.org/officeDocument/2006/relationships/hyperlink" Target="https://drive.google.com/file/d/1tUA_l00KK1VZdoMwfB69BWaBgRtwvg7z/view?usp=sharing" TargetMode="External"/><Relationship Id="rId42" Type="http://schemas.openxmlformats.org/officeDocument/2006/relationships/hyperlink" Target="https://drive.google.com/file/d/1X1O83-1kx8VFr5hZ71l-a9lL1l-gYdBo/view?usp=sharing" TargetMode="External"/><Relationship Id="rId47" Type="http://schemas.openxmlformats.org/officeDocument/2006/relationships/hyperlink" Target="https://drive.google.com/file/d/12O9XO0-VE82eWls_ePPMr1F46fY-nnyX/view?usp=sharing" TargetMode="External"/><Relationship Id="rId63" Type="http://schemas.openxmlformats.org/officeDocument/2006/relationships/hyperlink" Target="https://drive.google.com/file/d/18csTQo6UYnkC8dUW7pH_xtceF1kS5OlG/view?usp=sharing" TargetMode="External"/><Relationship Id="rId68" Type="http://schemas.openxmlformats.org/officeDocument/2006/relationships/hyperlink" Target="https://drive.google.com/file/d/18KA9CH6R3O6ho3_vD9oPrOsO8W6H2UC_/view?usp=sharing" TargetMode="External"/><Relationship Id="rId84" Type="http://schemas.openxmlformats.org/officeDocument/2006/relationships/hyperlink" Target="https://drive.google.com/file/d/1ehnAYE6tbLYX2FH2Ph2jk3ZlE503XbNb/view?usp=sharing" TargetMode="External"/><Relationship Id="rId89" Type="http://schemas.openxmlformats.org/officeDocument/2006/relationships/hyperlink" Target="https://drive.google.com/file/d/1KL1aEVbLJh7pil7sWstaMblmKn-IHXiH/view?usp=sharing" TargetMode="External"/><Relationship Id="rId112" Type="http://schemas.openxmlformats.org/officeDocument/2006/relationships/hyperlink" Target="https://drive.google.com/file/d/1HRsttSffrcQHBuO3gs1SFGRpAfSxqmH8/view?usp=sharing" TargetMode="External"/><Relationship Id="rId16" Type="http://schemas.openxmlformats.org/officeDocument/2006/relationships/hyperlink" Target="https://drive.google.com/file/d/1-yqgtxY3TJWgDeZIhR3RX6UkgPFArTMD/view?usp=sharing" TargetMode="External"/><Relationship Id="rId107" Type="http://schemas.openxmlformats.org/officeDocument/2006/relationships/hyperlink" Target="https://drive.google.com/file/d/1oRC7CfyY12HBollEcUgszOa2uh1zhkhY/view?usp=sharing" TargetMode="External"/><Relationship Id="rId11" Type="http://schemas.openxmlformats.org/officeDocument/2006/relationships/hyperlink" Target="https://drive.google.com/file/d/1GtjSHYLwHrGyq33B98VMSL0CJokz_svW/view?usp=sharing" TargetMode="External"/><Relationship Id="rId24" Type="http://schemas.openxmlformats.org/officeDocument/2006/relationships/hyperlink" Target="https://drive.google.com/file/d/1ktFQ6QjQ8stt4IfeGphlA4dlPpY7-awY/view?usp=sharing" TargetMode="External"/><Relationship Id="rId32" Type="http://schemas.openxmlformats.org/officeDocument/2006/relationships/hyperlink" Target="https://drive.google.com/file/d/1-OtsrYyTZlcsIlz41rouSovZCiHWEPOA/view?usp=sharing" TargetMode="External"/><Relationship Id="rId37" Type="http://schemas.openxmlformats.org/officeDocument/2006/relationships/hyperlink" Target="https://drive.google.com/file/d/18Lg0aO2BhCBCr_IAcH_UIpJUIbf5aDj9/view?usp=sharing" TargetMode="External"/><Relationship Id="rId40" Type="http://schemas.openxmlformats.org/officeDocument/2006/relationships/hyperlink" Target="https://drive.google.com/file/d/1McMInynRPNqjrFXhlZKdOIrfo2GCuiY1/view?usp=sharing" TargetMode="External"/><Relationship Id="rId45" Type="http://schemas.openxmlformats.org/officeDocument/2006/relationships/hyperlink" Target="https://drive.google.com/file/d/1t54Qk0M3oCPLAvNvemC3Nt12ogmm3juJ/view?usp=sharing" TargetMode="External"/><Relationship Id="rId53" Type="http://schemas.openxmlformats.org/officeDocument/2006/relationships/hyperlink" Target="https://drive.google.com/file/d/1yacMw99u1H2rt2q1iJqfz_l0QSXrpQoC/view?usp=sharing" TargetMode="External"/><Relationship Id="rId58" Type="http://schemas.openxmlformats.org/officeDocument/2006/relationships/hyperlink" Target="https://drive.google.com/file/d/1juPiINhvzdwYt4QoPdbOT_GdHUuyU8Nq/view?usp=sharing" TargetMode="External"/><Relationship Id="rId66" Type="http://schemas.openxmlformats.org/officeDocument/2006/relationships/hyperlink" Target="https://drive.google.com/file/d/1CqFzbMDP1yvVQMMIKT8BoWLgIhet2-lX/view?usp=sharing" TargetMode="External"/><Relationship Id="rId74" Type="http://schemas.openxmlformats.org/officeDocument/2006/relationships/hyperlink" Target="https://drive.google.com/file/d/1UOFeHclnLuskDCvec_48dlbpgURbWXZG/view?usp=sharing" TargetMode="External"/><Relationship Id="rId79" Type="http://schemas.openxmlformats.org/officeDocument/2006/relationships/hyperlink" Target="https://drive.google.com/file/d/1a0NTGtw1SvoLgGqXLrH0F7uz_-uTxToc/view?usp=sharing" TargetMode="External"/><Relationship Id="rId87" Type="http://schemas.openxmlformats.org/officeDocument/2006/relationships/hyperlink" Target="https://drive.google.com/file/d/1pNgJMbYEb1b0JpdtGKoHQLzqd4Dgrs4P/view?usp=sharing" TargetMode="External"/><Relationship Id="rId102" Type="http://schemas.openxmlformats.org/officeDocument/2006/relationships/hyperlink" Target="https://drive.google.com/file/d/1FSRcsomQiPr6RfzM90uA1AjgbJXqG6H3/view?usp=sharing" TargetMode="External"/><Relationship Id="rId110" Type="http://schemas.openxmlformats.org/officeDocument/2006/relationships/hyperlink" Target="https://drive.google.com/file/d/1lqn3jf_8Yw99AEhY88eMc2QYbckwyNDT/view?usp=sharing" TargetMode="External"/><Relationship Id="rId115" Type="http://schemas.openxmlformats.org/officeDocument/2006/relationships/hyperlink" Target="https://drive.google.com/file/d/1v1h3P7YZQbhMd67zKfyRrr_FBSMVZvNW/view?usp=sharing" TargetMode="External"/><Relationship Id="rId5" Type="http://schemas.openxmlformats.org/officeDocument/2006/relationships/endnotes" Target="endnotes.xml"/><Relationship Id="rId61" Type="http://schemas.openxmlformats.org/officeDocument/2006/relationships/hyperlink" Target="https://drive.google.com/file/d/1olqC4SUsmN6HBQy8ktUMpfQyyQGGolGc/view?usp=sharing" TargetMode="External"/><Relationship Id="rId82" Type="http://schemas.openxmlformats.org/officeDocument/2006/relationships/hyperlink" Target="https://drive.google.com/file/d/1a5FaSuGOtqMTJrkghniwarnKm8SELFjn/view?usp=sharing" TargetMode="External"/><Relationship Id="rId90" Type="http://schemas.openxmlformats.org/officeDocument/2006/relationships/hyperlink" Target="https://drive.google.com/file/d/1KL1aEVbLJh7pil7sWstaMblmKn-IHXiH/view?usp=sharing" TargetMode="External"/><Relationship Id="rId95" Type="http://schemas.openxmlformats.org/officeDocument/2006/relationships/hyperlink" Target="https://drive.google.com/file/d/1hYqz9_U6bNs28Rfdh1NU-bw6ncztnoQh/view?usp=sharing" TargetMode="External"/><Relationship Id="rId19" Type="http://schemas.openxmlformats.org/officeDocument/2006/relationships/hyperlink" Target="https://drive.google.com/file/d/1ftRmFyd2-kWQ7Z_dL2nZ1HflIYIA0kVg/view?usp=sharing" TargetMode="External"/><Relationship Id="rId14" Type="http://schemas.openxmlformats.org/officeDocument/2006/relationships/hyperlink" Target="https://drive.google.com/file/d/1m0DSZkAdghDX0Rtit3jVSVbfSndhZUiB/view?usp=sharing" TargetMode="External"/><Relationship Id="rId22" Type="http://schemas.openxmlformats.org/officeDocument/2006/relationships/hyperlink" Target="https://drive.google.com/file/d/1MgTrTcE73PF_DtCufr3kbhqTzBxnxRIN/view?usp=sharing" TargetMode="External"/><Relationship Id="rId27" Type="http://schemas.openxmlformats.org/officeDocument/2006/relationships/hyperlink" Target="https://drive.google.com/file/d/1RDSn6zya3296OrQRSLRhkgrl6k3qvb5T/view?usp=sharing" TargetMode="External"/><Relationship Id="rId30" Type="http://schemas.openxmlformats.org/officeDocument/2006/relationships/hyperlink" Target="https://drive.google.com/file/d/1rP5KiEnPToRhXBON4aT1VTMHTjg0gmyL/view?usp=sharing" TargetMode="External"/><Relationship Id="rId35" Type="http://schemas.openxmlformats.org/officeDocument/2006/relationships/hyperlink" Target="https://drive.google.com/file/d/15EPr5XiqQ5-ect3ai21EFp7WcsF-Q4VT/view?usp=sharing" TargetMode="External"/><Relationship Id="rId43" Type="http://schemas.openxmlformats.org/officeDocument/2006/relationships/hyperlink" Target="https://drive.google.com/file/d/1t1ZR31blicw_M8QxhYboGbARS2I4Pk4_/view?usp=sharing" TargetMode="External"/><Relationship Id="rId48" Type="http://schemas.openxmlformats.org/officeDocument/2006/relationships/hyperlink" Target="https://drive.google.com/file/d/12O9XO0-VE82eWls_ePPMr1F46fY-nnyX/view?usp=sharing" TargetMode="External"/><Relationship Id="rId56" Type="http://schemas.openxmlformats.org/officeDocument/2006/relationships/hyperlink" Target="https://drive.google.com/file/d/1q3TsIEnHZr8Qf2Mq5O4Ibp7wSWwOEk2s/view?usp=sharing" TargetMode="External"/><Relationship Id="rId64" Type="http://schemas.openxmlformats.org/officeDocument/2006/relationships/hyperlink" Target="https://drive.google.com/file/d/1X2dlNz1XYQ_LBxYLkGHojEvO1VAgqXUz/view?usp=sharing" TargetMode="External"/><Relationship Id="rId69" Type="http://schemas.openxmlformats.org/officeDocument/2006/relationships/hyperlink" Target="https://drive.google.com/file/d/18KA9CH6R3O6ho3_vD9oPrOsO8W6H2UC_/view?usp=sharing" TargetMode="External"/><Relationship Id="rId77" Type="http://schemas.openxmlformats.org/officeDocument/2006/relationships/hyperlink" Target="https://drive.google.com/file/d/1ylyqdB3SePPghGTji9F08ZkrbGnG_I3X/view?usp=sharing" TargetMode="External"/><Relationship Id="rId100" Type="http://schemas.openxmlformats.org/officeDocument/2006/relationships/hyperlink" Target="https://drive.google.com/file/d/1kD7lGC6qW5NkPaJCLS6uszsNQQoS3dmT/view?usp=sharing" TargetMode="External"/><Relationship Id="rId105" Type="http://schemas.openxmlformats.org/officeDocument/2006/relationships/hyperlink" Target="https://drive.google.com/file/d/1BhNWEIvAvxJjOoeQMCWaVvA0AYKjCSdR/view?usp=sharing" TargetMode="External"/><Relationship Id="rId113" Type="http://schemas.openxmlformats.org/officeDocument/2006/relationships/hyperlink" Target="https://drive.google.com/file/d/1628mT8v1MoJxudJNTSNNzWmKTyKKPUnJ/view?usp=sharing" TargetMode="External"/><Relationship Id="rId118" Type="http://schemas.openxmlformats.org/officeDocument/2006/relationships/fontTable" Target="fontTable.xml"/><Relationship Id="rId8" Type="http://schemas.openxmlformats.org/officeDocument/2006/relationships/hyperlink" Target="https://drive.google.com/file/d/1z2AsQ-MUb9wG9q35BM7JSwDELHBskPht/view?usp=sharing" TargetMode="External"/><Relationship Id="rId51" Type="http://schemas.openxmlformats.org/officeDocument/2006/relationships/hyperlink" Target="https://drive.google.com/file/d/1LBTalVcu5b2zRmLjmcoNV2knKi0fqqe3/view?usp=sharing" TargetMode="External"/><Relationship Id="rId72" Type="http://schemas.openxmlformats.org/officeDocument/2006/relationships/hyperlink" Target="https://drive.google.com/file/d/1yAwLuYioYh3w-vHxEzIcFm7uFPh7I3xQ/view?usp=sharing" TargetMode="External"/><Relationship Id="rId80" Type="http://schemas.openxmlformats.org/officeDocument/2006/relationships/hyperlink" Target="https://drive.google.com/file/d/1cOWQSLpe84qRumhTSgQkaYJoEjEsNAef/view?usp=sharing" TargetMode="External"/><Relationship Id="rId85" Type="http://schemas.openxmlformats.org/officeDocument/2006/relationships/hyperlink" Target="https://drive.google.com/file/d/1YiNXJCunOZLJmoQO7LnzYnI4MkgKDAub/view?usp=sharing" TargetMode="External"/><Relationship Id="rId93" Type="http://schemas.openxmlformats.org/officeDocument/2006/relationships/hyperlink" Target="https://drive.google.com/file/d/1b5REoYS-1yd87InMcbEPL76yfS9f2wFf/view?usp=sharing" TargetMode="External"/><Relationship Id="rId98" Type="http://schemas.openxmlformats.org/officeDocument/2006/relationships/hyperlink" Target="https://drive.google.com/file/d/1bL45WGVodAkBWj64aWwh8XMuS6dtUhU_/view?usp=sharing" TargetMode="External"/><Relationship Id="rId3" Type="http://schemas.openxmlformats.org/officeDocument/2006/relationships/webSettings" Target="webSettings.xml"/><Relationship Id="rId12" Type="http://schemas.openxmlformats.org/officeDocument/2006/relationships/hyperlink" Target="https://drive.google.com/file/d/1GtjSHYLwHrGyq33B98VMSL0CJokz_svW/view?usp=sharing" TargetMode="External"/><Relationship Id="rId17" Type="http://schemas.openxmlformats.org/officeDocument/2006/relationships/hyperlink" Target="https://drive.google.com/file/d/1iF4vRXbuA-PLje9p7U0mKD7MkmbVeZf8/view?usp=sharing" TargetMode="External"/><Relationship Id="rId25" Type="http://schemas.openxmlformats.org/officeDocument/2006/relationships/hyperlink" Target="https://drive.google.com/file/d/1asZQpvgJZBgCVoHuojramyRnlMZerDE6/view?usp=sharing" TargetMode="External"/><Relationship Id="rId33" Type="http://schemas.openxmlformats.org/officeDocument/2006/relationships/hyperlink" Target="https://drive.google.com/file/d/1-OtsrYyTZlcsIlz41rouSovZCiHWEPOA/view?usp=sharing" TargetMode="External"/><Relationship Id="rId38" Type="http://schemas.openxmlformats.org/officeDocument/2006/relationships/hyperlink" Target="https://drive.google.com/file/d/1id7SgQEQRmIf06JGWyOS7YuYcHBmDsFl/view?usp=sharing" TargetMode="External"/><Relationship Id="rId46" Type="http://schemas.openxmlformats.org/officeDocument/2006/relationships/hyperlink" Target="https://drive.google.com/file/d/1GWEuDY4aG-XiNrxqO0XCInH5Rg9B3h8t/view?usp=sharing" TargetMode="External"/><Relationship Id="rId59" Type="http://schemas.openxmlformats.org/officeDocument/2006/relationships/hyperlink" Target="https://drive.google.com/file/d/16tE8WI24xsisb7neUqrisJsv8qDtamkl/view?usp=sharing" TargetMode="External"/><Relationship Id="rId67" Type="http://schemas.openxmlformats.org/officeDocument/2006/relationships/hyperlink" Target="https://drive.google.com/file/d/1cBpvA-4yBjt6LDsHbJh9lmJxhE84HAr-/view?usp=sharing" TargetMode="External"/><Relationship Id="rId103" Type="http://schemas.openxmlformats.org/officeDocument/2006/relationships/hyperlink" Target="https://drive.google.com/file/d/1LtIUsAvFsVIXxCPCbMd3a85qO8dqNEQY/view?usp=sharing" TargetMode="External"/><Relationship Id="rId108" Type="http://schemas.openxmlformats.org/officeDocument/2006/relationships/hyperlink" Target="https://drive.google.com/file/d/1oRC7CfyY12HBollEcUgszOa2uh1zhkhY/view?usp=sharing" TargetMode="External"/><Relationship Id="rId116" Type="http://schemas.openxmlformats.org/officeDocument/2006/relationships/header" Target="header1.xml"/><Relationship Id="rId20" Type="http://schemas.openxmlformats.org/officeDocument/2006/relationships/hyperlink" Target="https://drive.google.com/file/d/1tUA_l00KK1VZdoMwfB69BWaBgRtwvg7z/view?usp=sharing" TargetMode="External"/><Relationship Id="rId41" Type="http://schemas.openxmlformats.org/officeDocument/2006/relationships/hyperlink" Target="https://drive.google.com/file/d/1X1O83-1kx8VFr5hZ71l-a9lL1l-gYdBo/view?usp=sharing" TargetMode="External"/><Relationship Id="rId54" Type="http://schemas.openxmlformats.org/officeDocument/2006/relationships/hyperlink" Target="https://drive.google.com/file/d/1MtquOroSvFO6c0qzFsqezbk6Y3wWGcby/view?usp=sharing" TargetMode="External"/><Relationship Id="rId62" Type="http://schemas.openxmlformats.org/officeDocument/2006/relationships/hyperlink" Target="https://drive.google.com/file/d/18csTQo6UYnkC8dUW7pH_xtceF1kS5OlG/view?usp=sharing" TargetMode="External"/><Relationship Id="rId70" Type="http://schemas.openxmlformats.org/officeDocument/2006/relationships/hyperlink" Target="https://drive.google.com/file/d/1uJMOllwVxMYRIAhGhrSoWXTV_KIXrhQb/view?usp=sharing" TargetMode="External"/><Relationship Id="rId75" Type="http://schemas.openxmlformats.org/officeDocument/2006/relationships/hyperlink" Target="https://drive.google.com/file/d/1UOFeHclnLuskDCvec_48dlbpgURbWXZG/view?usp=sharing" TargetMode="External"/><Relationship Id="rId83" Type="http://schemas.openxmlformats.org/officeDocument/2006/relationships/hyperlink" Target="https://drive.google.com/file/d/1ehnAYE6tbLYX2FH2Ph2jk3ZlE503XbNb/view?usp=sharing" TargetMode="External"/><Relationship Id="rId88" Type="http://schemas.openxmlformats.org/officeDocument/2006/relationships/hyperlink" Target="https://drive.google.com/file/d/1LtiyiucAPJHl06N1DR2XIlrAx8LqOZYF/view?usp=sharing" TargetMode="External"/><Relationship Id="rId91" Type="http://schemas.openxmlformats.org/officeDocument/2006/relationships/hyperlink" Target="https://drive.google.com/file/d/1QsvkGkpwpaRkOu5G-v8uWoLo7KBPcLQx/view?usp=sharing" TargetMode="External"/><Relationship Id="rId96" Type="http://schemas.openxmlformats.org/officeDocument/2006/relationships/hyperlink" Target="https://drive.google.com/file/d/1hYqz9_U6bNs28Rfdh1NU-bw6ncztnoQh/view?usp=sharing" TargetMode="External"/><Relationship Id="rId111" Type="http://schemas.openxmlformats.org/officeDocument/2006/relationships/hyperlink" Target="https://drive.google.com/file/d/1lqn3jf_8Yw99AEhY88eMc2QYbckwyNDT/view?usp=sharing" TargetMode="External"/><Relationship Id="rId1" Type="http://schemas.openxmlformats.org/officeDocument/2006/relationships/styles" Target="styles.xml"/><Relationship Id="rId6" Type="http://schemas.openxmlformats.org/officeDocument/2006/relationships/hyperlink" Target="https://drive.google.com/file/d/1eNJRIRdmBD_mXFlUysOrNBjYJ4fKRsIR/view?usp=sharing" TargetMode="External"/><Relationship Id="rId15" Type="http://schemas.openxmlformats.org/officeDocument/2006/relationships/hyperlink" Target="https://drive.google.com/file/d/1m0DSZkAdghDX0Rtit3jVSVbfSndhZUiB/view?usp=sharing" TargetMode="External"/><Relationship Id="rId23" Type="http://schemas.openxmlformats.org/officeDocument/2006/relationships/hyperlink" Target="https://drive.google.com/file/d/1ktFQ6QjQ8stt4IfeGphlA4dlPpY7-awY/view?usp=sharing" TargetMode="External"/><Relationship Id="rId28" Type="http://schemas.openxmlformats.org/officeDocument/2006/relationships/hyperlink" Target="https://drive.google.com/file/d/1jRXtHc6u6VpraSEfrI4YAINVJFe9TwyD/view?usp=sharing" TargetMode="External"/><Relationship Id="rId36" Type="http://schemas.openxmlformats.org/officeDocument/2006/relationships/hyperlink" Target="https://drive.google.com/file/d/15EPr5XiqQ5-ect3ai21EFp7WcsF-Q4VT/view?usp=sharing" TargetMode="External"/><Relationship Id="rId49" Type="http://schemas.openxmlformats.org/officeDocument/2006/relationships/hyperlink" Target="https://drive.google.com/file/d/1PjI9L85h-cDJpsn-mOWYuTyvF8kgH_ZF/view?usp=sharing" TargetMode="External"/><Relationship Id="rId57" Type="http://schemas.openxmlformats.org/officeDocument/2006/relationships/hyperlink" Target="https://drive.google.com/file/d/1q3TsIEnHZr8Qf2Mq5O4Ibp7wSWwOEk2s/view?usp=sharing" TargetMode="External"/><Relationship Id="rId106" Type="http://schemas.openxmlformats.org/officeDocument/2006/relationships/hyperlink" Target="https://drive.google.com/file/d/1UlaEAjH_K75WjgpcONzui9DB1n_J0NeG/view?usp=sharing" TargetMode="External"/><Relationship Id="rId114" Type="http://schemas.openxmlformats.org/officeDocument/2006/relationships/hyperlink" Target="https://drive.google.com/file/d/1628mT8v1MoJxudJNTSNNzWmKTyKKPUnJ/view?usp=sharing" TargetMode="External"/><Relationship Id="rId119" Type="http://schemas.openxmlformats.org/officeDocument/2006/relationships/theme" Target="theme/theme1.xml"/><Relationship Id="rId10" Type="http://schemas.openxmlformats.org/officeDocument/2006/relationships/hyperlink" Target="https://drive.google.com/file/d/1z_RdYMhPl7X3tIc_K27rQ7a7npoOveX9/view?usp=sharing" TargetMode="External"/><Relationship Id="rId31" Type="http://schemas.openxmlformats.org/officeDocument/2006/relationships/hyperlink" Target="https://drive.google.com/file/d/1EtXufrGOhFhrG78IH8sRZ7qtPpYyELXO/view?usp=sharing" TargetMode="External"/><Relationship Id="rId44" Type="http://schemas.openxmlformats.org/officeDocument/2006/relationships/hyperlink" Target="https://drive.google.com/file/d/1t54Qk0M3oCPLAvNvemC3Nt12ogmm3juJ/view?usp=sharing" TargetMode="External"/><Relationship Id="rId52" Type="http://schemas.openxmlformats.org/officeDocument/2006/relationships/hyperlink" Target="https://drive.google.com/file/d/1smguZfA5bGUEllrL17OpxzrX4fYjj_Om/view?usp=sharing" TargetMode="External"/><Relationship Id="rId60" Type="http://schemas.openxmlformats.org/officeDocument/2006/relationships/hyperlink" Target="https://drive.google.com/file/d/16tE8WI24xsisb7neUqrisJsv8qDtamkl/view?usp=sharing" TargetMode="External"/><Relationship Id="rId65" Type="http://schemas.openxmlformats.org/officeDocument/2006/relationships/hyperlink" Target="https://drive.google.com/file/d/1CqFzbMDP1yvVQMMIKT8BoWLgIhet2-lX/view?usp=sharing" TargetMode="External"/><Relationship Id="rId73" Type="http://schemas.openxmlformats.org/officeDocument/2006/relationships/hyperlink" Target="https://drive.google.com/file/d/1QDCpsuf10Of3ZOhqzenARpLo1nif2SpS/view?usp=sharing" TargetMode="External"/><Relationship Id="rId78" Type="http://schemas.openxmlformats.org/officeDocument/2006/relationships/hyperlink" Target="https://drive.google.com/file/d/1ylyqdB3SePPghGTji9F08ZkrbGnG_I3X/view?usp=sharing" TargetMode="External"/><Relationship Id="rId81" Type="http://schemas.openxmlformats.org/officeDocument/2006/relationships/hyperlink" Target="https://drive.google.com/file/d/1cOWQSLpe84qRumhTSgQkaYJoEjEsNAef/view?usp=sharing" TargetMode="External"/><Relationship Id="rId86" Type="http://schemas.openxmlformats.org/officeDocument/2006/relationships/hyperlink" Target="https://drive.google.com/file/d/1pNgJMbYEb1b0JpdtGKoHQLzqd4Dgrs4P/view?usp=sharing" TargetMode="External"/><Relationship Id="rId94" Type="http://schemas.openxmlformats.org/officeDocument/2006/relationships/hyperlink" Target="https://drive.google.com/file/d/1nwzL5o4hnOpLRzlYVE_h8PVN3XW3S7J4/view?usp=sharing" TargetMode="External"/><Relationship Id="rId99" Type="http://schemas.openxmlformats.org/officeDocument/2006/relationships/hyperlink" Target="https://drive.google.com/file/d/1bL45WGVodAkBWj64aWwh8XMuS6dtUhU_/view?usp=sharing" TargetMode="External"/><Relationship Id="rId101" Type="http://schemas.openxmlformats.org/officeDocument/2006/relationships/hyperlink" Target="https://drive.google.com/file/d/1EW7842_wIOlwPM9k7sXmpCbZBlPm8k8X/view?usp=sharing" TargetMode="External"/><Relationship Id="rId4" Type="http://schemas.openxmlformats.org/officeDocument/2006/relationships/footnotes" Target="footnotes.xml"/><Relationship Id="rId9" Type="http://schemas.openxmlformats.org/officeDocument/2006/relationships/hyperlink" Target="https://drive.google.com/file/d/1z2AsQ-MUb9wG9q35BM7JSwDELHBskPht/view?usp=sharing" TargetMode="External"/><Relationship Id="rId13" Type="http://schemas.openxmlformats.org/officeDocument/2006/relationships/hyperlink" Target="https://drive.google.com/file/d/18wiZ-y5LxsxRAwKw1hV11UHJjWY7dXiT/view?usp=sharing" TargetMode="External"/><Relationship Id="rId18" Type="http://schemas.openxmlformats.org/officeDocument/2006/relationships/hyperlink" Target="https://drive.google.com/file/d/1iF4vRXbuA-PLje9p7U0mKD7MkmbVeZf8/view?usp=sharing" TargetMode="External"/><Relationship Id="rId39" Type="http://schemas.openxmlformats.org/officeDocument/2006/relationships/hyperlink" Target="https://drive.google.com/file/d/1id7SgQEQRmIf06JGWyOS7YuYcHBmDsFl/view?usp=sharing" TargetMode="External"/><Relationship Id="rId109" Type="http://schemas.openxmlformats.org/officeDocument/2006/relationships/hyperlink" Target="https://drive.google.com/file/d/1PV2hLraU6BqncKrpNCXKYgzXnoaH_rJ-/view?usp=sharing" TargetMode="External"/><Relationship Id="rId34" Type="http://schemas.openxmlformats.org/officeDocument/2006/relationships/hyperlink" Target="https://drive.google.com/file/d/1TwL13i9dMaSFKj3BkahWxccEggO5NxZI/view?usp=sharing" TargetMode="External"/><Relationship Id="rId50" Type="http://schemas.openxmlformats.org/officeDocument/2006/relationships/hyperlink" Target="https://drive.google.com/file/d/1LBTalVcu5b2zRmLjmcoNV2knKi0fqqe3/view?usp=sharing" TargetMode="External"/><Relationship Id="rId55" Type="http://schemas.openxmlformats.org/officeDocument/2006/relationships/hyperlink" Target="https://drive.google.com/file/d/19gI5d44VozZZbBx5-8VwkrSitWAKVOcC/view?usp=sharing" TargetMode="External"/><Relationship Id="rId76" Type="http://schemas.openxmlformats.org/officeDocument/2006/relationships/hyperlink" Target="https://drive.google.com/file/d/17LajONzoI7rTV9zpp_wiriiUa46CD3lR/view?usp=sharing" TargetMode="External"/><Relationship Id="rId97" Type="http://schemas.openxmlformats.org/officeDocument/2006/relationships/hyperlink" Target="https://drive.google.com/file/d/1DLoBiAXDi7702wB35--gfZM6FD52XdsP/view?usp=sharing" TargetMode="External"/><Relationship Id="rId104" Type="http://schemas.openxmlformats.org/officeDocument/2006/relationships/hyperlink" Target="https://drive.google.com/file/d/1BhNWEIvAvxJjOoeQMCWaVvA0AYKjCSdR/view?usp=sharing" TargetMode="External"/><Relationship Id="rId7" Type="http://schemas.openxmlformats.org/officeDocument/2006/relationships/hyperlink" Target="https://drive.google.com/file/d/1DJ_jWSAw9sq_jwUkr1BKAjomAzLt-75u/view?usp=sharing" TargetMode="External"/><Relationship Id="rId71" Type="http://schemas.openxmlformats.org/officeDocument/2006/relationships/hyperlink" Target="https://drive.google.com/file/d/1yAwLuYioYh3w-vHxEzIcFm7uFPh7I3xQ/view?usp=sharing" TargetMode="External"/><Relationship Id="rId92" Type="http://schemas.openxmlformats.org/officeDocument/2006/relationships/hyperlink" Target="https://drive.google.com/file/d/1b5REoYS-1yd87InMcbEPL76yfS9f2wFf/view?usp=sharing" TargetMode="External"/><Relationship Id="rId2" Type="http://schemas.openxmlformats.org/officeDocument/2006/relationships/settings" Target="settings.xml"/><Relationship Id="rId29" Type="http://schemas.openxmlformats.org/officeDocument/2006/relationships/hyperlink" Target="https://drive.google.com/file/d/1rP5KiEnPToRhXBON4aT1VTMHTjg0gmy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2140</Words>
  <Characters>12198</Characters>
  <Application>Microsoft Office Outlook</Application>
  <DocSecurity>0</DocSecurity>
  <Lines>0</Lines>
  <Paragraphs>0</Paragraphs>
  <ScaleCrop>false</ScaleCrop>
  <Company>dgbas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行政院主計處</dc:title>
  <dc:subject/>
  <dc:creator>dgbas</dc:creator>
  <cp:keywords/>
  <dc:description/>
  <cp:lastModifiedBy>USER</cp:lastModifiedBy>
  <cp:revision>2</cp:revision>
  <cp:lastPrinted>2016-06-07T02:15:00Z</cp:lastPrinted>
  <dcterms:created xsi:type="dcterms:W3CDTF">2018-03-20T05:49:00Z</dcterms:created>
  <dcterms:modified xsi:type="dcterms:W3CDTF">2018-03-20T05:49:00Z</dcterms:modified>
</cp:coreProperties>
</file>