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5025"/>
        <w:gridCol w:w="5027"/>
      </w:tblGrid>
      <w:tr w:rsidR="00E06910" w:rsidRPr="00C310D3" w:rsidTr="00A90077">
        <w:trPr>
          <w:trHeight w:val="944"/>
          <w:jc w:val="center"/>
        </w:trPr>
        <w:tc>
          <w:tcPr>
            <w:tcW w:w="1005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06910" w:rsidRPr="00C310D3" w:rsidRDefault="00E06910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proofErr w:type="gramStart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臺</w:t>
            </w:r>
            <w:proofErr w:type="gramEnd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南</w:t>
            </w:r>
            <w:proofErr w:type="gramStart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巿</w:t>
            </w:r>
            <w:proofErr w:type="gramEnd"/>
            <w:r w:rsidRPr="00C310D3">
              <w:rPr>
                <w:rFonts w:ascii="華康POP1體W5(P)" w:eastAsia="華康POP1體W5(P)" w:hAnsi="微軟正黑體" w:hint="eastAsia"/>
                <w:sz w:val="52"/>
                <w:szCs w:val="52"/>
              </w:rPr>
              <w:t>大內區公所</w:t>
            </w:r>
            <w:r w:rsidR="0008641D">
              <w:rPr>
                <w:rFonts w:ascii="華康POP1體W5(P)" w:eastAsia="華康POP1體W5(P)" w:hAnsi="微軟正黑體" w:hint="eastAsia"/>
                <w:sz w:val="52"/>
                <w:szCs w:val="52"/>
              </w:rPr>
              <w:t>防災宣導</w:t>
            </w:r>
          </w:p>
        </w:tc>
      </w:tr>
      <w:tr w:rsidR="00E06910" w:rsidRPr="00C310D3" w:rsidTr="00A90077">
        <w:trPr>
          <w:trHeight w:val="594"/>
          <w:jc w:val="center"/>
        </w:trPr>
        <w:tc>
          <w:tcPr>
            <w:tcW w:w="10052" w:type="dxa"/>
            <w:gridSpan w:val="2"/>
            <w:noWrap/>
            <w:vAlign w:val="center"/>
          </w:tcPr>
          <w:p w:rsidR="00E06910" w:rsidRPr="00DD0D52" w:rsidRDefault="0008641D" w:rsidP="008C152B">
            <w:pPr>
              <w:spacing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bookmarkStart w:id="0" w:name="_Hlk1295205"/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活動</w:t>
            </w:r>
            <w:r w:rsidR="00E06910"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名稱：</w:t>
            </w:r>
            <w:r w:rsidR="009561AF" w:rsidRPr="009561AF">
              <w:rPr>
                <w:rFonts w:ascii="華康POP1體W5(P)" w:eastAsia="華康POP1體W5(P)" w:hAnsi="微軟正黑體" w:hint="eastAsia"/>
                <w:sz w:val="32"/>
                <w:szCs w:val="32"/>
              </w:rPr>
              <w:t>石子瀨環境清潔日</w:t>
            </w:r>
          </w:p>
        </w:tc>
      </w:tr>
      <w:tr w:rsidR="0008641D" w:rsidRPr="00C310D3" w:rsidTr="00A90077">
        <w:trPr>
          <w:trHeight w:val="594"/>
          <w:jc w:val="center"/>
        </w:trPr>
        <w:tc>
          <w:tcPr>
            <w:tcW w:w="5025" w:type="dxa"/>
            <w:noWrap/>
            <w:vAlign w:val="center"/>
          </w:tcPr>
          <w:p w:rsidR="0008641D" w:rsidRPr="00DD0D52" w:rsidRDefault="0008641D" w:rsidP="008C152B">
            <w:pPr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辦理日期：</w:t>
            </w:r>
            <w:r w:rsidRPr="00DD0D52">
              <w:rPr>
                <w:rFonts w:ascii="華康POP1體W5" w:eastAsia="華康POP1體W5" w:hAnsi="微軟正黑體"/>
                <w:sz w:val="32"/>
                <w:szCs w:val="32"/>
              </w:rPr>
              <w:t xml:space="preserve"> </w:t>
            </w:r>
            <w:r w:rsidR="00C32342" w:rsidRPr="00A90077">
              <w:rPr>
                <w:rFonts w:ascii="華康POP1體W5(P)" w:eastAsia="華康POP1體W5(P)" w:hAnsi="微軟正黑體" w:hint="eastAsia"/>
                <w:sz w:val="32"/>
                <w:szCs w:val="32"/>
              </w:rPr>
              <w:t>1</w:t>
            </w:r>
            <w:r w:rsidR="00A90077" w:rsidRPr="00A90077">
              <w:rPr>
                <w:rFonts w:ascii="華康POP1體W5(P)" w:eastAsia="華康POP1體W5(P)" w:hAnsi="微軟正黑體" w:hint="eastAsia"/>
                <w:sz w:val="32"/>
                <w:szCs w:val="32"/>
              </w:rPr>
              <w:t>08011</w:t>
            </w:r>
            <w:r w:rsidR="009561AF">
              <w:rPr>
                <w:rFonts w:ascii="華康POP1體W5(P)" w:eastAsia="華康POP1體W5(P)" w:hAnsi="微軟正黑體" w:hint="eastAsia"/>
                <w:sz w:val="32"/>
                <w:szCs w:val="32"/>
              </w:rPr>
              <w:t>2</w:t>
            </w:r>
          </w:p>
        </w:tc>
        <w:tc>
          <w:tcPr>
            <w:tcW w:w="5027" w:type="dxa"/>
            <w:vAlign w:val="center"/>
          </w:tcPr>
          <w:p w:rsidR="0008641D" w:rsidRPr="00DD0D52" w:rsidRDefault="0008641D" w:rsidP="008C152B">
            <w:pPr>
              <w:spacing w:afterLines="25" w:after="90"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對象：</w:t>
            </w:r>
            <w:r w:rsidR="009561AF">
              <w:rPr>
                <w:rFonts w:ascii="華康POP1體W5(P)" w:eastAsia="華康POP1體W5(P)" w:hAnsi="微軟正黑體" w:hint="eastAsia"/>
                <w:sz w:val="32"/>
                <w:szCs w:val="32"/>
              </w:rPr>
              <w:t>石林石城石湖3里里民</w:t>
            </w:r>
          </w:p>
        </w:tc>
      </w:tr>
      <w:tr w:rsidR="0008641D" w:rsidRPr="00C310D3" w:rsidTr="00A90077">
        <w:trPr>
          <w:trHeight w:val="594"/>
          <w:jc w:val="center"/>
        </w:trPr>
        <w:tc>
          <w:tcPr>
            <w:tcW w:w="5025" w:type="dxa"/>
            <w:noWrap/>
            <w:vAlign w:val="center"/>
          </w:tcPr>
          <w:p w:rsidR="0008641D" w:rsidRPr="00DD0D52" w:rsidRDefault="0008641D" w:rsidP="008C152B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辦理地點：</w:t>
            </w:r>
            <w:r w:rsidR="009561AF">
              <w:rPr>
                <w:rFonts w:ascii="華康POP1體W5(P)" w:eastAsia="華康POP1體W5(P)" w:hAnsi="微軟正黑體" w:hint="eastAsia"/>
                <w:sz w:val="32"/>
                <w:szCs w:val="32"/>
              </w:rPr>
              <w:t>石子瀨社區活動中心</w:t>
            </w:r>
          </w:p>
        </w:tc>
        <w:tc>
          <w:tcPr>
            <w:tcW w:w="5027" w:type="dxa"/>
            <w:vAlign w:val="center"/>
          </w:tcPr>
          <w:p w:rsidR="0008641D" w:rsidRPr="00DD0D52" w:rsidRDefault="0008641D" w:rsidP="008C152B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" w:eastAsia="華康POP1體W5" w:hAnsi="微軟正黑體"/>
                <w:sz w:val="32"/>
                <w:szCs w:val="32"/>
              </w:rPr>
            </w:pPr>
            <w:r w:rsidRPr="00DD0D52">
              <w:rPr>
                <w:rFonts w:ascii="華康POP1體W5(P)" w:eastAsia="華康POP1體W5(P)" w:hAnsi="微軟正黑體" w:hint="eastAsia"/>
                <w:sz w:val="32"/>
                <w:szCs w:val="32"/>
              </w:rPr>
              <w:t>人數：</w:t>
            </w:r>
            <w:r w:rsidR="009561AF">
              <w:rPr>
                <w:rFonts w:ascii="華康POP1體W5(P)" w:eastAsia="華康POP1體W5(P)" w:hAnsi="微軟正黑體" w:hint="eastAsia"/>
                <w:sz w:val="32"/>
                <w:szCs w:val="32"/>
              </w:rPr>
              <w:t>30</w:t>
            </w:r>
            <w:r w:rsidR="0090642C">
              <w:rPr>
                <w:rFonts w:ascii="華康POP1體W5(P)" w:eastAsia="華康POP1體W5(P)" w:hAnsi="微軟正黑體" w:hint="eastAsia"/>
                <w:sz w:val="32"/>
                <w:szCs w:val="32"/>
              </w:rPr>
              <w:t>人</w:t>
            </w:r>
          </w:p>
        </w:tc>
      </w:tr>
      <w:tr w:rsidR="0090642C" w:rsidRPr="00C310D3" w:rsidTr="00A90077">
        <w:trPr>
          <w:trHeight w:val="594"/>
          <w:jc w:val="center"/>
        </w:trPr>
        <w:tc>
          <w:tcPr>
            <w:tcW w:w="10052" w:type="dxa"/>
            <w:gridSpan w:val="2"/>
            <w:noWrap/>
            <w:vAlign w:val="center"/>
          </w:tcPr>
          <w:p w:rsidR="0090642C" w:rsidRPr="00DD0D52" w:rsidRDefault="0090642C" w:rsidP="0090642C">
            <w:pPr>
              <w:tabs>
                <w:tab w:val="left" w:pos="4325"/>
              </w:tabs>
              <w:spacing w:afterLines="25" w:after="90" w:line="480" w:lineRule="exact"/>
              <w:rPr>
                <w:rFonts w:ascii="華康POP1體W5(P)" w:eastAsia="華康POP1體W5(P)" w:hAnsi="微軟正黑體"/>
                <w:sz w:val="32"/>
                <w:szCs w:val="32"/>
              </w:rPr>
            </w:pPr>
            <w:bookmarkStart w:id="1" w:name="_Hlk1295494"/>
            <w:r>
              <w:rPr>
                <w:rFonts w:ascii="華康POP1體W5(P)" w:eastAsia="華康POP1體W5(P)" w:hAnsi="微軟正黑體" w:hint="eastAsia"/>
                <w:sz w:val="32"/>
                <w:szCs w:val="32"/>
              </w:rPr>
              <w:t>具體事項：</w:t>
            </w:r>
            <w:r w:rsidR="009561AF">
              <w:rPr>
                <w:rFonts w:ascii="華康POP1體W5(P)" w:eastAsia="華康POP1體W5(P)" w:hAnsi="微軟正黑體" w:hint="eastAsia"/>
                <w:sz w:val="32"/>
                <w:szCs w:val="32"/>
              </w:rPr>
              <w:t>防災地圖宣導</w:t>
            </w:r>
          </w:p>
        </w:tc>
      </w:tr>
      <w:bookmarkEnd w:id="0"/>
      <w:bookmarkEnd w:id="1"/>
      <w:tr w:rsidR="00E06910" w:rsidRPr="00C310D3" w:rsidTr="00A90077">
        <w:trPr>
          <w:trHeight w:hRule="exact" w:val="4897"/>
          <w:jc w:val="center"/>
        </w:trPr>
        <w:tc>
          <w:tcPr>
            <w:tcW w:w="10052" w:type="dxa"/>
            <w:gridSpan w:val="2"/>
            <w:noWrap/>
          </w:tcPr>
          <w:p w:rsidR="00E06910" w:rsidRPr="00C310D3" w:rsidRDefault="009561AF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r>
              <w:rPr>
                <w:rFonts w:ascii="華康POP1體W5" w:eastAsia="華康POP1體W5" w:hAnsi="微軟正黑體"/>
                <w:noProof/>
                <w:sz w:val="52"/>
                <w:szCs w:val="52"/>
              </w:rPr>
              <w:drawing>
                <wp:inline distT="0" distB="0" distL="0" distR="0">
                  <wp:extent cx="5518150" cy="3104515"/>
                  <wp:effectExtent l="0" t="0" r="6350" b="635"/>
                  <wp:docPr id="1" name="圖片 1" descr="\\192.168.1.30\本機磁碟 (d)\108災害防救共用資料\108考核民政課資料\防災宣導照片\1080112石子瀨環境清潔日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30\本機磁碟 (d)\108災害防救共用資料\108考核民政課資料\防災宣導照片\1080112石子瀨環境清潔日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0" cy="310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10" w:rsidRPr="00C310D3" w:rsidTr="00A90077">
        <w:trPr>
          <w:trHeight w:hRule="exact" w:val="4897"/>
          <w:jc w:val="center"/>
        </w:trPr>
        <w:tc>
          <w:tcPr>
            <w:tcW w:w="10052" w:type="dxa"/>
            <w:gridSpan w:val="2"/>
            <w:noWrap/>
          </w:tcPr>
          <w:p w:rsidR="00E06910" w:rsidRPr="00C310D3" w:rsidRDefault="009561AF" w:rsidP="008C152B">
            <w:pPr>
              <w:spacing w:afterLines="25" w:after="90"/>
              <w:jc w:val="center"/>
              <w:rPr>
                <w:rFonts w:ascii="華康POP1體W5" w:eastAsia="華康POP1體W5" w:hAnsi="微軟正黑體"/>
                <w:sz w:val="52"/>
                <w:szCs w:val="52"/>
              </w:rPr>
            </w:pPr>
            <w:r>
              <w:rPr>
                <w:rFonts w:ascii="華康POP1體W5" w:eastAsia="華康POP1體W5" w:hAnsi="微軟正黑體"/>
                <w:noProof/>
                <w:sz w:val="52"/>
                <w:szCs w:val="52"/>
              </w:rPr>
              <w:drawing>
                <wp:inline distT="0" distB="0" distL="0" distR="0">
                  <wp:extent cx="1743710" cy="3104515"/>
                  <wp:effectExtent l="0" t="0" r="8890" b="635"/>
                  <wp:docPr id="6" name="圖片 6" descr="\\192.168.1.30\本機磁碟 (d)\108災害防救共用資料\108考核民政課資料\防災宣導照片\1080112石子瀨環境清潔日-30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.30\本機磁碟 (d)\108災害防救共用資料\108考核民政課資料\防災宣導照片\1080112石子瀨環境清潔日-30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310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41D" w:rsidRDefault="00622FEA" w:rsidP="0008641D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ACF480" wp14:editId="282C8D2C">
            <wp:simplePos x="0" y="0"/>
            <wp:positionH relativeFrom="page">
              <wp:posOffset>5142230</wp:posOffset>
            </wp:positionH>
            <wp:positionV relativeFrom="paragraph">
              <wp:posOffset>-1409700</wp:posOffset>
            </wp:positionV>
            <wp:extent cx="2284849" cy="2044800"/>
            <wp:effectExtent l="0" t="0" r="1270" b="0"/>
            <wp:wrapNone/>
            <wp:docPr id="3" name="圖片 3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4849" cy="20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2DB39D" wp14:editId="76508937">
            <wp:simplePos x="0" y="0"/>
            <wp:positionH relativeFrom="page">
              <wp:posOffset>233045</wp:posOffset>
            </wp:positionH>
            <wp:positionV relativeFrom="paragraph">
              <wp:posOffset>-9257665</wp:posOffset>
            </wp:positionV>
            <wp:extent cx="2286000" cy="2045335"/>
            <wp:effectExtent l="0" t="0" r="0" b="0"/>
            <wp:wrapNone/>
            <wp:docPr id="19" name="圖片 19" descr="\\192.168.1.30\本機磁碟 (d)\民政及人文課\1陳美秀\104年度照片+文件\1040801酪梨節廣告文宣\花邊圖片\花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0\本機磁碟 (d)\民政及人文課\1陳美秀\104年度照片+文件\1040801酪梨節廣告文宣\花邊圖片\花邊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bookmarkEnd w:id="2"/>
    </w:p>
    <w:sectPr w:rsidR="0008641D" w:rsidSect="00E069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5F" w:rsidRDefault="000A425F" w:rsidP="00622FEA">
      <w:r>
        <w:separator/>
      </w:r>
    </w:p>
  </w:endnote>
  <w:endnote w:type="continuationSeparator" w:id="0">
    <w:p w:rsidR="000A425F" w:rsidRDefault="000A425F" w:rsidP="006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altName w:val="Arial Unicode MS"/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5F" w:rsidRDefault="000A425F" w:rsidP="00622FEA">
      <w:r>
        <w:separator/>
      </w:r>
    </w:p>
  </w:footnote>
  <w:footnote w:type="continuationSeparator" w:id="0">
    <w:p w:rsidR="000A425F" w:rsidRDefault="000A425F" w:rsidP="0062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10"/>
    <w:rsid w:val="0008641D"/>
    <w:rsid w:val="000A425F"/>
    <w:rsid w:val="001F14DB"/>
    <w:rsid w:val="002132A6"/>
    <w:rsid w:val="002179BD"/>
    <w:rsid w:val="00222F1B"/>
    <w:rsid w:val="00237723"/>
    <w:rsid w:val="00263930"/>
    <w:rsid w:val="00393A6B"/>
    <w:rsid w:val="004146F5"/>
    <w:rsid w:val="00464076"/>
    <w:rsid w:val="00486230"/>
    <w:rsid w:val="00495E0F"/>
    <w:rsid w:val="004F0A90"/>
    <w:rsid w:val="005A5AA1"/>
    <w:rsid w:val="00622FEA"/>
    <w:rsid w:val="00676E03"/>
    <w:rsid w:val="00680E7E"/>
    <w:rsid w:val="008404C4"/>
    <w:rsid w:val="008A1B10"/>
    <w:rsid w:val="00900C31"/>
    <w:rsid w:val="0090642C"/>
    <w:rsid w:val="009561AF"/>
    <w:rsid w:val="00982E19"/>
    <w:rsid w:val="00A46CEB"/>
    <w:rsid w:val="00A90077"/>
    <w:rsid w:val="00AD0367"/>
    <w:rsid w:val="00B17EED"/>
    <w:rsid w:val="00C32342"/>
    <w:rsid w:val="00C93A7A"/>
    <w:rsid w:val="00D8011E"/>
    <w:rsid w:val="00DD0D52"/>
    <w:rsid w:val="00E06910"/>
    <w:rsid w:val="00ED7B97"/>
    <w:rsid w:val="00EF0390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7BD2"/>
  <w15:chartTrackingRefBased/>
  <w15:docId w15:val="{A8AB54C3-E0C2-4639-B95E-36B6FE03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1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F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FE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ACER-07</dc:creator>
  <cp:keywords/>
  <dc:description/>
  <cp:lastModifiedBy>ACER-07</cp:lastModifiedBy>
  <cp:revision>3</cp:revision>
  <dcterms:created xsi:type="dcterms:W3CDTF">2019-02-17T03:42:00Z</dcterms:created>
  <dcterms:modified xsi:type="dcterms:W3CDTF">2019-02-17T03:42:00Z</dcterms:modified>
</cp:coreProperties>
</file>