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2" w:rsidRPr="009A23B2" w:rsidRDefault="006C1EA2" w:rsidP="00562979">
      <w:pPr>
        <w:spacing w:afterLines="50"/>
        <w:jc w:val="center"/>
        <w:rPr>
          <w:rFonts w:ascii="標楷體" w:eastAsia="標楷體" w:hAnsi="標楷體"/>
          <w:b/>
          <w:sz w:val="36"/>
          <w:szCs w:val="26"/>
        </w:rPr>
      </w:pPr>
      <w:bookmarkStart w:id="0" w:name="_GoBack"/>
      <w:bookmarkEnd w:id="0"/>
      <w:r w:rsidRPr="006C1EA2">
        <w:rPr>
          <w:rFonts w:ascii="標楷體" w:eastAsia="標楷體" w:hAnsi="標楷體" w:hint="eastAsia"/>
          <w:b/>
          <w:sz w:val="36"/>
          <w:szCs w:val="26"/>
        </w:rPr>
        <w:t>社區智慧能源</w:t>
      </w:r>
      <w:proofErr w:type="gramStart"/>
      <w:r w:rsidR="00E772B5">
        <w:rPr>
          <w:rFonts w:ascii="標楷體" w:eastAsia="標楷體" w:hAnsi="標楷體" w:hint="eastAsia"/>
          <w:b/>
          <w:sz w:val="36"/>
          <w:szCs w:val="26"/>
        </w:rPr>
        <w:t>志工培力</w:t>
      </w:r>
      <w:proofErr w:type="gramEnd"/>
      <w:r w:rsidR="00E772B5">
        <w:rPr>
          <w:rFonts w:ascii="標楷體" w:eastAsia="標楷體" w:hAnsi="標楷體" w:hint="eastAsia"/>
          <w:b/>
          <w:sz w:val="36"/>
          <w:szCs w:val="26"/>
        </w:rPr>
        <w:t>計畫</w:t>
      </w:r>
    </w:p>
    <w:p w:rsidR="002C1FBB" w:rsidRPr="009A23B2" w:rsidRDefault="00080515" w:rsidP="00562979">
      <w:pPr>
        <w:pStyle w:val="a3"/>
        <w:numPr>
          <w:ilvl w:val="0"/>
          <w:numId w:val="42"/>
        </w:numPr>
        <w:spacing w:beforeLines="50" w:line="440" w:lineRule="exact"/>
        <w:ind w:leftChars="0"/>
        <w:jc w:val="both"/>
        <w:rPr>
          <w:rFonts w:ascii="標楷體" w:eastAsia="標楷體" w:hAnsi="標楷體"/>
          <w:b/>
          <w:sz w:val="32"/>
          <w:szCs w:val="26"/>
        </w:rPr>
      </w:pPr>
      <w:r w:rsidRPr="009A23B2">
        <w:rPr>
          <w:rFonts w:ascii="標楷體" w:eastAsia="標楷體" w:hAnsi="標楷體" w:hint="eastAsia"/>
          <w:b/>
          <w:sz w:val="32"/>
          <w:szCs w:val="26"/>
        </w:rPr>
        <w:t>緣起</w:t>
      </w:r>
    </w:p>
    <w:p w:rsidR="002C1FBB" w:rsidRPr="00216A6D" w:rsidRDefault="006C1EA2" w:rsidP="00562979">
      <w:pPr>
        <w:pStyle w:val="a5"/>
        <w:spacing w:beforeLines="50"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16A6D">
        <w:rPr>
          <w:rFonts w:ascii="Times New Roman" w:eastAsia="標楷體" w:hAnsi="Times New Roman" w:cs="Times New Roman"/>
          <w:sz w:val="28"/>
          <w:szCs w:val="28"/>
        </w:rPr>
        <w:t>因應氣候變遷對地球的影響，</w:t>
      </w:r>
      <w:proofErr w:type="gramStart"/>
      <w:r w:rsidRPr="00216A6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216A6D">
        <w:rPr>
          <w:rFonts w:ascii="Times New Roman" w:eastAsia="標楷體" w:hAnsi="Times New Roman" w:cs="Times New Roman"/>
          <w:sz w:val="28"/>
          <w:szCs w:val="28"/>
        </w:rPr>
        <w:t>南市政府為推動改變居家能源使用習慣，深化社區節電行動，期望結合民間社會力，</w:t>
      </w:r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於</w:t>
      </w:r>
      <w:r w:rsidRPr="00216A6D">
        <w:rPr>
          <w:rFonts w:ascii="Times New Roman" w:eastAsia="標楷體" w:hAnsi="Times New Roman" w:cs="Times New Roman"/>
          <w:sz w:val="28"/>
          <w:szCs w:val="28"/>
        </w:rPr>
        <w:t>今</w:t>
      </w:r>
      <w:r w:rsidR="00216A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16A6D">
        <w:rPr>
          <w:rFonts w:ascii="Times New Roman" w:eastAsia="標楷體" w:hAnsi="Times New Roman" w:cs="Times New Roman"/>
          <w:sz w:val="28"/>
          <w:szCs w:val="28"/>
        </w:rPr>
        <w:t>107</w:t>
      </w:r>
      <w:r w:rsidR="00216A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年</w:t>
      </w:r>
      <w:r w:rsidRPr="00216A6D">
        <w:rPr>
          <w:rFonts w:ascii="Times New Roman" w:eastAsia="標楷體" w:hAnsi="Times New Roman" w:cs="Times New Roman"/>
          <w:sz w:val="28"/>
          <w:szCs w:val="28"/>
        </w:rPr>
        <w:t>辦理</w:t>
      </w:r>
      <w:proofErr w:type="gramStart"/>
      <w:r w:rsidRPr="00216A6D">
        <w:rPr>
          <w:rFonts w:ascii="Times New Roman" w:eastAsia="標楷體" w:hAnsi="Times New Roman" w:cs="Times New Roman"/>
          <w:sz w:val="28"/>
          <w:szCs w:val="28"/>
        </w:rPr>
        <w:t>節電培力</w:t>
      </w:r>
      <w:proofErr w:type="gramEnd"/>
      <w:r w:rsidRPr="00216A6D">
        <w:rPr>
          <w:rFonts w:ascii="Times New Roman" w:eastAsia="標楷體" w:hAnsi="Times New Roman" w:cs="Times New Roman"/>
          <w:sz w:val="28"/>
          <w:szCs w:val="28"/>
        </w:rPr>
        <w:t>課程，</w:t>
      </w:r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組成「社區智慧能源</w:t>
      </w:r>
      <w:r w:rsidR="00E772B5">
        <w:rPr>
          <w:rFonts w:ascii="Times New Roman" w:eastAsia="標楷體" w:hAnsi="Times New Roman" w:cs="Times New Roman" w:hint="eastAsia"/>
          <w:sz w:val="28"/>
          <w:szCs w:val="28"/>
        </w:rPr>
        <w:t>志工</w:t>
      </w:r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」，建立</w:t>
      </w:r>
      <w:proofErr w:type="gramStart"/>
      <w:r w:rsidR="00E772B5">
        <w:rPr>
          <w:rFonts w:ascii="Times New Roman" w:eastAsia="標楷體" w:hAnsi="Times New Roman" w:cs="Times New Roman" w:hint="eastAsia"/>
          <w:sz w:val="28"/>
          <w:szCs w:val="28"/>
        </w:rPr>
        <w:t>區域型</w:t>
      </w:r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節電</w:t>
      </w:r>
      <w:proofErr w:type="gramEnd"/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人才資料庫，進入家戶宣導與診斷工作，將節能節電</w:t>
      </w:r>
      <w:proofErr w:type="gramStart"/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觀念伸植民心</w:t>
      </w:r>
      <w:proofErr w:type="gramEnd"/>
      <w:r w:rsidR="00834496" w:rsidRPr="00216A6D">
        <w:rPr>
          <w:rFonts w:ascii="Times New Roman" w:eastAsia="標楷體" w:hAnsi="Times New Roman" w:cs="Times New Roman"/>
          <w:sz w:val="28"/>
          <w:szCs w:val="28"/>
        </w:rPr>
        <w:t>，擴大民眾參與具體落實節電工作</w:t>
      </w:r>
      <w:r w:rsidRPr="00216A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C1FBB" w:rsidRPr="009A23B2" w:rsidRDefault="00B74C65" w:rsidP="00562979">
      <w:pPr>
        <w:pStyle w:val="a3"/>
        <w:numPr>
          <w:ilvl w:val="0"/>
          <w:numId w:val="42"/>
        </w:numPr>
        <w:spacing w:beforeLines="50" w:line="440" w:lineRule="exact"/>
        <w:ind w:leftChars="0"/>
        <w:jc w:val="both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計畫</w:t>
      </w:r>
      <w:r w:rsidR="00080515" w:rsidRPr="009A23B2">
        <w:rPr>
          <w:rFonts w:ascii="標楷體" w:eastAsia="標楷體" w:hAnsi="標楷體" w:hint="eastAsia"/>
          <w:b/>
          <w:sz w:val="32"/>
          <w:szCs w:val="26"/>
        </w:rPr>
        <w:t>內容</w:t>
      </w:r>
    </w:p>
    <w:p w:rsidR="00080515" w:rsidRPr="005518CA" w:rsidRDefault="00080515" w:rsidP="00216A6D">
      <w:pPr>
        <w:pStyle w:val="a3"/>
        <w:numPr>
          <w:ilvl w:val="0"/>
          <w:numId w:val="24"/>
        </w:numPr>
        <w:spacing w:before="50" w:line="440" w:lineRule="exact"/>
        <w:ind w:leftChars="0"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518CA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11068E">
        <w:rPr>
          <w:rFonts w:ascii="Times New Roman" w:eastAsia="標楷體" w:hAnsi="Times New Roman" w:cs="Times New Roman" w:hint="eastAsia"/>
          <w:b/>
          <w:sz w:val="28"/>
          <w:szCs w:val="28"/>
        </w:rPr>
        <w:t>社區</w:t>
      </w:r>
      <w:r w:rsidRPr="005518CA">
        <w:rPr>
          <w:rFonts w:ascii="Times New Roman" w:eastAsia="標楷體" w:hAnsi="Times New Roman" w:cs="Times New Roman"/>
          <w:b/>
          <w:sz w:val="28"/>
          <w:szCs w:val="28"/>
        </w:rPr>
        <w:t>智慧能源</w:t>
      </w:r>
      <w:r w:rsidR="00E772B5">
        <w:rPr>
          <w:rFonts w:ascii="Times New Roman" w:eastAsia="標楷體" w:hAnsi="Times New Roman" w:cs="Times New Roman" w:hint="eastAsia"/>
          <w:b/>
          <w:sz w:val="28"/>
          <w:szCs w:val="28"/>
        </w:rPr>
        <w:t>志工</w:t>
      </w:r>
      <w:r w:rsidRPr="005518CA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841C7C" w:rsidRPr="005518CA">
        <w:rPr>
          <w:rFonts w:ascii="Times New Roman" w:eastAsia="標楷體" w:hAnsi="Times New Roman" w:cs="Times New Roman"/>
          <w:b/>
          <w:sz w:val="28"/>
          <w:szCs w:val="28"/>
        </w:rPr>
        <w:t>招募</w:t>
      </w:r>
      <w:r w:rsidR="000653D1">
        <w:rPr>
          <w:rFonts w:ascii="Times New Roman" w:eastAsia="標楷體" w:hAnsi="Times New Roman" w:cs="Times New Roman"/>
          <w:b/>
          <w:sz w:val="28"/>
          <w:szCs w:val="28"/>
        </w:rPr>
        <w:t>說明會</w:t>
      </w:r>
    </w:p>
    <w:p w:rsidR="00080515" w:rsidRPr="00B74C65" w:rsidRDefault="00B74C65" w:rsidP="00B74C65">
      <w:pPr>
        <w:pStyle w:val="a3"/>
        <w:numPr>
          <w:ilvl w:val="0"/>
          <w:numId w:val="9"/>
        </w:numPr>
        <w:spacing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期透過在地社區網絡及</w:t>
      </w:r>
      <w:r w:rsidRPr="00AC237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社群網絡</w:t>
      </w:r>
      <w:r>
        <w:rPr>
          <w:rFonts w:ascii="新細明體" w:eastAsia="新細明體" w:hAnsi="新細明體" w:cs="Times New Roman" w:hint="eastAsia"/>
          <w:sz w:val="28"/>
          <w:szCs w:val="28"/>
          <w:shd w:val="clear" w:color="auto" w:fill="FFFFFF"/>
        </w:rPr>
        <w:t>，</w:t>
      </w:r>
      <w:r w:rsidRPr="00AC237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讓更多</w:t>
      </w:r>
      <w:proofErr w:type="gramStart"/>
      <w:r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臺</w:t>
      </w:r>
      <w:proofErr w:type="gramEnd"/>
      <w:r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南</w:t>
      </w:r>
      <w:r w:rsidRPr="00AC237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市公民朋友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獲得</w:t>
      </w:r>
      <w:r w:rsidRPr="00AC237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能源</w:t>
      </w:r>
      <w:r w:rsidR="004F610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志工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招募訊息</w:t>
      </w:r>
      <w:r>
        <w:rPr>
          <w:rFonts w:ascii="新細明體" w:eastAsia="新細明體" w:hAnsi="新細明體" w:cs="Times New Roman" w:hint="eastAsia"/>
          <w:sz w:val="28"/>
          <w:szCs w:val="28"/>
          <w:shd w:val="clear" w:color="auto" w:fill="FFFFFF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以及相關節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/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創電政策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資訊</w:t>
      </w:r>
      <w:r>
        <w:rPr>
          <w:rFonts w:ascii="新細明體" w:eastAsia="新細明體" w:hAnsi="新細明體" w:cs="Times New Roman" w:hint="eastAsia"/>
          <w:sz w:val="28"/>
          <w:szCs w:val="28"/>
          <w:shd w:val="clear" w:color="auto" w:fill="FFFFFF"/>
        </w:rPr>
        <w:t>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特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080515" w:rsidRPr="00AC237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社大與公所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合作辦理</w:t>
      </w:r>
      <w:r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5</w:t>
      </w:r>
      <w:r w:rsidRPr="00AC237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場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次</w:t>
      </w:r>
      <w:r w:rsidRPr="00AC2379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說明會</w:t>
      </w:r>
      <w:r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。</w:t>
      </w:r>
    </w:p>
    <w:p w:rsidR="009100C8" w:rsidRPr="009100C8" w:rsidRDefault="009100C8" w:rsidP="00F905FC">
      <w:pPr>
        <w:pStyle w:val="a3"/>
        <w:numPr>
          <w:ilvl w:val="0"/>
          <w:numId w:val="9"/>
        </w:numPr>
        <w:spacing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參與對象</w:t>
      </w:r>
      <w:r w:rsidR="00F905F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100C8">
        <w:rPr>
          <w:rFonts w:ascii="Times New Roman" w:eastAsia="標楷體" w:hAnsi="Times New Roman" w:cs="Times New Roman" w:hint="eastAsia"/>
          <w:sz w:val="28"/>
          <w:szCs w:val="26"/>
        </w:rPr>
        <w:t>年滿</w:t>
      </w:r>
      <w:proofErr w:type="gramStart"/>
      <w:r w:rsidRPr="009100C8">
        <w:rPr>
          <w:rFonts w:ascii="Times New Roman" w:eastAsia="標楷體" w:hAnsi="Times New Roman" w:cs="Times New Roman" w:hint="eastAsia"/>
          <w:sz w:val="28"/>
          <w:szCs w:val="26"/>
        </w:rPr>
        <w:t>18</w:t>
      </w:r>
      <w:r w:rsidRPr="009100C8">
        <w:rPr>
          <w:rFonts w:ascii="Times New Roman" w:eastAsia="標楷體" w:hAnsi="Times New Roman" w:cs="Times New Roman" w:hint="eastAsia"/>
          <w:sz w:val="28"/>
          <w:szCs w:val="26"/>
        </w:rPr>
        <w:t>歲對節電</w:t>
      </w:r>
      <w:proofErr w:type="gramEnd"/>
      <w:r w:rsidRPr="009100C8">
        <w:rPr>
          <w:rFonts w:ascii="Times New Roman" w:eastAsia="標楷體" w:hAnsi="Times New Roman" w:cs="Times New Roman" w:hint="eastAsia"/>
          <w:sz w:val="28"/>
          <w:szCs w:val="26"/>
        </w:rPr>
        <w:t>/</w:t>
      </w:r>
      <w:proofErr w:type="gramStart"/>
      <w:r w:rsidRPr="009100C8">
        <w:rPr>
          <w:rFonts w:ascii="Times New Roman" w:eastAsia="標楷體" w:hAnsi="Times New Roman" w:cs="Times New Roman" w:hint="eastAsia"/>
          <w:sz w:val="28"/>
          <w:szCs w:val="26"/>
        </w:rPr>
        <w:t>創能有興趣</w:t>
      </w:r>
      <w:proofErr w:type="gramEnd"/>
      <w:r w:rsidRPr="009100C8">
        <w:rPr>
          <w:rFonts w:ascii="Times New Roman" w:eastAsia="標楷體" w:hAnsi="Times New Roman" w:cs="Times New Roman" w:hint="eastAsia"/>
          <w:sz w:val="28"/>
          <w:szCs w:val="26"/>
        </w:rPr>
        <w:t>的</w:t>
      </w:r>
      <w:proofErr w:type="gramStart"/>
      <w:r w:rsidRPr="009100C8">
        <w:rPr>
          <w:rFonts w:ascii="Times New Roman" w:eastAsia="標楷體" w:hAnsi="Times New Roman" w:cs="Times New Roman" w:hint="eastAsia"/>
          <w:sz w:val="28"/>
          <w:szCs w:val="26"/>
        </w:rPr>
        <w:t>臺</w:t>
      </w:r>
      <w:proofErr w:type="gramEnd"/>
      <w:r w:rsidRPr="009100C8">
        <w:rPr>
          <w:rFonts w:ascii="Times New Roman" w:eastAsia="標楷體" w:hAnsi="Times New Roman" w:cs="Times New Roman" w:hint="eastAsia"/>
          <w:sz w:val="28"/>
          <w:szCs w:val="26"/>
        </w:rPr>
        <w:t>南市民朋友</w:t>
      </w:r>
    </w:p>
    <w:p w:rsidR="009A23B2" w:rsidRPr="009A23B2" w:rsidRDefault="00B74C65" w:rsidP="000123AD">
      <w:pPr>
        <w:pStyle w:val="a3"/>
        <w:numPr>
          <w:ilvl w:val="0"/>
          <w:numId w:val="9"/>
        </w:numPr>
        <w:spacing w:after="240"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說明會時間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080515" w:rsidRPr="00AC2379">
        <w:rPr>
          <w:rFonts w:ascii="Times New Roman" w:eastAsia="標楷體" w:hAnsi="Times New Roman" w:cs="Times New Roman"/>
          <w:sz w:val="28"/>
          <w:szCs w:val="28"/>
        </w:rPr>
        <w:t>地點</w:t>
      </w:r>
      <w:r w:rsidR="00AC237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f0"/>
        <w:tblW w:w="9808" w:type="dxa"/>
        <w:jc w:val="center"/>
        <w:tblLook w:val="04A0"/>
      </w:tblPr>
      <w:tblGrid>
        <w:gridCol w:w="737"/>
        <w:gridCol w:w="2268"/>
        <w:gridCol w:w="2268"/>
        <w:gridCol w:w="4535"/>
      </w:tblGrid>
      <w:tr w:rsidR="009A23B2" w:rsidRPr="007B2951" w:rsidTr="007B2951">
        <w:trPr>
          <w:jc w:val="center"/>
        </w:trPr>
        <w:tc>
          <w:tcPr>
            <w:tcW w:w="737" w:type="dxa"/>
            <w:vAlign w:val="center"/>
          </w:tcPr>
          <w:p w:rsidR="009A23B2" w:rsidRPr="007B2951" w:rsidRDefault="009A23B2" w:rsidP="007B2951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場次</w:t>
            </w:r>
          </w:p>
        </w:tc>
        <w:tc>
          <w:tcPr>
            <w:tcW w:w="2268" w:type="dxa"/>
            <w:vAlign w:val="center"/>
          </w:tcPr>
          <w:p w:rsidR="009A23B2" w:rsidRPr="007B2951" w:rsidRDefault="009A23B2" w:rsidP="007B2951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地點</w:t>
            </w:r>
          </w:p>
        </w:tc>
        <w:tc>
          <w:tcPr>
            <w:tcW w:w="2268" w:type="dxa"/>
            <w:vAlign w:val="center"/>
          </w:tcPr>
          <w:p w:rsidR="009A23B2" w:rsidRPr="007B2951" w:rsidRDefault="009A23B2" w:rsidP="007B2951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時間</w:t>
            </w:r>
          </w:p>
        </w:tc>
        <w:tc>
          <w:tcPr>
            <w:tcW w:w="4535" w:type="dxa"/>
            <w:vAlign w:val="center"/>
          </w:tcPr>
          <w:p w:rsidR="009A23B2" w:rsidRPr="007B2951" w:rsidRDefault="009A23B2" w:rsidP="007B2951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地點</w:t>
            </w:r>
          </w:p>
        </w:tc>
      </w:tr>
      <w:tr w:rsidR="005518CA" w:rsidRPr="007B2951" w:rsidTr="007B2951">
        <w:trPr>
          <w:jc w:val="center"/>
        </w:trPr>
        <w:tc>
          <w:tcPr>
            <w:tcW w:w="737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北門社區大學</w:t>
            </w:r>
          </w:p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(</w:t>
            </w:r>
            <w:r w:rsidRPr="007B2951">
              <w:rPr>
                <w:rFonts w:cs="Times New Roman"/>
                <w:sz w:val="24"/>
                <w:szCs w:val="24"/>
              </w:rPr>
              <w:t>佳里國中</w:t>
            </w:r>
            <w:r w:rsidRPr="007B295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8/15(</w:t>
            </w:r>
            <w:r w:rsidRPr="007B2951">
              <w:rPr>
                <w:rFonts w:cs="Times New Roman"/>
                <w:sz w:val="24"/>
                <w:szCs w:val="24"/>
              </w:rPr>
              <w:t>三</w:t>
            </w:r>
            <w:r w:rsidRPr="007B2951">
              <w:rPr>
                <w:rFonts w:cs="Times New Roman"/>
                <w:sz w:val="24"/>
                <w:szCs w:val="24"/>
              </w:rPr>
              <w:t>)</w:t>
            </w:r>
          </w:p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19:00~21:00</w:t>
            </w:r>
          </w:p>
        </w:tc>
        <w:tc>
          <w:tcPr>
            <w:tcW w:w="4535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2951">
              <w:rPr>
                <w:rFonts w:cs="Times New Roman"/>
                <w:sz w:val="24"/>
                <w:szCs w:val="24"/>
              </w:rPr>
              <w:t>臺</w:t>
            </w:r>
            <w:proofErr w:type="gramEnd"/>
            <w:r w:rsidRPr="007B2951">
              <w:rPr>
                <w:rFonts w:cs="Times New Roman"/>
                <w:sz w:val="24"/>
                <w:szCs w:val="24"/>
              </w:rPr>
              <w:t>南市佳里區安南路</w:t>
            </w:r>
            <w:r w:rsidRPr="007B2951">
              <w:rPr>
                <w:rFonts w:cs="Times New Roman"/>
                <w:sz w:val="24"/>
                <w:szCs w:val="24"/>
              </w:rPr>
              <w:t>523</w:t>
            </w:r>
            <w:r w:rsidRPr="007B2951">
              <w:rPr>
                <w:rFonts w:cs="Times New Roman"/>
                <w:sz w:val="24"/>
                <w:szCs w:val="24"/>
              </w:rPr>
              <w:t>號</w:t>
            </w:r>
          </w:p>
        </w:tc>
      </w:tr>
      <w:tr w:rsidR="005518CA" w:rsidRPr="007B2951" w:rsidTr="007B2951">
        <w:trPr>
          <w:jc w:val="center"/>
        </w:trPr>
        <w:tc>
          <w:tcPr>
            <w:tcW w:w="737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安平區公所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8/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B2951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7B2951">
              <w:rPr>
                <w:rFonts w:cs="Times New Roman"/>
                <w:sz w:val="24"/>
                <w:szCs w:val="24"/>
              </w:rPr>
              <w:t>一</w:t>
            </w:r>
            <w:proofErr w:type="gramEnd"/>
            <w:r w:rsidRPr="007B2951">
              <w:rPr>
                <w:rFonts w:cs="Times New Roman"/>
                <w:sz w:val="24"/>
                <w:szCs w:val="24"/>
              </w:rPr>
              <w:t>)</w:t>
            </w:r>
          </w:p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10:00~12:00</w:t>
            </w:r>
          </w:p>
        </w:tc>
        <w:tc>
          <w:tcPr>
            <w:tcW w:w="4535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2951">
              <w:rPr>
                <w:rFonts w:cs="Times New Roman"/>
                <w:sz w:val="24"/>
                <w:szCs w:val="24"/>
              </w:rPr>
              <w:t>臺</w:t>
            </w:r>
            <w:proofErr w:type="gramEnd"/>
            <w:r w:rsidRPr="007B2951">
              <w:rPr>
                <w:rFonts w:cs="Times New Roman"/>
                <w:sz w:val="24"/>
                <w:szCs w:val="24"/>
              </w:rPr>
              <w:t>南市安平區育平路</w:t>
            </w:r>
            <w:r w:rsidRPr="007B2951">
              <w:rPr>
                <w:rFonts w:cs="Times New Roman"/>
                <w:sz w:val="24"/>
                <w:szCs w:val="24"/>
              </w:rPr>
              <w:t>316</w:t>
            </w:r>
            <w:r w:rsidRPr="007B2951">
              <w:rPr>
                <w:rFonts w:cs="Times New Roman"/>
                <w:sz w:val="24"/>
                <w:szCs w:val="24"/>
              </w:rPr>
              <w:t>號</w:t>
            </w:r>
          </w:p>
        </w:tc>
      </w:tr>
      <w:tr w:rsidR="005518CA" w:rsidRPr="007B2951" w:rsidTr="007B2951">
        <w:trPr>
          <w:jc w:val="center"/>
        </w:trPr>
        <w:tc>
          <w:tcPr>
            <w:tcW w:w="737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官田區圖書館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8/17(</w:t>
            </w:r>
            <w:r w:rsidRPr="007B2951">
              <w:rPr>
                <w:rFonts w:cs="Times New Roman"/>
                <w:sz w:val="24"/>
                <w:szCs w:val="24"/>
              </w:rPr>
              <w:t>五</w:t>
            </w:r>
            <w:r w:rsidRPr="007B2951">
              <w:rPr>
                <w:rFonts w:cs="Times New Roman"/>
                <w:sz w:val="24"/>
                <w:szCs w:val="24"/>
              </w:rPr>
              <w:t>)</w:t>
            </w:r>
          </w:p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13:00~15:00</w:t>
            </w:r>
          </w:p>
        </w:tc>
        <w:tc>
          <w:tcPr>
            <w:tcW w:w="4535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2951">
              <w:rPr>
                <w:rFonts w:cs="Times New Roman"/>
                <w:sz w:val="24"/>
                <w:szCs w:val="24"/>
              </w:rPr>
              <w:t>臺</w:t>
            </w:r>
            <w:proofErr w:type="gramEnd"/>
            <w:r w:rsidRPr="007B2951">
              <w:rPr>
                <w:rFonts w:cs="Times New Roman"/>
                <w:sz w:val="24"/>
                <w:szCs w:val="24"/>
              </w:rPr>
              <w:t>南市官田區中山路一段</w:t>
            </w:r>
            <w:r w:rsidRPr="007B2951">
              <w:rPr>
                <w:rFonts w:cs="Times New Roman"/>
                <w:sz w:val="24"/>
                <w:szCs w:val="24"/>
              </w:rPr>
              <w:t>129</w:t>
            </w:r>
            <w:r w:rsidRPr="007B2951">
              <w:rPr>
                <w:rFonts w:cs="Times New Roman"/>
                <w:sz w:val="24"/>
                <w:szCs w:val="24"/>
              </w:rPr>
              <w:t>號</w:t>
            </w:r>
          </w:p>
        </w:tc>
      </w:tr>
      <w:tr w:rsidR="005518CA" w:rsidRPr="007B2951" w:rsidTr="007B2951">
        <w:trPr>
          <w:jc w:val="center"/>
        </w:trPr>
        <w:tc>
          <w:tcPr>
            <w:tcW w:w="737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新化社區大學</w:t>
            </w:r>
          </w:p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(</w:t>
            </w:r>
            <w:r w:rsidRPr="007B2951">
              <w:rPr>
                <w:rFonts w:cs="Times New Roman"/>
                <w:sz w:val="24"/>
                <w:szCs w:val="24"/>
              </w:rPr>
              <w:t>新化國中</w:t>
            </w:r>
            <w:r w:rsidRPr="007B295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8/29(</w:t>
            </w:r>
            <w:r w:rsidRPr="007B2951">
              <w:rPr>
                <w:rFonts w:cs="Times New Roman"/>
                <w:sz w:val="24"/>
                <w:szCs w:val="24"/>
              </w:rPr>
              <w:t>三</w:t>
            </w:r>
            <w:r w:rsidRPr="007B2951">
              <w:rPr>
                <w:rFonts w:cs="Times New Roman"/>
                <w:sz w:val="24"/>
                <w:szCs w:val="24"/>
              </w:rPr>
              <w:t>)</w:t>
            </w:r>
          </w:p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19:00~21:00</w:t>
            </w:r>
          </w:p>
        </w:tc>
        <w:tc>
          <w:tcPr>
            <w:tcW w:w="4535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2951">
              <w:rPr>
                <w:rFonts w:cs="Times New Roman"/>
                <w:sz w:val="24"/>
                <w:szCs w:val="24"/>
              </w:rPr>
              <w:t>臺</w:t>
            </w:r>
            <w:proofErr w:type="gramEnd"/>
            <w:r w:rsidRPr="007B2951">
              <w:rPr>
                <w:rFonts w:cs="Times New Roman"/>
                <w:sz w:val="24"/>
                <w:szCs w:val="24"/>
              </w:rPr>
              <w:t>南市新化區中興路</w:t>
            </w:r>
            <w:r w:rsidRPr="007B2951">
              <w:rPr>
                <w:rFonts w:cs="Times New Roman"/>
                <w:sz w:val="24"/>
                <w:szCs w:val="24"/>
              </w:rPr>
              <w:t>722</w:t>
            </w:r>
            <w:r w:rsidRPr="007B2951">
              <w:rPr>
                <w:rFonts w:cs="Times New Roman"/>
                <w:sz w:val="24"/>
                <w:szCs w:val="24"/>
              </w:rPr>
              <w:t>號</w:t>
            </w:r>
          </w:p>
        </w:tc>
      </w:tr>
      <w:tr w:rsidR="005518CA" w:rsidRPr="007B2951" w:rsidTr="007B2951">
        <w:trPr>
          <w:jc w:val="center"/>
        </w:trPr>
        <w:tc>
          <w:tcPr>
            <w:tcW w:w="737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新營社區大學</w:t>
            </w:r>
          </w:p>
        </w:tc>
        <w:tc>
          <w:tcPr>
            <w:tcW w:w="2268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9/12(</w:t>
            </w:r>
            <w:r w:rsidRPr="007B2951">
              <w:rPr>
                <w:rFonts w:cs="Times New Roman"/>
                <w:sz w:val="24"/>
                <w:szCs w:val="24"/>
              </w:rPr>
              <w:t>三</w:t>
            </w:r>
            <w:r w:rsidRPr="007B2951">
              <w:rPr>
                <w:rFonts w:cs="Times New Roman"/>
                <w:sz w:val="24"/>
                <w:szCs w:val="24"/>
              </w:rPr>
              <w:t>)</w:t>
            </w:r>
          </w:p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B2951">
              <w:rPr>
                <w:rFonts w:cs="Times New Roman"/>
                <w:sz w:val="24"/>
                <w:szCs w:val="24"/>
              </w:rPr>
              <w:t>19:00~21:00</w:t>
            </w:r>
          </w:p>
        </w:tc>
        <w:tc>
          <w:tcPr>
            <w:tcW w:w="4535" w:type="dxa"/>
            <w:vAlign w:val="center"/>
          </w:tcPr>
          <w:p w:rsidR="005518CA" w:rsidRPr="007B2951" w:rsidRDefault="005518CA" w:rsidP="005518CA"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B2951">
              <w:rPr>
                <w:rFonts w:cs="Times New Roman"/>
                <w:sz w:val="24"/>
                <w:szCs w:val="24"/>
              </w:rPr>
              <w:t>臺</w:t>
            </w:r>
            <w:proofErr w:type="gramEnd"/>
            <w:r w:rsidRPr="007B2951">
              <w:rPr>
                <w:rFonts w:cs="Times New Roman"/>
                <w:sz w:val="24"/>
                <w:szCs w:val="24"/>
              </w:rPr>
              <w:t>南市新營區東山路</w:t>
            </w:r>
            <w:r w:rsidRPr="007B2951">
              <w:rPr>
                <w:rFonts w:cs="Times New Roman"/>
                <w:sz w:val="24"/>
                <w:szCs w:val="24"/>
              </w:rPr>
              <w:t>11</w:t>
            </w:r>
            <w:r w:rsidRPr="007B2951">
              <w:rPr>
                <w:rFonts w:cs="Times New Roman"/>
                <w:sz w:val="24"/>
                <w:szCs w:val="24"/>
              </w:rPr>
              <w:t>號</w:t>
            </w:r>
          </w:p>
        </w:tc>
      </w:tr>
    </w:tbl>
    <w:p w:rsidR="000123AD" w:rsidRDefault="000123AD" w:rsidP="000123AD">
      <w:pPr>
        <w:jc w:val="both"/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 xml:space="preserve">  </w:t>
      </w:r>
      <w:proofErr w:type="gramStart"/>
      <w:r w:rsidR="008B2E33"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註</w:t>
      </w:r>
      <w:proofErr w:type="gramEnd"/>
      <w:r w:rsidR="008B2E33"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：</w:t>
      </w:r>
      <w:r w:rsidR="00B74C65"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時間及地點</w:t>
      </w:r>
      <w:r w:rsidR="0011068E"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可視情況調整</w:t>
      </w:r>
      <w:r w:rsidR="0011068E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，</w:t>
      </w: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相關</w:t>
      </w:r>
      <w:r w:rsidR="0011068E"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請詳見</w:t>
      </w:r>
      <w:proofErr w:type="gramStart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南市咱</w:t>
      </w:r>
      <w:proofErr w:type="gramStart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ㄟ</w:t>
      </w:r>
      <w:proofErr w:type="gramEnd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低碳城市網及</w:t>
      </w:r>
      <w:r w:rsidR="008B2E33"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「低碳</w:t>
      </w:r>
      <w:proofErr w:type="gramStart"/>
      <w:r w:rsidR="008B2E33"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臺</w:t>
      </w:r>
      <w:proofErr w:type="gramEnd"/>
      <w:r w:rsidR="008B2E33"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南</w:t>
      </w:r>
      <w:r w:rsidR="008B2E33" w:rsidRPr="006C1EA2"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  <w:t>low carbon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shd w:val="clear" w:color="auto" w:fill="FFFFFF"/>
        </w:rPr>
        <w:t xml:space="preserve"> </w:t>
      </w:r>
    </w:p>
    <w:p w:rsidR="008B2E33" w:rsidRPr="006C1EA2" w:rsidRDefault="000123AD" w:rsidP="000123AD">
      <w:pPr>
        <w:jc w:val="both"/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</w:pPr>
      <w:r>
        <w:rPr>
          <w:rFonts w:ascii="Times New Roman" w:eastAsia="標楷體" w:hAnsi="Times New Roman" w:cs="Times New Roman" w:hint="eastAsia"/>
          <w:color w:val="FF0000"/>
          <w:sz w:val="26"/>
          <w:szCs w:val="26"/>
          <w:shd w:val="clear" w:color="auto" w:fill="FFFFFF"/>
        </w:rPr>
        <w:t xml:space="preserve">    </w:t>
      </w:r>
      <w:r w:rsidR="008B2E33" w:rsidRPr="006C1EA2"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="008B2E33" w:rsidRPr="006C1EA2"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  <w:t>tainan</w:t>
      </w:r>
      <w:proofErr w:type="spellEnd"/>
      <w:r w:rsidR="008B2E33"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」粉絲頁</w:t>
      </w: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公告</w:t>
      </w: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 xml:space="preserve">    </w:t>
      </w:r>
    </w:p>
    <w:p w:rsidR="007B2951" w:rsidRDefault="000653D1" w:rsidP="000123AD">
      <w:pPr>
        <w:pStyle w:val="a3"/>
        <w:numPr>
          <w:ilvl w:val="0"/>
          <w:numId w:val="9"/>
        </w:numPr>
        <w:spacing w:after="240"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議程</w:t>
      </w:r>
      <w:r w:rsidR="00B74C65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AC237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1068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jc w:val="center"/>
        <w:tblLook w:val="04A0"/>
      </w:tblPr>
      <w:tblGrid>
        <w:gridCol w:w="5524"/>
        <w:gridCol w:w="3685"/>
      </w:tblGrid>
      <w:tr w:rsidR="0011068E" w:rsidRPr="003929E1" w:rsidTr="00216A6D">
        <w:trPr>
          <w:trHeight w:val="113"/>
          <w:tblHeader/>
          <w:jc w:val="center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議程內容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1068E" w:rsidRPr="003929E1" w:rsidRDefault="009D1ED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備註</w:t>
            </w:r>
          </w:p>
        </w:tc>
      </w:tr>
      <w:tr w:rsidR="0011068E" w:rsidRPr="003929E1" w:rsidTr="00216A6D">
        <w:trPr>
          <w:trHeight w:val="113"/>
          <w:jc w:val="center"/>
        </w:trPr>
        <w:tc>
          <w:tcPr>
            <w:tcW w:w="5524" w:type="dxa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開場致詞</w:t>
            </w:r>
          </w:p>
        </w:tc>
        <w:tc>
          <w:tcPr>
            <w:tcW w:w="3685" w:type="dxa"/>
            <w:vAlign w:val="center"/>
          </w:tcPr>
          <w:p w:rsidR="0011068E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proofErr w:type="gramStart"/>
            <w:r>
              <w:rPr>
                <w:rFonts w:cs="Times New Roman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cs="Times New Roman"/>
                <w:kern w:val="0"/>
                <w:sz w:val="26"/>
                <w:szCs w:val="26"/>
              </w:rPr>
              <w:t>南市政府環境保護局</w:t>
            </w:r>
          </w:p>
        </w:tc>
      </w:tr>
      <w:tr w:rsidR="0011068E" w:rsidRPr="003929E1" w:rsidTr="00216A6D">
        <w:trPr>
          <w:trHeight w:val="113"/>
          <w:jc w:val="center"/>
        </w:trPr>
        <w:tc>
          <w:tcPr>
            <w:tcW w:w="5524" w:type="dxa"/>
            <w:vAlign w:val="center"/>
          </w:tcPr>
          <w:p w:rsidR="00D41E34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</w:pPr>
            <w:r w:rsidRPr="0011068E"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專題</w:t>
            </w:r>
            <w:r w:rsidRPr="0011068E"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  <w:t>講座</w:t>
            </w:r>
            <w:r w:rsidRPr="0011068E"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  <w:t>:</w:t>
            </w:r>
          </w:p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居家節電專家</w:t>
            </w:r>
            <w:proofErr w:type="gramStart"/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‧</w:t>
            </w:r>
            <w:proofErr w:type="gramEnd"/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教您如何省電</w:t>
            </w:r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省錢</w:t>
            </w:r>
          </w:p>
        </w:tc>
        <w:tc>
          <w:tcPr>
            <w:tcW w:w="3685" w:type="dxa"/>
            <w:vAlign w:val="center"/>
          </w:tcPr>
          <w:p w:rsidR="0011068E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林元笠老師</w:t>
            </w:r>
          </w:p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>
              <w:rPr>
                <w:rFonts w:cs="Times New Roman" w:hint="eastAsia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cs="Times New Roman" w:hint="eastAsia"/>
                <w:kern w:val="0"/>
                <w:sz w:val="26"/>
                <w:szCs w:val="26"/>
              </w:rPr>
              <w:t>南社區大學</w:t>
            </w:r>
          </w:p>
        </w:tc>
      </w:tr>
      <w:tr w:rsidR="0011068E" w:rsidRPr="003929E1" w:rsidTr="00216A6D">
        <w:trPr>
          <w:trHeight w:val="113"/>
          <w:jc w:val="center"/>
        </w:trPr>
        <w:tc>
          <w:tcPr>
            <w:tcW w:w="5524" w:type="dxa"/>
            <w:vAlign w:val="center"/>
          </w:tcPr>
          <w:p w:rsidR="00D41E34" w:rsidRDefault="00D41E34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政策推廣</w:t>
            </w:r>
            <w:r w:rsidRPr="00D41E34"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  <w:t>:</w:t>
            </w:r>
          </w:p>
          <w:p w:rsidR="0011068E" w:rsidRPr="006C1EA2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 w:rsidRPr="006C1EA2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「</w:t>
            </w:r>
            <w:proofErr w:type="gramStart"/>
            <w:r w:rsidRPr="006C1EA2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綠能屋頂</w:t>
            </w:r>
            <w:proofErr w:type="gramEnd"/>
            <w:r w:rsidRPr="006C1EA2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6C1EA2"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全民參與</w:t>
            </w:r>
            <w:r w:rsidRPr="006C1EA2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」</w:t>
            </w:r>
          </w:p>
        </w:tc>
        <w:tc>
          <w:tcPr>
            <w:tcW w:w="3685" w:type="dxa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南市政府經濟發展局</w:t>
            </w:r>
          </w:p>
        </w:tc>
      </w:tr>
      <w:tr w:rsidR="0011068E" w:rsidRPr="003929E1" w:rsidTr="00216A6D">
        <w:trPr>
          <w:trHeight w:val="113"/>
          <w:jc w:val="center"/>
        </w:trPr>
        <w:tc>
          <w:tcPr>
            <w:tcW w:w="5524" w:type="dxa"/>
            <w:vAlign w:val="center"/>
          </w:tcPr>
          <w:p w:rsidR="00D41E34" w:rsidRDefault="00D41E34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政策推廣</w:t>
            </w:r>
            <w:r w:rsidRPr="00D41E34"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  <w:t>:</w:t>
            </w:r>
          </w:p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6"/>
                <w:szCs w:val="26"/>
              </w:rPr>
              <w:t>「</w:t>
            </w:r>
            <w:r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夏</w:t>
            </w:r>
            <w:proofErr w:type="gramStart"/>
            <w:r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月節電暨</w:t>
            </w:r>
            <w:proofErr w:type="gramEnd"/>
            <w:r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村里節電大車拼競賽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26"/>
                <w:szCs w:val="26"/>
              </w:rPr>
              <w:t>」</w:t>
            </w:r>
          </w:p>
        </w:tc>
        <w:tc>
          <w:tcPr>
            <w:tcW w:w="3685" w:type="dxa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南市政府經濟發展局</w:t>
            </w:r>
          </w:p>
        </w:tc>
      </w:tr>
      <w:tr w:rsidR="0011068E" w:rsidRPr="003929E1" w:rsidTr="00216A6D">
        <w:trPr>
          <w:trHeight w:val="113"/>
          <w:jc w:val="center"/>
        </w:trPr>
        <w:tc>
          <w:tcPr>
            <w:tcW w:w="5524" w:type="dxa"/>
            <w:vAlign w:val="center"/>
          </w:tcPr>
          <w:p w:rsidR="00D41E34" w:rsidRDefault="00D41E34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焦點活動</w:t>
            </w:r>
            <w:r w:rsidRPr="00D41E34"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說明</w:t>
            </w:r>
            <w:r w:rsidRPr="00D41E34"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:</w:t>
            </w:r>
          </w:p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lastRenderedPageBreak/>
              <w:t>如何加入「</w:t>
            </w:r>
            <w:r w:rsidR="00D41E34" w:rsidRPr="00D41E34"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社區</w:t>
            </w:r>
            <w:r w:rsidR="00D41E34" w:rsidRPr="00D41E34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智慧能源媽媽</w:t>
            </w:r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」</w:t>
            </w:r>
            <w:r w:rsidR="00D41E34"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?</w:t>
            </w:r>
          </w:p>
        </w:tc>
        <w:tc>
          <w:tcPr>
            <w:tcW w:w="3685" w:type="dxa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 w:rsidRPr="003929E1">
              <w:rPr>
                <w:rFonts w:cs="Times New Roman"/>
                <w:sz w:val="26"/>
                <w:szCs w:val="26"/>
              </w:rPr>
              <w:lastRenderedPageBreak/>
              <w:t>社團法人</w:t>
            </w:r>
            <w:r w:rsidRPr="003929E1">
              <w:rPr>
                <w:rFonts w:cs="Times New Roman"/>
                <w:kern w:val="0"/>
                <w:sz w:val="26"/>
                <w:szCs w:val="26"/>
              </w:rPr>
              <w:t>台灣環境教育協會</w:t>
            </w:r>
          </w:p>
        </w:tc>
      </w:tr>
      <w:tr w:rsidR="0011068E" w:rsidRPr="003929E1" w:rsidTr="00216A6D">
        <w:trPr>
          <w:trHeight w:val="113"/>
          <w:jc w:val="center"/>
        </w:trPr>
        <w:tc>
          <w:tcPr>
            <w:tcW w:w="5524" w:type="dxa"/>
            <w:vAlign w:val="center"/>
          </w:tcPr>
          <w:p w:rsidR="00D41E34" w:rsidRDefault="00D41E34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b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lastRenderedPageBreak/>
              <w:t>焦點活動</w:t>
            </w:r>
            <w:r w:rsidRPr="00D41E34"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說明</w:t>
            </w:r>
            <w:r w:rsidRPr="00D41E34">
              <w:rPr>
                <w:rFonts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:</w:t>
            </w:r>
          </w:p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 w:rsidRPr="003929E1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咱</w:t>
            </w:r>
            <w:proofErr w:type="gramStart"/>
            <w:r w:rsidRPr="003929E1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ㄟ</w:t>
            </w:r>
            <w:proofErr w:type="gramEnd"/>
            <w:r w:rsidRPr="003929E1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預算咱來決定</w:t>
            </w:r>
            <w:r>
              <w:rPr>
                <w:rFonts w:cs="Times New Roman" w:hint="eastAsia"/>
                <w:color w:val="000000" w:themeColor="text1"/>
                <w:sz w:val="26"/>
                <w:szCs w:val="26"/>
                <w:shd w:val="clear" w:color="auto" w:fill="FFFFFF"/>
              </w:rPr>
              <w:t>：</w:t>
            </w:r>
            <w:r w:rsidRPr="003929E1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「</w:t>
            </w:r>
            <w:proofErr w:type="gramStart"/>
            <w:r w:rsidRPr="003929E1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酷冷節</w:t>
            </w:r>
            <w:proofErr w:type="gramEnd"/>
            <w:r w:rsidRPr="003929E1"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  <w:t>電空間改造」</w:t>
            </w:r>
          </w:p>
        </w:tc>
        <w:tc>
          <w:tcPr>
            <w:tcW w:w="3685" w:type="dxa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929E1">
              <w:rPr>
                <w:rFonts w:cs="Times New Roman"/>
                <w:sz w:val="26"/>
                <w:szCs w:val="26"/>
              </w:rPr>
              <w:t>社團法人</w:t>
            </w:r>
            <w:r w:rsidRPr="003929E1">
              <w:rPr>
                <w:rFonts w:cs="Times New Roman"/>
                <w:kern w:val="0"/>
                <w:sz w:val="26"/>
                <w:szCs w:val="26"/>
              </w:rPr>
              <w:t>台灣環境教育協會</w:t>
            </w:r>
          </w:p>
        </w:tc>
      </w:tr>
      <w:tr w:rsidR="0011068E" w:rsidRPr="003929E1" w:rsidTr="00216A6D">
        <w:trPr>
          <w:trHeight w:val="113"/>
          <w:jc w:val="center"/>
        </w:trPr>
        <w:tc>
          <w:tcPr>
            <w:tcW w:w="5524" w:type="dxa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 w:rsidRPr="003929E1"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3685" w:type="dxa"/>
            <w:vAlign w:val="center"/>
          </w:tcPr>
          <w:p w:rsidR="0011068E" w:rsidRPr="003929E1" w:rsidRDefault="0011068E" w:rsidP="00D41E34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color w:val="000000" w:themeColor="text1"/>
                <w:kern w:val="0"/>
                <w:sz w:val="26"/>
                <w:szCs w:val="26"/>
              </w:rPr>
              <w:t>與會者</w:t>
            </w:r>
          </w:p>
        </w:tc>
      </w:tr>
    </w:tbl>
    <w:p w:rsidR="0045434A" w:rsidRPr="0061184C" w:rsidRDefault="00841C7C" w:rsidP="00216A6D">
      <w:pPr>
        <w:pStyle w:val="a3"/>
        <w:numPr>
          <w:ilvl w:val="0"/>
          <w:numId w:val="24"/>
        </w:numPr>
        <w:spacing w:before="50" w:line="440" w:lineRule="exact"/>
        <w:ind w:leftChars="0"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518CA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4F6108">
        <w:rPr>
          <w:rFonts w:ascii="Times New Roman" w:eastAsia="標楷體" w:hAnsi="Times New Roman" w:cs="Times New Roman" w:hint="eastAsia"/>
          <w:b/>
          <w:sz w:val="28"/>
          <w:szCs w:val="28"/>
        </w:rPr>
        <w:t>社區</w:t>
      </w:r>
      <w:r w:rsidRPr="005518CA">
        <w:rPr>
          <w:rFonts w:ascii="Times New Roman" w:eastAsia="標楷體" w:hAnsi="Times New Roman" w:cs="Times New Roman"/>
          <w:b/>
          <w:sz w:val="28"/>
          <w:szCs w:val="28"/>
        </w:rPr>
        <w:t>智慧能源</w:t>
      </w:r>
      <w:r w:rsidR="00E772B5">
        <w:rPr>
          <w:rFonts w:ascii="Times New Roman" w:eastAsia="標楷體" w:hAnsi="Times New Roman" w:cs="Times New Roman" w:hint="eastAsia"/>
          <w:b/>
          <w:sz w:val="28"/>
          <w:szCs w:val="28"/>
        </w:rPr>
        <w:t>志工</w:t>
      </w:r>
      <w:r w:rsidRPr="005518CA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E772B5">
        <w:rPr>
          <w:rFonts w:ascii="Times New Roman" w:eastAsia="標楷體" w:hAnsi="Times New Roman" w:cs="Times New Roman"/>
          <w:b/>
          <w:sz w:val="28"/>
          <w:szCs w:val="28"/>
        </w:rPr>
        <w:t>培</w:t>
      </w:r>
      <w:r w:rsidR="00E772B5">
        <w:rPr>
          <w:rFonts w:ascii="Times New Roman" w:eastAsia="標楷體" w:hAnsi="Times New Roman" w:cs="Times New Roman" w:hint="eastAsia"/>
          <w:b/>
          <w:sz w:val="28"/>
          <w:szCs w:val="28"/>
        </w:rPr>
        <w:t>力</w:t>
      </w:r>
      <w:r w:rsidR="000653D1">
        <w:rPr>
          <w:rFonts w:ascii="Times New Roman" w:eastAsia="標楷體" w:hAnsi="Times New Roman" w:cs="Times New Roman"/>
          <w:b/>
          <w:sz w:val="28"/>
          <w:szCs w:val="28"/>
        </w:rPr>
        <w:t>課程</w:t>
      </w:r>
    </w:p>
    <w:p w:rsidR="000653D1" w:rsidRPr="00216A6D" w:rsidRDefault="009D1EDE" w:rsidP="00562979">
      <w:pPr>
        <w:pStyle w:val="a3"/>
        <w:numPr>
          <w:ilvl w:val="0"/>
          <w:numId w:val="3"/>
        </w:numPr>
        <w:spacing w:beforeLines="50" w:line="440" w:lineRule="exact"/>
        <w:ind w:leftChars="117" w:left="281" w:firstLine="2"/>
        <w:rPr>
          <w:rFonts w:ascii="Times New Roman" w:eastAsia="標楷體" w:hAnsi="Times New Roman" w:cs="Times New Roman"/>
          <w:sz w:val="28"/>
          <w:szCs w:val="28"/>
        </w:rPr>
      </w:pPr>
      <w:r w:rsidRPr="00216A6D">
        <w:rPr>
          <w:rFonts w:ascii="Times New Roman" w:eastAsia="標楷體" w:hAnsi="Times New Roman" w:cs="Times New Roman"/>
          <w:sz w:val="28"/>
          <w:szCs w:val="28"/>
        </w:rPr>
        <w:t>規劃</w:t>
      </w:r>
      <w:r w:rsidR="00216A6D" w:rsidRPr="00216A6D">
        <w:rPr>
          <w:rFonts w:ascii="Times New Roman" w:eastAsia="標楷體" w:hAnsi="Times New Roman" w:cs="Times New Roman"/>
          <w:sz w:val="28"/>
          <w:szCs w:val="28"/>
        </w:rPr>
        <w:t>11</w:t>
      </w:r>
      <w:r w:rsidR="00C26DD9" w:rsidRPr="00216A6D">
        <w:rPr>
          <w:rFonts w:ascii="Times New Roman" w:eastAsia="標楷體" w:hAnsi="Times New Roman" w:cs="Times New Roman"/>
          <w:sz w:val="28"/>
          <w:szCs w:val="28"/>
        </w:rPr>
        <w:t>處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基地辦理系列性培訓課程，每基地</w:t>
      </w:r>
      <w:r w:rsidR="00C26DD9" w:rsidRPr="00216A6D">
        <w:rPr>
          <w:rFonts w:ascii="Times New Roman" w:eastAsia="標楷體" w:hAnsi="Times New Roman" w:cs="Times New Roman"/>
          <w:sz w:val="28"/>
          <w:szCs w:val="28"/>
        </w:rPr>
        <w:t>辦理</w:t>
      </w:r>
      <w:r w:rsidR="00216A6D" w:rsidRPr="00216A6D">
        <w:rPr>
          <w:rFonts w:ascii="Times New Roman" w:eastAsia="標楷體" w:hAnsi="Times New Roman" w:cs="Times New Roman"/>
          <w:sz w:val="28"/>
          <w:szCs w:val="28"/>
        </w:rPr>
        <w:t>3</w:t>
      </w:r>
      <w:r w:rsidR="00C26DD9" w:rsidRPr="00216A6D">
        <w:rPr>
          <w:rFonts w:ascii="Times New Roman" w:eastAsia="標楷體" w:hAnsi="Times New Roman" w:cs="Times New Roman"/>
          <w:sz w:val="28"/>
          <w:szCs w:val="28"/>
        </w:rPr>
        <w:t>場次</w:t>
      </w:r>
      <w:r w:rsidR="00216A6D" w:rsidRPr="00216A6D">
        <w:rPr>
          <w:rFonts w:ascii="Times New Roman" w:eastAsia="標楷體" w:hAnsi="Times New Roman" w:cs="Times New Roman"/>
          <w:sz w:val="28"/>
          <w:szCs w:val="28"/>
        </w:rPr>
        <w:t>課程</w:t>
      </w:r>
      <w:r w:rsidR="00C26DD9" w:rsidRPr="00216A6D">
        <w:rPr>
          <w:rFonts w:ascii="Times New Roman" w:eastAsia="標楷體" w:hAnsi="Times New Roman" w:cs="Times New Roman"/>
          <w:sz w:val="28"/>
          <w:szCs w:val="28"/>
        </w:rPr>
        <w:t>，</w:t>
      </w:r>
      <w:r w:rsidR="00216A6D" w:rsidRPr="00216A6D">
        <w:rPr>
          <w:rFonts w:ascii="Times New Roman" w:eastAsia="標楷體" w:hAnsi="Times New Roman" w:cs="Times New Roman"/>
          <w:sz w:val="28"/>
          <w:szCs w:val="28"/>
        </w:rPr>
        <w:t>包含基礎、</w:t>
      </w:r>
      <w:r w:rsidRPr="00216A6D">
        <w:rPr>
          <w:rFonts w:ascii="Times New Roman" w:eastAsia="標楷體" w:hAnsi="Times New Roman" w:cs="Times New Roman"/>
          <w:sz w:val="28"/>
          <w:szCs w:val="28"/>
        </w:rPr>
        <w:t>進階</w:t>
      </w:r>
      <w:r w:rsidR="00216A6D" w:rsidRPr="00216A6D">
        <w:rPr>
          <w:rFonts w:ascii="Times New Roman" w:eastAsia="標楷體" w:hAnsi="Times New Roman" w:cs="Times New Roman"/>
          <w:sz w:val="28"/>
          <w:szCs w:val="28"/>
        </w:rPr>
        <w:t>及實作</w:t>
      </w:r>
      <w:r w:rsidRPr="00216A6D">
        <w:rPr>
          <w:rFonts w:ascii="Times New Roman" w:eastAsia="標楷體" w:hAnsi="Times New Roman" w:cs="Times New Roman"/>
          <w:sz w:val="28"/>
          <w:szCs w:val="28"/>
        </w:rPr>
        <w:t>課程</w:t>
      </w:r>
      <w:r w:rsidRPr="00216A6D">
        <w:rPr>
          <w:rFonts w:ascii="Times New Roman" w:eastAsia="新細明體" w:hAnsi="Times New Roman" w:cs="Times New Roman"/>
          <w:sz w:val="28"/>
          <w:szCs w:val="28"/>
        </w:rPr>
        <w:t>，</w:t>
      </w:r>
      <w:r w:rsidR="00C26DD9" w:rsidRPr="00216A6D">
        <w:rPr>
          <w:rFonts w:ascii="Times New Roman" w:eastAsia="標楷體" w:hAnsi="Times New Roman" w:cs="Times New Roman"/>
          <w:sz w:val="28"/>
          <w:szCs w:val="28"/>
        </w:rPr>
        <w:t>每基地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培訓</w:t>
      </w:r>
      <w:r w:rsidR="00E772B5">
        <w:rPr>
          <w:rFonts w:ascii="Times New Roman" w:eastAsia="標楷體" w:hAnsi="Times New Roman" w:cs="Times New Roman" w:hint="eastAsia"/>
          <w:sz w:val="28"/>
          <w:szCs w:val="28"/>
        </w:rPr>
        <w:t>課程時數</w:t>
      </w:r>
      <w:r w:rsidR="00E772B5" w:rsidRPr="00216A6D">
        <w:rPr>
          <w:rFonts w:ascii="Times New Roman" w:eastAsia="標楷體" w:hAnsi="Times New Roman" w:cs="Times New Roman"/>
          <w:sz w:val="28"/>
          <w:szCs w:val="28"/>
        </w:rPr>
        <w:t>共計</w:t>
      </w:r>
      <w:r w:rsidR="000E1099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0653D1" w:rsidRPr="00216A6D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553D28" w:rsidRPr="00216A6D" w:rsidRDefault="000123AD" w:rsidP="00155517">
      <w:pPr>
        <w:pStyle w:val="a3"/>
        <w:spacing w:line="44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首先與</w:t>
      </w:r>
      <w:r w:rsidR="0061184C" w:rsidRPr="00216A6D">
        <w:rPr>
          <w:rFonts w:ascii="Times New Roman" w:eastAsia="標楷體" w:hAnsi="Times New Roman" w:cs="Times New Roman"/>
          <w:sz w:val="28"/>
          <w:szCs w:val="28"/>
        </w:rPr>
        <w:t>新營社大、新化社大、北門社大、曾文社大</w:t>
      </w:r>
      <w:r w:rsidR="00D41E34" w:rsidRPr="00216A6D">
        <w:rPr>
          <w:rFonts w:ascii="Times New Roman" w:eastAsia="標楷體" w:hAnsi="Times New Roman" w:cs="Times New Roman"/>
          <w:sz w:val="28"/>
          <w:szCs w:val="28"/>
        </w:rPr>
        <w:t>、</w:t>
      </w:r>
      <w:r w:rsidR="009D1EDE" w:rsidRPr="00216A6D">
        <w:rPr>
          <w:rFonts w:ascii="Times New Roman" w:eastAsia="標楷體" w:hAnsi="Times New Roman" w:cs="Times New Roman"/>
          <w:sz w:val="28"/>
          <w:szCs w:val="28"/>
        </w:rPr>
        <w:t>官田區公所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與安平區公所合作</w:t>
      </w:r>
      <w:r w:rsidR="00E772B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辦理</w:t>
      </w:r>
      <w:r w:rsidR="0061184C" w:rsidRPr="00216A6D">
        <w:rPr>
          <w:rFonts w:ascii="Times New Roman" w:eastAsia="標楷體" w:hAnsi="Times New Roman" w:cs="Times New Roman"/>
          <w:sz w:val="28"/>
          <w:szCs w:val="28"/>
        </w:rPr>
        <w:t>5</w:t>
      </w:r>
      <w:r w:rsidR="00986B66" w:rsidRPr="00216A6D">
        <w:rPr>
          <w:rFonts w:ascii="Times New Roman" w:eastAsia="標楷體" w:hAnsi="Times New Roman" w:cs="Times New Roman"/>
          <w:sz w:val="28"/>
          <w:szCs w:val="28"/>
        </w:rPr>
        <w:t>處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基地能源</w:t>
      </w:r>
      <w:r w:rsidR="004F6108">
        <w:rPr>
          <w:rFonts w:ascii="Times New Roman" w:eastAsia="標楷體" w:hAnsi="Times New Roman" w:cs="Times New Roman" w:hint="eastAsia"/>
          <w:sz w:val="28"/>
          <w:szCs w:val="28"/>
        </w:rPr>
        <w:t>志工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培訓課程，並開放</w:t>
      </w:r>
      <w:r w:rsidR="00216A6D" w:rsidRPr="00216A6D">
        <w:rPr>
          <w:rFonts w:ascii="Times New Roman" w:eastAsia="標楷體" w:hAnsi="Times New Roman" w:cs="Times New Roman"/>
          <w:sz w:val="28"/>
          <w:szCs w:val="28"/>
        </w:rPr>
        <w:t>6</w:t>
      </w:r>
      <w:r w:rsidR="00986B66" w:rsidRPr="00216A6D">
        <w:rPr>
          <w:rFonts w:ascii="Times New Roman" w:eastAsia="標楷體" w:hAnsi="Times New Roman" w:cs="Times New Roman"/>
          <w:sz w:val="28"/>
          <w:szCs w:val="28"/>
        </w:rPr>
        <w:t>處社區型</w:t>
      </w:r>
      <w:r w:rsidR="0008458B" w:rsidRPr="00216A6D">
        <w:rPr>
          <w:rFonts w:ascii="Times New Roman" w:eastAsia="標楷體" w:hAnsi="Times New Roman" w:cs="Times New Roman"/>
          <w:sz w:val="28"/>
          <w:szCs w:val="28"/>
        </w:rPr>
        <w:t>基地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透過市府公文系統邀請有意願的公所或社區</w:t>
      </w:r>
      <w:r w:rsidR="0008458B" w:rsidRPr="00216A6D">
        <w:rPr>
          <w:rFonts w:ascii="Times New Roman" w:eastAsia="標楷體" w:hAnsi="Times New Roman" w:cs="Times New Roman"/>
          <w:sz w:val="28"/>
          <w:szCs w:val="28"/>
        </w:rPr>
        <w:t>進行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申請</w:t>
      </w:r>
      <w:r w:rsidR="0008458B" w:rsidRPr="00216A6D">
        <w:rPr>
          <w:rFonts w:ascii="Times New Roman" w:eastAsia="標楷體" w:hAnsi="Times New Roman" w:cs="Times New Roman"/>
          <w:sz w:val="28"/>
          <w:szCs w:val="28"/>
        </w:rPr>
        <w:t>辦理</w:t>
      </w:r>
      <w:r w:rsidR="0045434A" w:rsidRPr="00216A6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C1EA2" w:rsidRPr="00216A6D" w:rsidRDefault="006C1EA2" w:rsidP="00562979">
      <w:pPr>
        <w:pStyle w:val="a3"/>
        <w:numPr>
          <w:ilvl w:val="0"/>
          <w:numId w:val="3"/>
        </w:numPr>
        <w:spacing w:beforeLines="50"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216A6D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D41E34" w:rsidRPr="00216A6D">
        <w:rPr>
          <w:rFonts w:ascii="Times New Roman" w:eastAsia="標楷體" w:hAnsi="Times New Roman" w:cs="Times New Roman"/>
          <w:sz w:val="28"/>
          <w:szCs w:val="28"/>
        </w:rPr>
        <w:t>年滿</w:t>
      </w:r>
      <w:r w:rsidR="00D41E34" w:rsidRPr="00216A6D">
        <w:rPr>
          <w:rFonts w:ascii="Times New Roman" w:eastAsia="標楷體" w:hAnsi="Times New Roman" w:cs="Times New Roman"/>
          <w:sz w:val="28"/>
          <w:szCs w:val="28"/>
        </w:rPr>
        <w:t>18</w:t>
      </w:r>
      <w:r w:rsidR="00D41E34" w:rsidRPr="00216A6D">
        <w:rPr>
          <w:rFonts w:ascii="Times New Roman" w:eastAsia="標楷體" w:hAnsi="Times New Roman" w:cs="Times New Roman"/>
          <w:sz w:val="28"/>
          <w:szCs w:val="28"/>
        </w:rPr>
        <w:t>歲對</w:t>
      </w:r>
      <w:r w:rsidR="009D1EDE" w:rsidRPr="00216A6D">
        <w:rPr>
          <w:rFonts w:ascii="Times New Roman" w:eastAsia="標楷體" w:hAnsi="Times New Roman" w:cs="Times New Roman"/>
          <w:sz w:val="28"/>
          <w:szCs w:val="28"/>
        </w:rPr>
        <w:t>社區節能宣導有熱忱</w:t>
      </w:r>
      <w:r w:rsidR="00D41E34" w:rsidRPr="00216A6D">
        <w:rPr>
          <w:rFonts w:ascii="Times New Roman" w:eastAsia="標楷體" w:hAnsi="Times New Roman" w:cs="Times New Roman"/>
          <w:sz w:val="28"/>
          <w:szCs w:val="28"/>
        </w:rPr>
        <w:t>的</w:t>
      </w:r>
      <w:proofErr w:type="gramStart"/>
      <w:r w:rsidR="00D41E34" w:rsidRPr="00216A6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D41E34" w:rsidRPr="00216A6D">
        <w:rPr>
          <w:rFonts w:ascii="Times New Roman" w:eastAsia="標楷體" w:hAnsi="Times New Roman" w:cs="Times New Roman"/>
          <w:sz w:val="28"/>
          <w:szCs w:val="28"/>
        </w:rPr>
        <w:t>南市民朋友</w:t>
      </w:r>
    </w:p>
    <w:p w:rsidR="006C1EA2" w:rsidRPr="00216A6D" w:rsidRDefault="004F6108" w:rsidP="00562979">
      <w:pPr>
        <w:pStyle w:val="a3"/>
        <w:numPr>
          <w:ilvl w:val="0"/>
          <w:numId w:val="3"/>
        </w:numPr>
        <w:spacing w:beforeLines="50"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highlight w:val="white"/>
        </w:rPr>
        <w:t>社區智慧能源志工</w:t>
      </w:r>
      <w:r w:rsidR="006C1EA2" w:rsidRPr="00216A6D">
        <w:rPr>
          <w:rFonts w:ascii="Times New Roman" w:eastAsia="標楷體" w:hAnsi="Times New Roman" w:cs="Times New Roman"/>
          <w:sz w:val="28"/>
          <w:szCs w:val="28"/>
          <w:highlight w:val="white"/>
        </w:rPr>
        <w:t>服務</w:t>
      </w:r>
      <w:r w:rsidR="006C1EA2" w:rsidRPr="00216A6D">
        <w:rPr>
          <w:rFonts w:ascii="Times New Roman" w:eastAsia="標楷體" w:hAnsi="Times New Roman" w:cs="Times New Roman"/>
          <w:sz w:val="28"/>
          <w:szCs w:val="28"/>
        </w:rPr>
        <w:t>需知</w:t>
      </w:r>
    </w:p>
    <w:p w:rsidR="006C1EA2" w:rsidRPr="00216A6D" w:rsidRDefault="006C1EA2" w:rsidP="00464689">
      <w:pPr>
        <w:pStyle w:val="Default"/>
        <w:numPr>
          <w:ilvl w:val="0"/>
          <w:numId w:val="48"/>
        </w:numPr>
        <w:spacing w:line="440" w:lineRule="exact"/>
        <w:ind w:leftChars="200" w:left="104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16A6D">
        <w:rPr>
          <w:rFonts w:ascii="Times New Roman" w:hAnsi="Times New Roman" w:cs="Times New Roman"/>
          <w:sz w:val="28"/>
          <w:szCs w:val="28"/>
          <w:highlight w:val="white"/>
        </w:rPr>
        <w:t>參與</w:t>
      </w:r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節電培訓課程，且至少需出席</w:t>
      </w:r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10</w:t>
      </w:r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小時經培訓及考核合格。</w:t>
      </w:r>
    </w:p>
    <w:p w:rsidR="006C1EA2" w:rsidRPr="00216A6D" w:rsidRDefault="006C1EA2" w:rsidP="00464689">
      <w:pPr>
        <w:pStyle w:val="Default"/>
        <w:numPr>
          <w:ilvl w:val="0"/>
          <w:numId w:val="48"/>
        </w:numPr>
        <w:spacing w:line="440" w:lineRule="exact"/>
        <w:ind w:leftChars="200" w:left="104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至所在</w:t>
      </w:r>
      <w:r w:rsidRPr="00216A6D">
        <w:rPr>
          <w:rFonts w:ascii="Times New Roman" w:hAnsi="Times New Roman" w:cs="Times New Roman"/>
          <w:sz w:val="28"/>
          <w:szCs w:val="28"/>
          <w:highlight w:val="white"/>
        </w:rPr>
        <w:t>之行政區內，完成</w:t>
      </w:r>
      <w:r w:rsidR="00D41E34" w:rsidRPr="00216A6D">
        <w:rPr>
          <w:rFonts w:ascii="Times New Roman" w:hAnsi="Times New Roman" w:cs="Times New Roman"/>
          <w:sz w:val="28"/>
          <w:szCs w:val="28"/>
          <w:highlight w:val="white"/>
        </w:rPr>
        <w:t>5</w:t>
      </w:r>
      <w:r w:rsidRPr="00216A6D">
        <w:rPr>
          <w:rFonts w:ascii="Times New Roman" w:hAnsi="Times New Roman" w:cs="Times New Roman"/>
          <w:sz w:val="28"/>
          <w:szCs w:val="28"/>
          <w:highlight w:val="white"/>
        </w:rPr>
        <w:t>處一般</w:t>
      </w:r>
      <w:proofErr w:type="gramStart"/>
      <w:r w:rsidRPr="00216A6D">
        <w:rPr>
          <w:rFonts w:ascii="Times New Roman" w:hAnsi="Times New Roman" w:cs="Times New Roman"/>
          <w:sz w:val="28"/>
          <w:szCs w:val="28"/>
          <w:highlight w:val="white"/>
        </w:rPr>
        <w:t>家戶用電</w:t>
      </w:r>
      <w:proofErr w:type="gramEnd"/>
      <w:r w:rsidRPr="00216A6D">
        <w:rPr>
          <w:rFonts w:ascii="Times New Roman" w:hAnsi="Times New Roman" w:cs="Times New Roman"/>
          <w:sz w:val="28"/>
          <w:szCs w:val="28"/>
          <w:highlight w:val="white"/>
        </w:rPr>
        <w:t>宣導與檢測工作，出勤提供車馬費補貼。</w:t>
      </w:r>
    </w:p>
    <w:p w:rsidR="006C1EA2" w:rsidRPr="00216A6D" w:rsidRDefault="006C1EA2" w:rsidP="00464689">
      <w:pPr>
        <w:pStyle w:val="Default"/>
        <w:numPr>
          <w:ilvl w:val="0"/>
          <w:numId w:val="48"/>
        </w:numPr>
        <w:spacing w:line="440" w:lineRule="exact"/>
        <w:ind w:leftChars="200" w:left="104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擔任本節</w:t>
      </w:r>
      <w:proofErr w:type="gramStart"/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電志工均為</w:t>
      </w:r>
      <w:proofErr w:type="gramEnd"/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無給職。</w:t>
      </w:r>
    </w:p>
    <w:p w:rsidR="006C1EA2" w:rsidRPr="00216A6D" w:rsidRDefault="006C1EA2" w:rsidP="00464689">
      <w:pPr>
        <w:pStyle w:val="Default"/>
        <w:numPr>
          <w:ilvl w:val="0"/>
          <w:numId w:val="48"/>
        </w:numPr>
        <w:spacing w:line="440" w:lineRule="exact"/>
        <w:ind w:leftChars="200" w:left="104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proofErr w:type="gramStart"/>
      <w:r w:rsidRPr="00216A6D">
        <w:rPr>
          <w:rFonts w:ascii="Times New Roman" w:hAnsi="Times New Roman" w:cs="Times New Roman"/>
          <w:color w:val="auto"/>
          <w:sz w:val="28"/>
          <w:szCs w:val="28"/>
        </w:rPr>
        <w:t>節電志工</w:t>
      </w:r>
      <w:proofErr w:type="gramEnd"/>
      <w:r w:rsidRPr="00216A6D">
        <w:rPr>
          <w:rFonts w:ascii="Times New Roman" w:hAnsi="Times New Roman" w:cs="Times New Roman"/>
          <w:color w:val="auto"/>
          <w:sz w:val="28"/>
          <w:szCs w:val="28"/>
          <w:highlight w:val="white"/>
        </w:rPr>
        <w:t>於服務時不得有推銷保險及產品等相關行為。</w:t>
      </w:r>
    </w:p>
    <w:p w:rsidR="006C1EA2" w:rsidRPr="006C1EA2" w:rsidRDefault="006C1EA2" w:rsidP="00464689">
      <w:pPr>
        <w:pStyle w:val="Default"/>
        <w:numPr>
          <w:ilvl w:val="0"/>
          <w:numId w:val="48"/>
        </w:numPr>
        <w:spacing w:line="440" w:lineRule="exact"/>
        <w:ind w:leftChars="200" w:left="104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16A6D">
        <w:rPr>
          <w:rFonts w:ascii="Times New Roman" w:hAnsi="Times New Roman" w:cs="Times New Roman"/>
          <w:sz w:val="28"/>
          <w:szCs w:val="28"/>
        </w:rPr>
        <w:t>經</w:t>
      </w:r>
      <w:r w:rsidRPr="00216A6D">
        <w:rPr>
          <w:rFonts w:ascii="Times New Roman" w:hAnsi="Times New Roman" w:cs="Times New Roman"/>
          <w:sz w:val="28"/>
          <w:szCs w:val="28"/>
          <w:highlight w:val="white"/>
        </w:rPr>
        <w:t>完成第</w:t>
      </w:r>
      <w:r w:rsidR="004F6108">
        <w:rPr>
          <w:rFonts w:ascii="Times New Roman" w:hAnsi="Times New Roman" w:cs="Times New Roman" w:hint="eastAsia"/>
          <w:sz w:val="28"/>
          <w:szCs w:val="28"/>
          <w:highlight w:val="white"/>
        </w:rPr>
        <w:t>1</w:t>
      </w:r>
      <w:r w:rsidRPr="00216A6D">
        <w:rPr>
          <w:rFonts w:ascii="Times New Roman" w:hAnsi="Times New Roman" w:cs="Times New Roman"/>
          <w:sz w:val="28"/>
          <w:szCs w:val="28"/>
          <w:highlight w:val="white"/>
        </w:rPr>
        <w:t>、</w:t>
      </w:r>
      <w:r w:rsidR="004F6108">
        <w:rPr>
          <w:rFonts w:ascii="Times New Roman" w:hAnsi="Times New Roman" w:cs="Times New Roman" w:hint="eastAsia"/>
          <w:sz w:val="28"/>
          <w:szCs w:val="28"/>
          <w:highlight w:val="white"/>
        </w:rPr>
        <w:t>2</w:t>
      </w:r>
      <w:r w:rsidRPr="00216A6D">
        <w:rPr>
          <w:rFonts w:ascii="Times New Roman" w:hAnsi="Times New Roman" w:cs="Times New Roman"/>
          <w:sz w:val="28"/>
          <w:szCs w:val="28"/>
          <w:highlight w:val="white"/>
        </w:rPr>
        <w:t>點之服務內容，核發合格證書，</w:t>
      </w:r>
      <w:proofErr w:type="gramStart"/>
      <w:r w:rsidRPr="00216A6D">
        <w:rPr>
          <w:rFonts w:ascii="Times New Roman" w:hAnsi="Times New Roman" w:cs="Times New Roman"/>
          <w:sz w:val="28"/>
          <w:szCs w:val="28"/>
          <w:highlight w:val="white"/>
        </w:rPr>
        <w:t>並始具節</w:t>
      </w:r>
      <w:proofErr w:type="gramEnd"/>
      <w:r w:rsidRPr="00216A6D">
        <w:rPr>
          <w:rFonts w:ascii="Times New Roman" w:hAnsi="Times New Roman" w:cs="Times New Roman"/>
          <w:sz w:val="28"/>
          <w:szCs w:val="28"/>
          <w:highlight w:val="white"/>
        </w:rPr>
        <w:t>電種子師資</w:t>
      </w:r>
      <w:r>
        <w:rPr>
          <w:sz w:val="28"/>
          <w:szCs w:val="28"/>
          <w:highlight w:val="white"/>
        </w:rPr>
        <w:t>。</w:t>
      </w:r>
    </w:p>
    <w:p w:rsidR="006C1EA2" w:rsidRDefault="006C1EA2" w:rsidP="00562979">
      <w:pPr>
        <w:pStyle w:val="a3"/>
        <w:numPr>
          <w:ilvl w:val="0"/>
          <w:numId w:val="3"/>
        </w:numPr>
        <w:spacing w:beforeLines="50" w:after="240"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課程規劃</w:t>
      </w:r>
      <w:r>
        <w:rPr>
          <w:rFonts w:ascii="Times New Roman" w:eastAsia="標楷體" w:hAnsi="Times New Roman" w:cs="Times New Roman"/>
          <w:sz w:val="28"/>
          <w:szCs w:val="28"/>
        </w:rPr>
        <w:t>（課綱）</w:t>
      </w:r>
    </w:p>
    <w:tbl>
      <w:tblPr>
        <w:tblStyle w:val="af0"/>
        <w:tblW w:w="4971" w:type="pct"/>
        <w:jc w:val="center"/>
        <w:tblLook w:val="04A0"/>
      </w:tblPr>
      <w:tblGrid>
        <w:gridCol w:w="1391"/>
        <w:gridCol w:w="3882"/>
        <w:gridCol w:w="4524"/>
      </w:tblGrid>
      <w:tr w:rsidR="00464689" w:rsidRPr="00361CEA" w:rsidTr="00464689">
        <w:trPr>
          <w:tblHeader/>
          <w:jc w:val="center"/>
        </w:trPr>
        <w:tc>
          <w:tcPr>
            <w:tcW w:w="710" w:type="pct"/>
            <w:shd w:val="clear" w:color="auto" w:fill="D9D9D9" w:themeFill="background1" w:themeFillShade="D9"/>
            <w:vAlign w:val="center"/>
          </w:tcPr>
          <w:p w:rsidR="006C1EA2" w:rsidRPr="00361CEA" w:rsidRDefault="006C1EA2" w:rsidP="00E55AAF">
            <w:pPr>
              <w:pStyle w:val="a3"/>
              <w:spacing w:line="360" w:lineRule="exact"/>
              <w:ind w:leftChars="0" w:left="0"/>
              <w:jc w:val="center"/>
            </w:pPr>
            <w:r w:rsidRPr="00361CEA">
              <w:rPr>
                <w:rFonts w:hint="eastAsia"/>
              </w:rPr>
              <w:t>課程</w:t>
            </w:r>
          </w:p>
        </w:tc>
        <w:tc>
          <w:tcPr>
            <w:tcW w:w="1981" w:type="pct"/>
            <w:shd w:val="clear" w:color="auto" w:fill="D9D9D9" w:themeFill="background1" w:themeFillShade="D9"/>
            <w:vAlign w:val="center"/>
          </w:tcPr>
          <w:p w:rsidR="006C1EA2" w:rsidRPr="00361CEA" w:rsidRDefault="006C1EA2" w:rsidP="00E55AAF">
            <w:pPr>
              <w:pStyle w:val="a3"/>
              <w:spacing w:line="360" w:lineRule="exact"/>
              <w:ind w:leftChars="0" w:left="0"/>
              <w:jc w:val="center"/>
            </w:pPr>
            <w:proofErr w:type="gramStart"/>
            <w:r w:rsidRPr="00361CEA">
              <w:rPr>
                <w:rFonts w:hint="eastAsia"/>
              </w:rPr>
              <w:t>題綱</w:t>
            </w:r>
            <w:proofErr w:type="gramEnd"/>
          </w:p>
        </w:tc>
        <w:tc>
          <w:tcPr>
            <w:tcW w:w="2310" w:type="pct"/>
            <w:shd w:val="clear" w:color="auto" w:fill="D9D9D9" w:themeFill="background1" w:themeFillShade="D9"/>
            <w:vAlign w:val="center"/>
          </w:tcPr>
          <w:p w:rsidR="006C1EA2" w:rsidRPr="00361CEA" w:rsidRDefault="006C1EA2" w:rsidP="00E55AAF">
            <w:pPr>
              <w:pStyle w:val="a3"/>
              <w:spacing w:line="360" w:lineRule="exact"/>
              <w:ind w:leftChars="0" w:left="0"/>
              <w:jc w:val="center"/>
            </w:pPr>
            <w:r w:rsidRPr="00361CEA">
              <w:rPr>
                <w:rFonts w:hint="eastAsia"/>
                <w:kern w:val="0"/>
              </w:rPr>
              <w:t>課程</w:t>
            </w:r>
          </w:p>
        </w:tc>
      </w:tr>
      <w:tr w:rsidR="006C1EA2" w:rsidRPr="00361CEA" w:rsidTr="00464689">
        <w:trPr>
          <w:jc w:val="center"/>
        </w:trPr>
        <w:tc>
          <w:tcPr>
            <w:tcW w:w="710" w:type="pct"/>
            <w:vAlign w:val="center"/>
          </w:tcPr>
          <w:p w:rsidR="006C1EA2" w:rsidRDefault="006C1EA2" w:rsidP="00E55AAF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  <w:r w:rsidRPr="00361CEA">
              <w:rPr>
                <w:rFonts w:cs="Times New Roman"/>
              </w:rPr>
              <w:t>基礎課程</w:t>
            </w:r>
          </w:p>
          <w:p w:rsidR="006C1EA2" w:rsidRPr="00361CEA" w:rsidRDefault="006C1EA2" w:rsidP="000E1099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 w:rsidR="000E1099"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小時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1981" w:type="pct"/>
            <w:vAlign w:val="center"/>
          </w:tcPr>
          <w:p w:rsidR="006C1EA2" w:rsidRPr="00361CEA" w:rsidRDefault="006C1EA2" w:rsidP="00E55AAF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認識溫室效應、氣候變遷與調適減緩</w:t>
            </w:r>
          </w:p>
        </w:tc>
        <w:tc>
          <w:tcPr>
            <w:tcW w:w="2310" w:type="pct"/>
            <w:vAlign w:val="center"/>
          </w:tcPr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現在氣候為什麼變得很不一樣</w:t>
            </w:r>
          </w:p>
        </w:tc>
      </w:tr>
      <w:tr w:rsidR="006C1EA2" w:rsidRPr="00361CEA" w:rsidTr="00464689">
        <w:trPr>
          <w:jc w:val="center"/>
        </w:trPr>
        <w:tc>
          <w:tcPr>
            <w:tcW w:w="710" w:type="pct"/>
            <w:vMerge w:val="restart"/>
            <w:vAlign w:val="center"/>
          </w:tcPr>
          <w:p w:rsidR="006C1EA2" w:rsidRDefault="006C1EA2" w:rsidP="00E55AAF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  <w:r w:rsidRPr="00361CEA">
              <w:rPr>
                <w:rFonts w:cs="Times New Roman"/>
              </w:rPr>
              <w:t>進階課程</w:t>
            </w:r>
          </w:p>
          <w:p w:rsidR="006C1EA2" w:rsidRPr="00361CEA" w:rsidRDefault="006C1EA2" w:rsidP="00E55AAF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 w:rsidR="00464689"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小時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1981" w:type="pct"/>
            <w:vAlign w:val="center"/>
          </w:tcPr>
          <w:p w:rsidR="006C1EA2" w:rsidRPr="00464689" w:rsidRDefault="006C1EA2" w:rsidP="00464689">
            <w:pPr>
              <w:pStyle w:val="a3"/>
              <w:numPr>
                <w:ilvl w:val="0"/>
                <w:numId w:val="49"/>
              </w:numPr>
              <w:spacing w:line="360" w:lineRule="exact"/>
              <w:ind w:leftChars="0" w:left="280" w:hangingChars="100" w:hanging="280"/>
              <w:jc w:val="both"/>
              <w:rPr>
                <w:rFonts w:cs="Times New Roman"/>
              </w:rPr>
            </w:pPr>
            <w:r w:rsidRPr="00464689">
              <w:rPr>
                <w:rFonts w:cs="Times New Roman"/>
              </w:rPr>
              <w:t>什麼</w:t>
            </w:r>
            <w:proofErr w:type="gramStart"/>
            <w:r w:rsidRPr="00464689">
              <w:rPr>
                <w:rFonts w:cs="Times New Roman"/>
              </w:rPr>
              <w:t>是綠能</w:t>
            </w:r>
            <w:proofErr w:type="gramEnd"/>
            <w:r w:rsidRPr="00464689">
              <w:rPr>
                <w:rFonts w:cs="Times New Roman"/>
              </w:rPr>
              <w:t>、儲能</w:t>
            </w:r>
            <w:proofErr w:type="gramStart"/>
            <w:r w:rsidRPr="00464689">
              <w:rPr>
                <w:rFonts w:cs="Times New Roman"/>
              </w:rPr>
              <w:t>與創能</w:t>
            </w:r>
            <w:proofErr w:type="gramEnd"/>
            <w:r w:rsidRPr="00464689">
              <w:rPr>
                <w:rFonts w:cs="Times New Roman"/>
              </w:rPr>
              <w:t>?</w:t>
            </w:r>
          </w:p>
        </w:tc>
        <w:tc>
          <w:tcPr>
            <w:tcW w:w="2310" w:type="pct"/>
            <w:vAlign w:val="center"/>
          </w:tcPr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魔鬼藏在細節裡：</w:t>
            </w:r>
          </w:p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  <w:kern w:val="0"/>
              </w:rPr>
              <w:t>看懂電費單、找出一度電</w:t>
            </w:r>
          </w:p>
        </w:tc>
      </w:tr>
      <w:tr w:rsidR="006C1EA2" w:rsidRPr="00361CEA" w:rsidTr="00464689">
        <w:trPr>
          <w:jc w:val="center"/>
        </w:trPr>
        <w:tc>
          <w:tcPr>
            <w:tcW w:w="710" w:type="pct"/>
            <w:vMerge/>
            <w:vAlign w:val="center"/>
          </w:tcPr>
          <w:p w:rsidR="006C1EA2" w:rsidRPr="00361CEA" w:rsidRDefault="006C1EA2" w:rsidP="00E55AAF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981" w:type="pct"/>
            <w:vAlign w:val="center"/>
          </w:tcPr>
          <w:p w:rsidR="006C1EA2" w:rsidRPr="00361CEA" w:rsidRDefault="006C1EA2" w:rsidP="00464689">
            <w:pPr>
              <w:pStyle w:val="a3"/>
              <w:numPr>
                <w:ilvl w:val="0"/>
                <w:numId w:val="49"/>
              </w:numPr>
              <w:spacing w:line="360" w:lineRule="exact"/>
              <w:ind w:leftChars="0" w:left="280" w:hangingChars="100" w:hanging="28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學會居家節電</w:t>
            </w:r>
          </w:p>
          <w:p w:rsidR="006C1EA2" w:rsidRPr="00361CEA" w:rsidRDefault="006C1EA2" w:rsidP="00464689">
            <w:pPr>
              <w:pStyle w:val="a3"/>
              <w:spacing w:line="360" w:lineRule="exact"/>
              <w:ind w:leftChars="100" w:left="24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省</w:t>
            </w:r>
            <w:r w:rsidRPr="00361CEA">
              <w:rPr>
                <w:rFonts w:cs="Times New Roman"/>
              </w:rPr>
              <w:t>!</w:t>
            </w:r>
            <w:r w:rsidRPr="00361CEA">
              <w:rPr>
                <w:rFonts w:cs="Times New Roman"/>
              </w:rPr>
              <w:t>很</w:t>
            </w:r>
            <w:r w:rsidRPr="00361CEA">
              <w:rPr>
                <w:rFonts w:cs="Times New Roman"/>
              </w:rPr>
              <w:t>!</w:t>
            </w:r>
            <w:r w:rsidRPr="00361CEA">
              <w:rPr>
                <w:rFonts w:cs="Times New Roman"/>
              </w:rPr>
              <w:t>大</w:t>
            </w:r>
            <w:r w:rsidRPr="00361CEA">
              <w:rPr>
                <w:rFonts w:cs="Times New Roman"/>
              </w:rPr>
              <w:t>!(</w:t>
            </w:r>
            <w:proofErr w:type="gramStart"/>
            <w:r w:rsidRPr="00361CEA">
              <w:rPr>
                <w:rFonts w:cs="Times New Roman"/>
              </w:rPr>
              <w:t>一</w:t>
            </w:r>
            <w:proofErr w:type="gramEnd"/>
            <w:r w:rsidRPr="00361CEA">
              <w:rPr>
                <w:rFonts w:cs="Times New Roman"/>
              </w:rPr>
              <w:t>)</w:t>
            </w:r>
          </w:p>
        </w:tc>
        <w:tc>
          <w:tcPr>
            <w:tcW w:w="2310" w:type="pct"/>
            <w:vAlign w:val="center"/>
          </w:tcPr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居家用電放大看：</w:t>
            </w:r>
          </w:p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1.</w:t>
            </w:r>
            <w:r w:rsidRPr="00361CEA">
              <w:rPr>
                <w:rFonts w:cs="Times New Roman"/>
              </w:rPr>
              <w:t>照明節能篇</w:t>
            </w:r>
          </w:p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2.</w:t>
            </w:r>
            <w:r w:rsidRPr="00361CEA">
              <w:rPr>
                <w:rFonts w:cs="Times New Roman"/>
              </w:rPr>
              <w:t>通風隔熱篇</w:t>
            </w:r>
          </w:p>
        </w:tc>
      </w:tr>
      <w:tr w:rsidR="006C1EA2" w:rsidRPr="00361CEA" w:rsidTr="00464689">
        <w:trPr>
          <w:jc w:val="center"/>
        </w:trPr>
        <w:tc>
          <w:tcPr>
            <w:tcW w:w="710" w:type="pct"/>
            <w:vMerge/>
            <w:vAlign w:val="center"/>
          </w:tcPr>
          <w:p w:rsidR="006C1EA2" w:rsidRPr="00361CEA" w:rsidRDefault="006C1EA2" w:rsidP="00E55AAF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1981" w:type="pct"/>
            <w:vAlign w:val="center"/>
          </w:tcPr>
          <w:p w:rsidR="006C1EA2" w:rsidRPr="00361CEA" w:rsidRDefault="006C1EA2" w:rsidP="00464689">
            <w:pPr>
              <w:pStyle w:val="a3"/>
              <w:numPr>
                <w:ilvl w:val="0"/>
                <w:numId w:val="49"/>
              </w:numPr>
              <w:spacing w:line="360" w:lineRule="exact"/>
              <w:ind w:leftChars="0" w:left="280" w:hangingChars="100" w:hanging="28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學會居家節電</w:t>
            </w:r>
          </w:p>
          <w:p w:rsidR="006C1EA2" w:rsidRPr="00361CEA" w:rsidRDefault="006C1EA2" w:rsidP="00464689">
            <w:pPr>
              <w:pStyle w:val="a3"/>
              <w:spacing w:line="360" w:lineRule="exact"/>
              <w:ind w:leftChars="100" w:left="24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省</w:t>
            </w:r>
            <w:r w:rsidRPr="00361CEA">
              <w:rPr>
                <w:rFonts w:cs="Times New Roman"/>
              </w:rPr>
              <w:t>!</w:t>
            </w:r>
            <w:r w:rsidRPr="00361CEA">
              <w:rPr>
                <w:rFonts w:cs="Times New Roman"/>
              </w:rPr>
              <w:t>很</w:t>
            </w:r>
            <w:r w:rsidRPr="00361CEA">
              <w:rPr>
                <w:rFonts w:cs="Times New Roman"/>
              </w:rPr>
              <w:t>!</w:t>
            </w:r>
            <w:r w:rsidRPr="00361CEA">
              <w:rPr>
                <w:rFonts w:cs="Times New Roman"/>
              </w:rPr>
              <w:t>大</w:t>
            </w:r>
            <w:r w:rsidRPr="00361CEA">
              <w:rPr>
                <w:rFonts w:cs="Times New Roman"/>
              </w:rPr>
              <w:t>! (</w:t>
            </w:r>
            <w:r w:rsidRPr="00361CEA">
              <w:rPr>
                <w:rFonts w:cs="Times New Roman"/>
              </w:rPr>
              <w:t>二</w:t>
            </w:r>
            <w:r w:rsidRPr="00361CEA">
              <w:rPr>
                <w:rFonts w:cs="Times New Roman"/>
              </w:rPr>
              <w:t>)</w:t>
            </w:r>
          </w:p>
        </w:tc>
        <w:tc>
          <w:tcPr>
            <w:tcW w:w="2310" w:type="pct"/>
            <w:vAlign w:val="center"/>
          </w:tcPr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居家用電放大看：</w:t>
            </w:r>
          </w:p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3.</w:t>
            </w:r>
            <w:r w:rsidRPr="00361CEA">
              <w:rPr>
                <w:rFonts w:cs="Times New Roman"/>
              </w:rPr>
              <w:t>電器節能篇</w:t>
            </w:r>
          </w:p>
          <w:p w:rsidR="006C1EA2" w:rsidRPr="00361CEA" w:rsidRDefault="006C1EA2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4.</w:t>
            </w:r>
            <w:r w:rsidRPr="00361CEA">
              <w:rPr>
                <w:rFonts w:cs="Times New Roman"/>
              </w:rPr>
              <w:t>廚房節能篇</w:t>
            </w:r>
          </w:p>
        </w:tc>
      </w:tr>
      <w:tr w:rsidR="00464689" w:rsidRPr="00361CEA" w:rsidTr="00464689">
        <w:trPr>
          <w:jc w:val="center"/>
        </w:trPr>
        <w:tc>
          <w:tcPr>
            <w:tcW w:w="710" w:type="pct"/>
            <w:vAlign w:val="center"/>
          </w:tcPr>
          <w:p w:rsidR="00216A6D" w:rsidRDefault="00216A6D" w:rsidP="00216A6D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實作課程</w:t>
            </w:r>
          </w:p>
          <w:p w:rsidR="00216A6D" w:rsidRPr="00361CEA" w:rsidRDefault="00216A6D" w:rsidP="00216A6D">
            <w:pPr>
              <w:pStyle w:val="a3"/>
              <w:spacing w:line="360" w:lineRule="exact"/>
              <w:ind w:leftChars="0" w:left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</w:t>
            </w:r>
            <w:r w:rsidR="00464689"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小時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1981" w:type="pct"/>
            <w:vAlign w:val="center"/>
          </w:tcPr>
          <w:p w:rsidR="00216A6D" w:rsidRPr="00361CEA" w:rsidRDefault="00216A6D" w:rsidP="00216A6D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</w:rPr>
            </w:pPr>
            <w:r w:rsidRPr="00361CEA">
              <w:rPr>
                <w:rFonts w:cs="Times New Roman"/>
              </w:rPr>
              <w:t>動手</w:t>
            </w:r>
            <w:r w:rsidRPr="00361CEA">
              <w:rPr>
                <w:rFonts w:cs="Times New Roman"/>
              </w:rPr>
              <w:t>DIY</w:t>
            </w:r>
            <w:r w:rsidRPr="00361CEA">
              <w:rPr>
                <w:rFonts w:cs="Times New Roman"/>
              </w:rPr>
              <w:t>、工具包使用演練</w:t>
            </w:r>
          </w:p>
        </w:tc>
        <w:tc>
          <w:tcPr>
            <w:tcW w:w="2310" w:type="pct"/>
            <w:vAlign w:val="center"/>
          </w:tcPr>
          <w:p w:rsidR="00216A6D" w:rsidRPr="00361CEA" w:rsidRDefault="00216A6D" w:rsidP="00464689">
            <w:pPr>
              <w:pStyle w:val="a3"/>
              <w:spacing w:line="360" w:lineRule="exact"/>
              <w:ind w:leftChars="0" w:left="0"/>
              <w:jc w:val="both"/>
              <w:rPr>
                <w:rFonts w:cs="Times New Roman"/>
                <w:kern w:val="0"/>
              </w:rPr>
            </w:pPr>
            <w:r w:rsidRPr="00361CEA">
              <w:rPr>
                <w:rFonts w:cs="Times New Roman"/>
                <w:kern w:val="0"/>
              </w:rPr>
              <w:t>家庭用電診斷與節電智慧工具演練</w:t>
            </w:r>
          </w:p>
        </w:tc>
      </w:tr>
    </w:tbl>
    <w:p w:rsidR="009D1EDE" w:rsidRDefault="009D1EDE" w:rsidP="00216A6D"/>
    <w:p w:rsidR="00216A6D" w:rsidRDefault="00216A6D" w:rsidP="00216A6D"/>
    <w:p w:rsidR="0008458B" w:rsidRPr="006C1EA2" w:rsidRDefault="00D673E9" w:rsidP="00562979">
      <w:pPr>
        <w:pStyle w:val="a3"/>
        <w:numPr>
          <w:ilvl w:val="0"/>
          <w:numId w:val="3"/>
        </w:numPr>
        <w:spacing w:beforeLines="50" w:after="240"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基地</w:t>
      </w:r>
      <w:r w:rsidR="00155517">
        <w:rPr>
          <w:rFonts w:ascii="Times New Roman" w:eastAsia="標楷體" w:hAnsi="Times New Roman" w:cs="Times New Roman" w:hint="eastAsia"/>
          <w:sz w:val="28"/>
          <w:szCs w:val="28"/>
        </w:rPr>
        <w:t>型</w:t>
      </w:r>
      <w:r>
        <w:rPr>
          <w:rFonts w:ascii="Times New Roman" w:eastAsia="標楷體" w:hAnsi="Times New Roman" w:cs="Times New Roman" w:hint="eastAsia"/>
          <w:sz w:val="28"/>
          <w:szCs w:val="28"/>
        </w:rPr>
        <w:t>培訓</w:t>
      </w:r>
      <w:r w:rsidR="00D41E34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553D28" w:rsidRPr="006C1EA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f0"/>
        <w:tblW w:w="9666" w:type="dxa"/>
        <w:jc w:val="center"/>
        <w:tblLook w:val="04A0"/>
      </w:tblPr>
      <w:tblGrid>
        <w:gridCol w:w="737"/>
        <w:gridCol w:w="2013"/>
        <w:gridCol w:w="2551"/>
        <w:gridCol w:w="4365"/>
      </w:tblGrid>
      <w:tr w:rsidR="00952451" w:rsidRPr="007B2951" w:rsidTr="000123AD">
        <w:trPr>
          <w:trHeight w:val="395"/>
          <w:jc w:val="center"/>
        </w:trPr>
        <w:tc>
          <w:tcPr>
            <w:tcW w:w="737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場次</w:t>
            </w:r>
          </w:p>
        </w:tc>
        <w:tc>
          <w:tcPr>
            <w:tcW w:w="2013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地點</w:t>
            </w:r>
          </w:p>
        </w:tc>
        <w:tc>
          <w:tcPr>
            <w:tcW w:w="2551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時間</w:t>
            </w:r>
          </w:p>
        </w:tc>
        <w:tc>
          <w:tcPr>
            <w:tcW w:w="4365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地點</w:t>
            </w:r>
          </w:p>
        </w:tc>
      </w:tr>
      <w:tr w:rsidR="00952451" w:rsidRPr="007B2951" w:rsidTr="00F905FC">
        <w:trPr>
          <w:jc w:val="center"/>
        </w:trPr>
        <w:tc>
          <w:tcPr>
            <w:tcW w:w="737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安平區公所</w:t>
            </w:r>
          </w:p>
        </w:tc>
        <w:tc>
          <w:tcPr>
            <w:tcW w:w="2551" w:type="dxa"/>
            <w:vAlign w:val="center"/>
          </w:tcPr>
          <w:p w:rsidR="00952451" w:rsidRPr="00275E39" w:rsidRDefault="0061184C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9/20</w:t>
            </w:r>
            <w:r w:rsidR="00D41E34">
              <w:rPr>
                <w:rFonts w:cs="Times New Roman" w:hint="eastAsia"/>
                <w:sz w:val="26"/>
                <w:szCs w:val="26"/>
              </w:rPr>
              <w:t>-</w:t>
            </w:r>
            <w:r w:rsidRPr="00275E39">
              <w:rPr>
                <w:rFonts w:cs="Times New Roman"/>
                <w:sz w:val="26"/>
                <w:szCs w:val="26"/>
              </w:rPr>
              <w:t>21</w:t>
            </w:r>
            <w:r w:rsidR="00952451" w:rsidRPr="00275E39">
              <w:rPr>
                <w:rFonts w:cs="Times New Roman"/>
                <w:sz w:val="26"/>
                <w:szCs w:val="26"/>
              </w:rPr>
              <w:t>(</w:t>
            </w:r>
            <w:r w:rsidR="00952451" w:rsidRPr="00275E39">
              <w:rPr>
                <w:rFonts w:cs="Times New Roman"/>
                <w:sz w:val="26"/>
                <w:szCs w:val="26"/>
              </w:rPr>
              <w:t>四、五</w:t>
            </w:r>
            <w:r w:rsidR="00952451" w:rsidRPr="00275E39">
              <w:rPr>
                <w:rFonts w:cs="Times New Roman"/>
                <w:sz w:val="26"/>
                <w:szCs w:val="26"/>
              </w:rPr>
              <w:t>)</w:t>
            </w:r>
          </w:p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9:00~16:00</w:t>
            </w:r>
          </w:p>
        </w:tc>
        <w:tc>
          <w:tcPr>
            <w:tcW w:w="4365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75E39">
              <w:rPr>
                <w:rFonts w:cs="Times New Roman"/>
                <w:sz w:val="26"/>
                <w:szCs w:val="26"/>
              </w:rPr>
              <w:t>臺</w:t>
            </w:r>
            <w:proofErr w:type="gramEnd"/>
            <w:r w:rsidRPr="00275E39">
              <w:rPr>
                <w:rFonts w:cs="Times New Roman"/>
                <w:sz w:val="26"/>
                <w:szCs w:val="26"/>
              </w:rPr>
              <w:t>南市安平區育平路</w:t>
            </w:r>
            <w:r w:rsidRPr="00275E39">
              <w:rPr>
                <w:rFonts w:cs="Times New Roman"/>
                <w:sz w:val="26"/>
                <w:szCs w:val="26"/>
              </w:rPr>
              <w:t>316</w:t>
            </w:r>
            <w:r w:rsidRPr="00275E39">
              <w:rPr>
                <w:rFonts w:cs="Times New Roman"/>
                <w:sz w:val="26"/>
                <w:szCs w:val="26"/>
              </w:rPr>
              <w:t>號</w:t>
            </w:r>
          </w:p>
        </w:tc>
      </w:tr>
      <w:tr w:rsidR="00952451" w:rsidRPr="007B2951" w:rsidTr="00F905FC">
        <w:trPr>
          <w:jc w:val="center"/>
        </w:trPr>
        <w:tc>
          <w:tcPr>
            <w:tcW w:w="737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曾文社區大學</w:t>
            </w:r>
          </w:p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(</w:t>
            </w:r>
            <w:r w:rsidRPr="00275E39">
              <w:rPr>
                <w:rFonts w:cs="Times New Roman"/>
                <w:sz w:val="26"/>
                <w:szCs w:val="26"/>
              </w:rPr>
              <w:t>真理大學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10/6-7(</w:t>
            </w:r>
            <w:r w:rsidRPr="00275E39">
              <w:rPr>
                <w:rFonts w:cs="Times New Roman"/>
                <w:sz w:val="26"/>
                <w:szCs w:val="26"/>
              </w:rPr>
              <w:t>六、日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</w:p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9:00~16:00</w:t>
            </w:r>
          </w:p>
        </w:tc>
        <w:tc>
          <w:tcPr>
            <w:tcW w:w="4365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75E39">
              <w:rPr>
                <w:rFonts w:cs="Times New Roman"/>
                <w:sz w:val="26"/>
                <w:szCs w:val="26"/>
              </w:rPr>
              <w:t>臺</w:t>
            </w:r>
            <w:proofErr w:type="gramEnd"/>
            <w:r w:rsidRPr="00275E39">
              <w:rPr>
                <w:rFonts w:cs="Times New Roman"/>
                <w:sz w:val="26"/>
                <w:szCs w:val="26"/>
              </w:rPr>
              <w:t>南市麻豆區北勢里北勢寮</w:t>
            </w:r>
            <w:r w:rsidRPr="00275E39">
              <w:rPr>
                <w:rFonts w:cs="Times New Roman"/>
                <w:sz w:val="26"/>
                <w:szCs w:val="26"/>
              </w:rPr>
              <w:t>70-11</w:t>
            </w:r>
            <w:r w:rsidRPr="00275E39">
              <w:rPr>
                <w:rFonts w:cs="Times New Roman"/>
                <w:sz w:val="26"/>
                <w:szCs w:val="26"/>
              </w:rPr>
              <w:t>號</w:t>
            </w:r>
          </w:p>
        </w:tc>
      </w:tr>
      <w:tr w:rsidR="00952451" w:rsidRPr="007B2951" w:rsidTr="00F905FC">
        <w:trPr>
          <w:jc w:val="center"/>
        </w:trPr>
        <w:tc>
          <w:tcPr>
            <w:tcW w:w="737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新化社區大學</w:t>
            </w:r>
          </w:p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(</w:t>
            </w:r>
            <w:r w:rsidRPr="00275E39">
              <w:rPr>
                <w:rFonts w:cs="Times New Roman"/>
                <w:sz w:val="26"/>
                <w:szCs w:val="26"/>
              </w:rPr>
              <w:t>新化國中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10/6(</w:t>
            </w:r>
            <w:r w:rsidRPr="00275E39">
              <w:rPr>
                <w:rFonts w:cs="Times New Roman"/>
                <w:sz w:val="26"/>
                <w:szCs w:val="26"/>
              </w:rPr>
              <w:t>六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  <w:r w:rsidR="00D41E34">
              <w:rPr>
                <w:rFonts w:ascii="新細明體" w:eastAsia="新細明體" w:hAnsi="新細明體" w:cs="Times New Roman" w:hint="eastAsia"/>
                <w:sz w:val="26"/>
                <w:szCs w:val="26"/>
              </w:rPr>
              <w:t>、</w:t>
            </w:r>
            <w:r w:rsidRPr="00275E39">
              <w:rPr>
                <w:rFonts w:cs="Times New Roman"/>
                <w:sz w:val="26"/>
                <w:szCs w:val="26"/>
              </w:rPr>
              <w:t>10/20(</w:t>
            </w:r>
            <w:r w:rsidRPr="00275E39">
              <w:rPr>
                <w:rFonts w:cs="Times New Roman"/>
                <w:sz w:val="26"/>
                <w:szCs w:val="26"/>
              </w:rPr>
              <w:t>六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</w:p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9:00~16:00</w:t>
            </w:r>
          </w:p>
        </w:tc>
        <w:tc>
          <w:tcPr>
            <w:tcW w:w="4365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75E39">
              <w:rPr>
                <w:rFonts w:cs="Times New Roman"/>
                <w:sz w:val="26"/>
                <w:szCs w:val="26"/>
              </w:rPr>
              <w:t>臺</w:t>
            </w:r>
            <w:proofErr w:type="gramEnd"/>
            <w:r w:rsidRPr="00275E39">
              <w:rPr>
                <w:rFonts w:cs="Times New Roman"/>
                <w:sz w:val="26"/>
                <w:szCs w:val="26"/>
              </w:rPr>
              <w:t>南市新化區中興路</w:t>
            </w:r>
            <w:r w:rsidRPr="00275E39">
              <w:rPr>
                <w:rFonts w:cs="Times New Roman"/>
                <w:sz w:val="26"/>
                <w:szCs w:val="26"/>
              </w:rPr>
              <w:t>722</w:t>
            </w:r>
            <w:r w:rsidRPr="00275E39">
              <w:rPr>
                <w:rFonts w:cs="Times New Roman"/>
                <w:sz w:val="26"/>
                <w:szCs w:val="26"/>
              </w:rPr>
              <w:t>號</w:t>
            </w:r>
          </w:p>
        </w:tc>
      </w:tr>
      <w:tr w:rsidR="00952451" w:rsidRPr="007B2951" w:rsidTr="00F905FC">
        <w:trPr>
          <w:jc w:val="center"/>
        </w:trPr>
        <w:tc>
          <w:tcPr>
            <w:tcW w:w="737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北門社區大學</w:t>
            </w:r>
          </w:p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(</w:t>
            </w:r>
            <w:r w:rsidRPr="00275E39">
              <w:rPr>
                <w:rFonts w:cs="Times New Roman"/>
                <w:sz w:val="26"/>
                <w:szCs w:val="26"/>
              </w:rPr>
              <w:t>佳里國中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10/13-14(</w:t>
            </w:r>
            <w:r w:rsidRPr="00275E39">
              <w:rPr>
                <w:rFonts w:cs="Times New Roman"/>
                <w:sz w:val="26"/>
                <w:szCs w:val="26"/>
              </w:rPr>
              <w:t>六、日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</w:p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9:00~16:00</w:t>
            </w:r>
          </w:p>
        </w:tc>
        <w:tc>
          <w:tcPr>
            <w:tcW w:w="4365" w:type="dxa"/>
            <w:vAlign w:val="center"/>
          </w:tcPr>
          <w:p w:rsidR="00952451" w:rsidRPr="00275E39" w:rsidRDefault="00952451" w:rsidP="007B2951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75E39">
              <w:rPr>
                <w:rFonts w:cs="Times New Roman"/>
                <w:sz w:val="26"/>
                <w:szCs w:val="26"/>
              </w:rPr>
              <w:t>臺</w:t>
            </w:r>
            <w:proofErr w:type="gramEnd"/>
            <w:r w:rsidRPr="00275E39">
              <w:rPr>
                <w:rFonts w:cs="Times New Roman"/>
                <w:sz w:val="26"/>
                <w:szCs w:val="26"/>
              </w:rPr>
              <w:t>南市佳里區安南路</w:t>
            </w:r>
            <w:r w:rsidRPr="00275E39">
              <w:rPr>
                <w:rFonts w:cs="Times New Roman"/>
                <w:sz w:val="26"/>
                <w:szCs w:val="26"/>
              </w:rPr>
              <w:t>523</w:t>
            </w:r>
            <w:r w:rsidRPr="00275E39">
              <w:rPr>
                <w:rFonts w:cs="Times New Roman"/>
                <w:sz w:val="26"/>
                <w:szCs w:val="26"/>
              </w:rPr>
              <w:t>號</w:t>
            </w:r>
          </w:p>
        </w:tc>
      </w:tr>
      <w:tr w:rsidR="0061184C" w:rsidRPr="007B2951" w:rsidTr="00F905FC">
        <w:trPr>
          <w:jc w:val="center"/>
        </w:trPr>
        <w:tc>
          <w:tcPr>
            <w:tcW w:w="737" w:type="dxa"/>
            <w:vAlign w:val="center"/>
          </w:tcPr>
          <w:p w:rsidR="0061184C" w:rsidRPr="00275E39" w:rsidRDefault="0061184C" w:rsidP="0061184C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013" w:type="dxa"/>
            <w:vAlign w:val="center"/>
          </w:tcPr>
          <w:p w:rsidR="0061184C" w:rsidRPr="00275E39" w:rsidRDefault="0061184C" w:rsidP="0061184C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新營社區大學</w:t>
            </w:r>
          </w:p>
        </w:tc>
        <w:tc>
          <w:tcPr>
            <w:tcW w:w="2551" w:type="dxa"/>
            <w:vAlign w:val="center"/>
          </w:tcPr>
          <w:p w:rsidR="0061184C" w:rsidRPr="00275E39" w:rsidRDefault="0061184C" w:rsidP="0061184C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10/20-21(</w:t>
            </w:r>
            <w:r w:rsidRPr="00275E39">
              <w:rPr>
                <w:rFonts w:cs="Times New Roman"/>
                <w:sz w:val="26"/>
                <w:szCs w:val="26"/>
              </w:rPr>
              <w:t>六、日</w:t>
            </w:r>
            <w:r w:rsidRPr="00275E39">
              <w:rPr>
                <w:rFonts w:cs="Times New Roman"/>
                <w:sz w:val="26"/>
                <w:szCs w:val="26"/>
              </w:rPr>
              <w:t>)</w:t>
            </w:r>
          </w:p>
          <w:p w:rsidR="0061184C" w:rsidRPr="00275E39" w:rsidRDefault="0061184C" w:rsidP="0061184C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75E39">
              <w:rPr>
                <w:rFonts w:cs="Times New Roman"/>
                <w:sz w:val="26"/>
                <w:szCs w:val="26"/>
              </w:rPr>
              <w:t>9:00~16:00</w:t>
            </w:r>
          </w:p>
        </w:tc>
        <w:tc>
          <w:tcPr>
            <w:tcW w:w="4365" w:type="dxa"/>
            <w:vAlign w:val="center"/>
          </w:tcPr>
          <w:p w:rsidR="0061184C" w:rsidRPr="00275E39" w:rsidRDefault="0061184C" w:rsidP="0061184C">
            <w:pPr>
              <w:adjustRightInd w:val="0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275E39">
              <w:rPr>
                <w:rFonts w:cs="Times New Roman"/>
                <w:sz w:val="26"/>
                <w:szCs w:val="26"/>
              </w:rPr>
              <w:t>臺</w:t>
            </w:r>
            <w:proofErr w:type="gramEnd"/>
            <w:r w:rsidRPr="00275E39">
              <w:rPr>
                <w:rFonts w:cs="Times New Roman"/>
                <w:sz w:val="26"/>
                <w:szCs w:val="26"/>
              </w:rPr>
              <w:t>南市新營區東山路</w:t>
            </w:r>
            <w:r w:rsidRPr="00275E39">
              <w:rPr>
                <w:rFonts w:cs="Times New Roman"/>
                <w:sz w:val="26"/>
                <w:szCs w:val="26"/>
              </w:rPr>
              <w:t>11</w:t>
            </w:r>
            <w:r w:rsidRPr="00275E39">
              <w:rPr>
                <w:rFonts w:cs="Times New Roman"/>
                <w:sz w:val="26"/>
                <w:szCs w:val="26"/>
              </w:rPr>
              <w:t>號</w:t>
            </w:r>
          </w:p>
        </w:tc>
      </w:tr>
    </w:tbl>
    <w:p w:rsidR="000123AD" w:rsidRDefault="000123AD" w:rsidP="000123AD">
      <w:pPr>
        <w:jc w:val="both"/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 xml:space="preserve">  </w:t>
      </w:r>
      <w:proofErr w:type="gramStart"/>
      <w:r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註</w:t>
      </w:r>
      <w:proofErr w:type="gramEnd"/>
      <w:r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時間及地點可視情況調整</w:t>
      </w:r>
      <w:r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，</w:t>
      </w: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相關請詳見</w:t>
      </w:r>
      <w:proofErr w:type="gramStart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南市咱</w:t>
      </w:r>
      <w:proofErr w:type="gramStart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ㄟ</w:t>
      </w:r>
      <w:proofErr w:type="gramEnd"/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低碳城市網及</w:t>
      </w:r>
      <w:r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「低碳</w:t>
      </w:r>
      <w:proofErr w:type="gramStart"/>
      <w:r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臺</w:t>
      </w:r>
      <w:proofErr w:type="gramEnd"/>
      <w:r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南</w:t>
      </w:r>
      <w:r w:rsidRPr="006C1EA2"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  <w:t>low carbon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shd w:val="clear" w:color="auto" w:fill="FFFFFF"/>
        </w:rPr>
        <w:t xml:space="preserve"> </w:t>
      </w:r>
    </w:p>
    <w:p w:rsidR="006C1EA2" w:rsidRPr="009D1EDE" w:rsidRDefault="000123AD" w:rsidP="000123AD">
      <w:pPr>
        <w:jc w:val="both"/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</w:pPr>
      <w:r>
        <w:rPr>
          <w:rFonts w:ascii="Times New Roman" w:eastAsia="標楷體" w:hAnsi="Times New Roman" w:cs="Times New Roman" w:hint="eastAsia"/>
          <w:color w:val="FF0000"/>
          <w:sz w:val="26"/>
          <w:szCs w:val="26"/>
          <w:shd w:val="clear" w:color="auto" w:fill="FFFFFF"/>
        </w:rPr>
        <w:t xml:space="preserve">    </w:t>
      </w:r>
      <w:r w:rsidRPr="006C1EA2"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proofErr w:type="spellStart"/>
      <w:r w:rsidRPr="006C1EA2">
        <w:rPr>
          <w:rFonts w:ascii="Times New Roman" w:eastAsia="標楷體" w:hAnsi="Times New Roman" w:cs="Times New Roman"/>
          <w:color w:val="FF0000"/>
          <w:sz w:val="26"/>
          <w:szCs w:val="26"/>
          <w:shd w:val="clear" w:color="auto" w:fill="FFFFFF"/>
        </w:rPr>
        <w:t>tainan</w:t>
      </w:r>
      <w:proofErr w:type="spellEnd"/>
      <w:r w:rsidRPr="006C1EA2">
        <w:rPr>
          <w:rFonts w:ascii="Times New Roman" w:eastAsia="標楷體" w:hAnsi="Times New Roman" w:cs="Times New Roman"/>
          <w:color w:val="FF0000"/>
          <w:kern w:val="0"/>
          <w:sz w:val="22"/>
          <w:szCs w:val="26"/>
        </w:rPr>
        <w:t>」粉絲頁</w:t>
      </w:r>
      <w:r>
        <w:rPr>
          <w:rFonts w:ascii="Times New Roman" w:eastAsia="標楷體" w:hAnsi="Times New Roman" w:cs="Times New Roman" w:hint="eastAsia"/>
          <w:color w:val="FF0000"/>
          <w:kern w:val="0"/>
          <w:sz w:val="22"/>
          <w:szCs w:val="26"/>
        </w:rPr>
        <w:t>公告</w:t>
      </w:r>
    </w:p>
    <w:p w:rsidR="00986B66" w:rsidRDefault="009D1EDE" w:rsidP="00562979">
      <w:pPr>
        <w:pStyle w:val="a3"/>
        <w:numPr>
          <w:ilvl w:val="0"/>
          <w:numId w:val="3"/>
        </w:numPr>
        <w:spacing w:beforeLines="50" w:line="440" w:lineRule="exact"/>
        <w:ind w:leftChars="100" w:left="80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社區型</w:t>
      </w:r>
      <w:r w:rsidR="00155517">
        <w:rPr>
          <w:rFonts w:ascii="Times New Roman" w:eastAsia="標楷體" w:hAnsi="Times New Roman" w:cs="Times New Roman" w:hint="eastAsia"/>
          <w:sz w:val="28"/>
          <w:szCs w:val="28"/>
        </w:rPr>
        <w:t>培訓課程</w:t>
      </w:r>
      <w:r w:rsidR="00553D2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52451" w:rsidRPr="00464689" w:rsidRDefault="00C26DD9" w:rsidP="000E1099">
      <w:pPr>
        <w:spacing w:line="440" w:lineRule="exact"/>
        <w:ind w:leftChars="100" w:left="240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考量到部分地區之交通便利性，</w:t>
      </w:r>
      <w:r w:rsidR="006C1EA2">
        <w:rPr>
          <w:rFonts w:ascii="Times New Roman" w:eastAsia="標楷體" w:hAnsi="Times New Roman" w:cs="Times New Roman"/>
          <w:sz w:val="28"/>
          <w:szCs w:val="28"/>
        </w:rPr>
        <w:t>以及區域性需求，另外</w:t>
      </w:r>
      <w:r w:rsidR="00155517">
        <w:rPr>
          <w:rFonts w:ascii="Times New Roman" w:eastAsia="標楷體" w:hAnsi="Times New Roman" w:cs="Times New Roman" w:hint="eastAsia"/>
          <w:sz w:val="28"/>
          <w:szCs w:val="28"/>
        </w:rPr>
        <w:t>開放</w:t>
      </w:r>
      <w:r w:rsidR="0085282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C1EA2">
        <w:rPr>
          <w:rFonts w:ascii="Times New Roman" w:eastAsia="標楷體" w:hAnsi="Times New Roman" w:cs="Times New Roman" w:hint="eastAsia"/>
          <w:sz w:val="28"/>
          <w:szCs w:val="28"/>
        </w:rPr>
        <w:t>場</w:t>
      </w:r>
      <w:r w:rsidR="00155517">
        <w:rPr>
          <w:rFonts w:ascii="Times New Roman" w:eastAsia="標楷體" w:hAnsi="Times New Roman" w:cs="Times New Roman" w:hint="eastAsia"/>
          <w:sz w:val="28"/>
          <w:szCs w:val="28"/>
        </w:rPr>
        <w:t>社區型</w:t>
      </w:r>
      <w:r w:rsidR="006C1EA2">
        <w:rPr>
          <w:rFonts w:ascii="Times New Roman" w:eastAsia="標楷體" w:hAnsi="Times New Roman" w:cs="Times New Roman"/>
          <w:sz w:val="28"/>
          <w:szCs w:val="28"/>
        </w:rPr>
        <w:t>培訓</w:t>
      </w:r>
      <w:r w:rsidR="006C1EA2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155517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6C1EA2">
        <w:rPr>
          <w:rFonts w:ascii="Times New Roman" w:eastAsia="標楷體" w:hAnsi="Times New Roman" w:cs="Times New Roman"/>
          <w:sz w:val="28"/>
          <w:szCs w:val="28"/>
        </w:rPr>
        <w:t>社區或區公所、社區或志工團體自行</w:t>
      </w:r>
      <w:r w:rsidR="00400BAA">
        <w:rPr>
          <w:rFonts w:ascii="Times New Roman" w:eastAsia="標楷體" w:hAnsi="Times New Roman" w:cs="Times New Roman" w:hint="eastAsia"/>
          <w:sz w:val="28"/>
          <w:szCs w:val="28"/>
        </w:rPr>
        <w:t>組團報名</w:t>
      </w:r>
      <w:r w:rsidR="0085282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772B5">
        <w:rPr>
          <w:rFonts w:ascii="Times New Roman" w:eastAsia="標楷體" w:hAnsi="Times New Roman" w:cs="Times New Roman" w:hint="eastAsia"/>
          <w:sz w:val="28"/>
          <w:szCs w:val="28"/>
        </w:rPr>
        <w:t>由本計畫</w:t>
      </w:r>
      <w:r w:rsidR="00852825">
        <w:rPr>
          <w:rFonts w:ascii="Times New Roman" w:eastAsia="標楷體" w:hAnsi="Times New Roman" w:cs="Times New Roman" w:hint="eastAsia"/>
          <w:sz w:val="28"/>
          <w:szCs w:val="28"/>
        </w:rPr>
        <w:t>實際授課時間</w:t>
      </w:r>
      <w:r w:rsidR="000E1099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 w:rsidR="00852825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0E1099">
        <w:rPr>
          <w:rFonts w:ascii="Times New Roman" w:eastAsia="標楷體" w:hAnsi="Times New Roman" w:cs="Times New Roman" w:hint="eastAsia"/>
          <w:sz w:val="28"/>
          <w:szCs w:val="28"/>
        </w:rPr>
        <w:t>另行</w:t>
      </w:r>
      <w:r w:rsidR="00852825">
        <w:rPr>
          <w:rFonts w:ascii="Times New Roman" w:eastAsia="標楷體" w:hAnsi="Times New Roman" w:cs="Times New Roman" w:hint="eastAsia"/>
          <w:sz w:val="28"/>
          <w:szCs w:val="28"/>
        </w:rPr>
        <w:t>通知報名單位</w:t>
      </w:r>
      <w:r w:rsidR="000123AD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0123A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852825">
        <w:rPr>
          <w:rFonts w:ascii="Times New Roman" w:eastAsia="標楷體" w:hAnsi="Times New Roman" w:cs="Times New Roman" w:hint="eastAsia"/>
          <w:sz w:val="28"/>
          <w:szCs w:val="28"/>
        </w:rPr>
        <w:t>公告於</w:t>
      </w:r>
      <w:proofErr w:type="gramStart"/>
      <w:r w:rsidR="000123A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0123AD">
        <w:rPr>
          <w:rFonts w:ascii="Times New Roman" w:eastAsia="標楷體" w:hAnsi="Times New Roman" w:cs="Times New Roman" w:hint="eastAsia"/>
          <w:sz w:val="28"/>
          <w:szCs w:val="28"/>
        </w:rPr>
        <w:t>南市咱</w:t>
      </w:r>
      <w:proofErr w:type="gramStart"/>
      <w:r w:rsidR="000123AD">
        <w:rPr>
          <w:rFonts w:ascii="Times New Roman" w:eastAsia="標楷體" w:hAnsi="Times New Roman" w:cs="Times New Roman" w:hint="eastAsia"/>
          <w:sz w:val="28"/>
          <w:szCs w:val="28"/>
        </w:rPr>
        <w:t>ㄟ</w:t>
      </w:r>
      <w:proofErr w:type="gramEnd"/>
      <w:r w:rsidR="000123AD">
        <w:rPr>
          <w:rFonts w:ascii="Times New Roman" w:eastAsia="標楷體" w:hAnsi="Times New Roman" w:cs="Times New Roman" w:hint="eastAsia"/>
          <w:sz w:val="28"/>
          <w:szCs w:val="28"/>
        </w:rPr>
        <w:t>低碳城市網以及</w:t>
      </w:r>
      <w:r w:rsidR="00852825" w:rsidRPr="00852825">
        <w:rPr>
          <w:rFonts w:ascii="Times New Roman" w:eastAsia="標楷體" w:hAnsi="Times New Roman" w:cs="Times New Roman" w:hint="eastAsia"/>
          <w:sz w:val="28"/>
          <w:szCs w:val="28"/>
        </w:rPr>
        <w:t>「低碳</w:t>
      </w:r>
      <w:proofErr w:type="gramStart"/>
      <w:r w:rsidR="00852825" w:rsidRPr="00852825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852825" w:rsidRPr="00852825">
        <w:rPr>
          <w:rFonts w:ascii="Times New Roman" w:eastAsia="標楷體" w:hAnsi="Times New Roman" w:cs="Times New Roman" w:hint="eastAsia"/>
          <w:sz w:val="28"/>
          <w:szCs w:val="28"/>
        </w:rPr>
        <w:t>南</w:t>
      </w:r>
      <w:r w:rsidR="00852825" w:rsidRPr="00852825">
        <w:rPr>
          <w:rFonts w:ascii="Times New Roman" w:eastAsia="標楷體" w:hAnsi="Times New Roman" w:cs="Times New Roman" w:hint="eastAsia"/>
          <w:sz w:val="28"/>
          <w:szCs w:val="28"/>
        </w:rPr>
        <w:t xml:space="preserve">low carbon </w:t>
      </w:r>
      <w:proofErr w:type="spellStart"/>
      <w:r w:rsidR="00852825" w:rsidRPr="00852825">
        <w:rPr>
          <w:rFonts w:ascii="Times New Roman" w:eastAsia="標楷體" w:hAnsi="Times New Roman" w:cs="Times New Roman" w:hint="eastAsia"/>
          <w:sz w:val="28"/>
          <w:szCs w:val="28"/>
        </w:rPr>
        <w:t>tainan</w:t>
      </w:r>
      <w:proofErr w:type="spellEnd"/>
      <w:r w:rsidR="00852825" w:rsidRPr="00852825">
        <w:rPr>
          <w:rFonts w:ascii="Times New Roman" w:eastAsia="標楷體" w:hAnsi="Times New Roman" w:cs="Times New Roman" w:hint="eastAsia"/>
          <w:sz w:val="28"/>
          <w:szCs w:val="28"/>
        </w:rPr>
        <w:t>」粉絲頁</w:t>
      </w:r>
      <w:r w:rsidR="000E109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41C7C" w:rsidRDefault="00841C7C" w:rsidP="00562979">
      <w:pPr>
        <w:pStyle w:val="Default"/>
        <w:numPr>
          <w:ilvl w:val="0"/>
          <w:numId w:val="42"/>
        </w:numPr>
        <w:spacing w:beforeLines="50" w:line="440" w:lineRule="exact"/>
        <w:jc w:val="both"/>
        <w:rPr>
          <w:rFonts w:cs="新細明體"/>
          <w:b/>
          <w:bCs/>
          <w:sz w:val="28"/>
          <w:szCs w:val="28"/>
        </w:rPr>
      </w:pPr>
      <w:r>
        <w:rPr>
          <w:rFonts w:cs="新細明體"/>
          <w:b/>
          <w:bCs/>
          <w:sz w:val="28"/>
          <w:szCs w:val="28"/>
        </w:rPr>
        <w:t>活動報名：</w:t>
      </w:r>
    </w:p>
    <w:p w:rsidR="00CE2C34" w:rsidRPr="000E1099" w:rsidRDefault="00155517" w:rsidP="00562979">
      <w:pPr>
        <w:pStyle w:val="Default"/>
        <w:numPr>
          <w:ilvl w:val="0"/>
          <w:numId w:val="31"/>
        </w:numPr>
        <w:spacing w:beforeLines="50" w:line="44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929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5173980</wp:posOffset>
            </wp:positionH>
            <wp:positionV relativeFrom="margin">
              <wp:posOffset>5626735</wp:posOffset>
            </wp:positionV>
            <wp:extent cx="1047750" cy="1047750"/>
            <wp:effectExtent l="0" t="0" r="0" b="0"/>
            <wp:wrapSquare wrapText="bothSides"/>
            <wp:docPr id="2" name="圖片 2" descr="http://s01.calm9.com/qrcode/2018-08/M1OJBW9H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08/M1OJBW9HK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C7C" w:rsidRPr="00841C7C">
        <w:rPr>
          <w:rFonts w:ascii="Times New Roman" w:hAnsi="Times New Roman" w:cs="Times New Roman" w:hint="eastAsia"/>
          <w:sz w:val="28"/>
          <w:szCs w:val="28"/>
        </w:rPr>
        <w:t>「社區智慧能源</w:t>
      </w:r>
      <w:r w:rsidR="00E772B5">
        <w:rPr>
          <w:rFonts w:ascii="Times New Roman" w:hAnsi="Times New Roman" w:cs="Times New Roman" w:hint="eastAsia"/>
          <w:sz w:val="28"/>
          <w:szCs w:val="28"/>
        </w:rPr>
        <w:t>志工</w:t>
      </w:r>
      <w:r w:rsidR="00841C7C" w:rsidRPr="00841C7C">
        <w:rPr>
          <w:rFonts w:ascii="Times New Roman" w:hAnsi="Times New Roman" w:cs="Times New Roman" w:hint="eastAsia"/>
          <w:sz w:val="28"/>
          <w:szCs w:val="28"/>
        </w:rPr>
        <w:t>」</w:t>
      </w:r>
      <w:r w:rsidR="00CE2C34">
        <w:rPr>
          <w:rFonts w:ascii="Times New Roman" w:hAnsi="Times New Roman" w:cs="Times New Roman"/>
          <w:sz w:val="28"/>
          <w:szCs w:val="28"/>
        </w:rPr>
        <w:t>招募說明會及培訓課程</w:t>
      </w:r>
      <w:r w:rsidR="000E1099">
        <w:rPr>
          <w:rFonts w:ascii="Times New Roman" w:hAnsi="Times New Roman" w:cs="Times New Roman" w:hint="eastAsia"/>
          <w:sz w:val="28"/>
          <w:szCs w:val="28"/>
        </w:rPr>
        <w:t>報名表（附件一</w:t>
      </w:r>
      <w:r w:rsidR="000E1099" w:rsidRPr="000E1099">
        <w:rPr>
          <w:rFonts w:ascii="Times New Roman" w:hAnsi="Times New Roman" w:cs="Times New Roman" w:hint="eastAsia"/>
          <w:sz w:val="28"/>
          <w:szCs w:val="28"/>
        </w:rPr>
        <w:t>）</w:t>
      </w:r>
      <w:r w:rsidR="000E1099">
        <w:rPr>
          <w:rFonts w:ascii="新細明體" w:eastAsia="新細明體" w:hAnsi="新細明體" w:cs="Times New Roman" w:hint="eastAsia"/>
          <w:sz w:val="28"/>
          <w:szCs w:val="28"/>
        </w:rPr>
        <w:t xml:space="preserve">；        </w:t>
      </w:r>
      <w:r w:rsidR="00CE2C34" w:rsidRPr="000E1099">
        <w:rPr>
          <w:rFonts w:ascii="Times New Roman" w:hAnsi="Times New Roman" w:cs="Times New Roman"/>
          <w:sz w:val="28"/>
          <w:szCs w:val="28"/>
        </w:rPr>
        <w:t>網路報名系統：</w:t>
      </w:r>
      <w:hyperlink r:id="rId9" w:tgtFrame="_blank" w:history="1">
        <w:r w:rsidR="00CE2C34" w:rsidRPr="000E1099">
          <w:rPr>
            <w:rStyle w:val="af1"/>
            <w:rFonts w:ascii="Times New Roman" w:hAnsi="Times New Roman" w:cs="Times New Roman"/>
            <w:color w:val="FF8000"/>
          </w:rPr>
          <w:t>http://t.cn/RDygG5A</w:t>
        </w:r>
      </w:hyperlink>
      <w:r w:rsidR="000E1099" w:rsidRPr="000E1099">
        <w:rPr>
          <w:rFonts w:ascii="Times New Roman" w:hAnsi="Times New Roman" w:hint="eastAsia"/>
          <w:sz w:val="28"/>
          <w:szCs w:val="28"/>
        </w:rPr>
        <w:t>。</w:t>
      </w:r>
    </w:p>
    <w:p w:rsidR="00CE2C34" w:rsidRPr="00841C7C" w:rsidRDefault="00CE2C34" w:rsidP="00562979">
      <w:pPr>
        <w:pStyle w:val="Default"/>
        <w:numPr>
          <w:ilvl w:val="0"/>
          <w:numId w:val="31"/>
        </w:numPr>
        <w:spacing w:beforeLines="50" w:line="440" w:lineRule="exact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社區</w:t>
      </w:r>
      <w:r w:rsidR="000E1099">
        <w:rPr>
          <w:rFonts w:ascii="Times New Roman" w:hAnsi="Times New Roman" w:cs="Times New Roman" w:hint="eastAsia"/>
          <w:sz w:val="28"/>
          <w:szCs w:val="28"/>
        </w:rPr>
        <w:t>型基地培訓課程</w:t>
      </w:r>
      <w:r>
        <w:rPr>
          <w:rFonts w:ascii="Times New Roman" w:hAnsi="Times New Roman" w:cs="Times New Roman"/>
          <w:sz w:val="28"/>
          <w:szCs w:val="28"/>
        </w:rPr>
        <w:t>報名</w:t>
      </w:r>
      <w:r w:rsidR="000E1099">
        <w:rPr>
          <w:rFonts w:ascii="Times New Roman" w:hAnsi="Times New Roman" w:cs="Times New Roman" w:hint="eastAsia"/>
          <w:sz w:val="28"/>
          <w:szCs w:val="28"/>
        </w:rPr>
        <w:t>表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附件二</w:t>
      </w:r>
      <w:r>
        <w:rPr>
          <w:rFonts w:ascii="Times New Roman" w:hAnsi="Times New Roman" w:cs="Times New Roman"/>
          <w:sz w:val="28"/>
          <w:szCs w:val="28"/>
        </w:rPr>
        <w:t>）</w:t>
      </w:r>
    </w:p>
    <w:p w:rsidR="00B74C65" w:rsidRPr="009100C8" w:rsidRDefault="00B74C65" w:rsidP="00562979">
      <w:pPr>
        <w:pStyle w:val="Default"/>
        <w:numPr>
          <w:ilvl w:val="0"/>
          <w:numId w:val="42"/>
        </w:numPr>
        <w:spacing w:beforeLines="50" w:line="440" w:lineRule="exact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74C65">
        <w:rPr>
          <w:rFonts w:cs="新細明體" w:hint="eastAsia"/>
          <w:b/>
          <w:bCs/>
          <w:sz w:val="28"/>
          <w:szCs w:val="28"/>
        </w:rPr>
        <w:t>主/承辦單位</w:t>
      </w:r>
    </w:p>
    <w:p w:rsidR="00B74C65" w:rsidRPr="00B74C65" w:rsidRDefault="00562979" w:rsidP="00562979">
      <w:pPr>
        <w:pStyle w:val="Default"/>
        <w:numPr>
          <w:ilvl w:val="0"/>
          <w:numId w:val="47"/>
        </w:numPr>
        <w:spacing w:beforeLines="50" w:line="440" w:lineRule="exact"/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1.75pt;margin-top:2.15pt;width:78pt;height:25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" strokecolor="white [3212]">
            <v:textbox style="mso-fit-shape-to-text:t">
              <w:txbxContent>
                <w:p w:rsidR="00D673E9" w:rsidRPr="00CE707F" w:rsidRDefault="00D673E9" w:rsidP="00D673E9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Pr="00CE707F">
                    <w:rPr>
                      <w:rFonts w:ascii="標楷體" w:eastAsia="標楷體" w:hAnsi="標楷體" w:hint="eastAsia"/>
                    </w:rPr>
                    <w:t>我要報名</w:t>
                  </w:r>
                  <w:r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B74C65" w:rsidRPr="00B74C65">
        <w:rPr>
          <w:rFonts w:ascii="Times New Roman" w:hAnsi="Times New Roman" w:cs="Times New Roman" w:hint="eastAsia"/>
          <w:sz w:val="28"/>
          <w:szCs w:val="28"/>
        </w:rPr>
        <w:t>指導單位：經濟部能源局、</w:t>
      </w:r>
      <w:proofErr w:type="gramStart"/>
      <w:r w:rsidR="00B74C65" w:rsidRPr="00B74C65">
        <w:rPr>
          <w:rFonts w:ascii="Times New Roman" w:hAnsi="Times New Roman" w:cs="Times New Roman" w:hint="eastAsia"/>
          <w:sz w:val="28"/>
          <w:szCs w:val="28"/>
        </w:rPr>
        <w:t>臺</w:t>
      </w:r>
      <w:proofErr w:type="gramEnd"/>
      <w:r w:rsidR="00B74C65" w:rsidRPr="00B74C65">
        <w:rPr>
          <w:rFonts w:ascii="Times New Roman" w:hAnsi="Times New Roman" w:cs="Times New Roman" w:hint="eastAsia"/>
          <w:sz w:val="28"/>
          <w:szCs w:val="28"/>
        </w:rPr>
        <w:t>南市政府</w:t>
      </w:r>
    </w:p>
    <w:p w:rsidR="00B74C65" w:rsidRPr="009100C8" w:rsidRDefault="00B74C65" w:rsidP="00562979">
      <w:pPr>
        <w:pStyle w:val="Default"/>
        <w:numPr>
          <w:ilvl w:val="0"/>
          <w:numId w:val="47"/>
        </w:numPr>
        <w:spacing w:beforeLines="50" w:line="440" w:lineRule="exact"/>
        <w:ind w:left="567" w:hanging="218"/>
        <w:jc w:val="both"/>
        <w:rPr>
          <w:rFonts w:ascii="Times New Roman" w:hAnsi="Times New Roman" w:cs="Times New Roman"/>
          <w:sz w:val="28"/>
          <w:szCs w:val="26"/>
        </w:rPr>
      </w:pPr>
      <w:r w:rsidRPr="009100C8">
        <w:rPr>
          <w:rFonts w:ascii="Times New Roman" w:hAnsi="Times New Roman" w:cs="Times New Roman"/>
          <w:sz w:val="28"/>
          <w:szCs w:val="26"/>
        </w:rPr>
        <w:t>主辦單位：</w:t>
      </w:r>
      <w:proofErr w:type="gramStart"/>
      <w:r w:rsidRPr="009100C8">
        <w:rPr>
          <w:rFonts w:ascii="Times New Roman" w:hAnsi="Times New Roman" w:cs="Times New Roman"/>
          <w:sz w:val="28"/>
          <w:szCs w:val="26"/>
        </w:rPr>
        <w:t>臺</w:t>
      </w:r>
      <w:proofErr w:type="gramEnd"/>
      <w:r w:rsidRPr="009100C8">
        <w:rPr>
          <w:rFonts w:ascii="Times New Roman" w:hAnsi="Times New Roman" w:cs="Times New Roman"/>
          <w:sz w:val="28"/>
          <w:szCs w:val="26"/>
        </w:rPr>
        <w:t>南市政府環境保護局</w:t>
      </w:r>
    </w:p>
    <w:p w:rsidR="00B74C65" w:rsidRPr="009100C8" w:rsidRDefault="00B74C65" w:rsidP="00562979">
      <w:pPr>
        <w:pStyle w:val="Default"/>
        <w:numPr>
          <w:ilvl w:val="0"/>
          <w:numId w:val="47"/>
        </w:numPr>
        <w:spacing w:beforeLines="50" w:line="440" w:lineRule="exact"/>
        <w:ind w:left="567" w:hanging="218"/>
        <w:jc w:val="both"/>
        <w:rPr>
          <w:rFonts w:ascii="Times New Roman" w:hAnsi="Times New Roman" w:cs="Times New Roman"/>
          <w:sz w:val="28"/>
          <w:szCs w:val="26"/>
        </w:rPr>
      </w:pPr>
      <w:r w:rsidRPr="009100C8">
        <w:rPr>
          <w:rFonts w:ascii="Times New Roman" w:hAnsi="Times New Roman" w:cs="Times New Roman" w:hint="eastAsia"/>
          <w:sz w:val="28"/>
          <w:szCs w:val="26"/>
        </w:rPr>
        <w:t>承辦</w:t>
      </w:r>
      <w:r w:rsidRPr="009100C8">
        <w:rPr>
          <w:rFonts w:ascii="Times New Roman" w:hAnsi="Times New Roman" w:cs="Times New Roman"/>
          <w:sz w:val="28"/>
          <w:szCs w:val="26"/>
        </w:rPr>
        <w:t>單位：</w:t>
      </w:r>
      <w:r w:rsidRPr="009100C8">
        <w:rPr>
          <w:rFonts w:ascii="Times New Roman" w:hAnsi="Times New Roman" w:cs="Times New Roman" w:hint="eastAsia"/>
          <w:sz w:val="28"/>
          <w:szCs w:val="26"/>
        </w:rPr>
        <w:t>社團法人台灣環境教育協會、</w:t>
      </w:r>
      <w:proofErr w:type="gramStart"/>
      <w:r w:rsidRPr="009100C8">
        <w:rPr>
          <w:rFonts w:ascii="Times New Roman" w:hAnsi="Times New Roman" w:cs="Times New Roman"/>
          <w:sz w:val="28"/>
          <w:szCs w:val="26"/>
        </w:rPr>
        <w:t>立境</w:t>
      </w:r>
      <w:r w:rsidRPr="009100C8">
        <w:rPr>
          <w:rFonts w:ascii="Times New Roman" w:hAnsi="Times New Roman" w:cs="Times New Roman" w:hint="eastAsia"/>
          <w:sz w:val="28"/>
          <w:szCs w:val="26"/>
        </w:rPr>
        <w:t>環境</w:t>
      </w:r>
      <w:proofErr w:type="gramEnd"/>
      <w:r w:rsidRPr="009100C8">
        <w:rPr>
          <w:rFonts w:ascii="Times New Roman" w:hAnsi="Times New Roman" w:cs="Times New Roman"/>
          <w:sz w:val="28"/>
          <w:szCs w:val="26"/>
        </w:rPr>
        <w:t>科技股份有限公司</w:t>
      </w:r>
    </w:p>
    <w:p w:rsidR="00B74C65" w:rsidRDefault="009D1EDE" w:rsidP="00562979">
      <w:pPr>
        <w:pStyle w:val="Default"/>
        <w:numPr>
          <w:ilvl w:val="0"/>
          <w:numId w:val="47"/>
        </w:numPr>
        <w:spacing w:beforeLines="50" w:line="440" w:lineRule="exact"/>
        <w:ind w:left="993" w:hanging="64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 w:hint="eastAsia"/>
          <w:sz w:val="28"/>
          <w:szCs w:val="26"/>
        </w:rPr>
        <w:t>合作</w:t>
      </w:r>
      <w:r w:rsidR="00B74C65" w:rsidRPr="009100C8">
        <w:rPr>
          <w:rFonts w:ascii="Times New Roman" w:hAnsi="Times New Roman" w:cs="Times New Roman" w:hint="eastAsia"/>
          <w:sz w:val="28"/>
          <w:szCs w:val="26"/>
        </w:rPr>
        <w:t>單位</w:t>
      </w:r>
      <w:r w:rsidR="00B74C65" w:rsidRPr="009100C8">
        <w:rPr>
          <w:rFonts w:ascii="Times New Roman" w:hAnsi="Times New Roman" w:cs="Times New Roman"/>
          <w:sz w:val="28"/>
          <w:szCs w:val="26"/>
        </w:rPr>
        <w:t>：</w:t>
      </w:r>
      <w:proofErr w:type="gramStart"/>
      <w:r w:rsidR="00B74C65">
        <w:rPr>
          <w:rFonts w:ascii="Times New Roman" w:hAnsi="Times New Roman" w:cs="Times New Roman" w:hint="eastAsia"/>
          <w:sz w:val="28"/>
          <w:szCs w:val="26"/>
        </w:rPr>
        <w:t>臺</w:t>
      </w:r>
      <w:proofErr w:type="gramEnd"/>
      <w:r w:rsidR="00B74C65">
        <w:rPr>
          <w:rFonts w:ascii="Times New Roman" w:hAnsi="Times New Roman" w:cs="Times New Roman" w:hint="eastAsia"/>
          <w:sz w:val="28"/>
          <w:szCs w:val="26"/>
        </w:rPr>
        <w:t>南市新化社區大學、新營社區大學、北門社區大學、曾文</w:t>
      </w:r>
      <w:r w:rsidR="00B74C65">
        <w:rPr>
          <w:rFonts w:ascii="Times New Roman" w:hAnsi="Times New Roman" w:cs="Times New Roman" w:hint="eastAsia"/>
          <w:sz w:val="28"/>
          <w:szCs w:val="26"/>
        </w:rPr>
        <w:t xml:space="preserve">  </w:t>
      </w:r>
      <w:r w:rsidR="00B74C65" w:rsidRPr="00B74C65">
        <w:rPr>
          <w:rFonts w:ascii="Times New Roman" w:hAnsi="Times New Roman" w:cs="Times New Roman" w:hint="eastAsia"/>
          <w:sz w:val="28"/>
          <w:szCs w:val="26"/>
        </w:rPr>
        <w:t>社區大學、安平區公所</w:t>
      </w:r>
      <w:r w:rsidRPr="009D1EDE">
        <w:rPr>
          <w:rFonts w:ascii="Times New Roman" w:hAnsi="Times New Roman" w:cs="Times New Roman" w:hint="eastAsia"/>
          <w:sz w:val="28"/>
          <w:szCs w:val="26"/>
        </w:rPr>
        <w:t>、官田區公所</w:t>
      </w:r>
    </w:p>
    <w:p w:rsidR="000123AD" w:rsidRDefault="000123AD" w:rsidP="00562979">
      <w:pPr>
        <w:pStyle w:val="Default"/>
        <w:spacing w:beforeLines="50" w:line="440" w:lineRule="exact"/>
        <w:ind w:left="993"/>
        <w:jc w:val="both"/>
        <w:rPr>
          <w:rFonts w:ascii="Times New Roman" w:hAnsi="Times New Roman" w:cs="Times New Roman"/>
          <w:sz w:val="28"/>
          <w:szCs w:val="26"/>
        </w:rPr>
      </w:pPr>
    </w:p>
    <w:p w:rsidR="00155517" w:rsidRPr="00B74C65" w:rsidRDefault="00155517" w:rsidP="00562979">
      <w:pPr>
        <w:pStyle w:val="Default"/>
        <w:spacing w:beforeLines="50" w:line="440" w:lineRule="exact"/>
        <w:ind w:left="993"/>
        <w:jc w:val="both"/>
        <w:rPr>
          <w:rFonts w:ascii="Times New Roman" w:hAnsi="Times New Roman" w:cs="Times New Roman"/>
          <w:sz w:val="28"/>
          <w:szCs w:val="26"/>
        </w:rPr>
      </w:pPr>
    </w:p>
    <w:p w:rsidR="00601B9A" w:rsidRPr="00841C7C" w:rsidRDefault="00601B9A" w:rsidP="00562979">
      <w:pPr>
        <w:pStyle w:val="Default"/>
        <w:numPr>
          <w:ilvl w:val="0"/>
          <w:numId w:val="42"/>
        </w:numPr>
        <w:spacing w:beforeLines="50" w:line="440" w:lineRule="exact"/>
        <w:jc w:val="both"/>
        <w:rPr>
          <w:rFonts w:cs="新細明體"/>
          <w:b/>
          <w:bCs/>
          <w:sz w:val="28"/>
          <w:szCs w:val="28"/>
        </w:rPr>
      </w:pPr>
      <w:r w:rsidRPr="00601B9A">
        <w:rPr>
          <w:rFonts w:cs="新細明體" w:hint="eastAsia"/>
          <w:b/>
          <w:bCs/>
          <w:sz w:val="28"/>
          <w:szCs w:val="28"/>
        </w:rPr>
        <w:lastRenderedPageBreak/>
        <w:t>活動宣傳：</w:t>
      </w:r>
    </w:p>
    <w:p w:rsidR="00601B9A" w:rsidRPr="005E4E38" w:rsidRDefault="00601B9A" w:rsidP="00562979">
      <w:pPr>
        <w:pStyle w:val="Default"/>
        <w:numPr>
          <w:ilvl w:val="0"/>
          <w:numId w:val="44"/>
        </w:numPr>
        <w:spacing w:beforeLines="50" w:line="440" w:lineRule="exact"/>
        <w:ind w:left="709" w:hanging="502"/>
        <w:jc w:val="both"/>
        <w:rPr>
          <w:rFonts w:ascii="Times New Roman" w:hAnsi="Times New Roman" w:cs="Times New Roman"/>
          <w:sz w:val="28"/>
          <w:szCs w:val="28"/>
        </w:rPr>
      </w:pPr>
      <w:r w:rsidRPr="005E4E38">
        <w:rPr>
          <w:rFonts w:ascii="Times New Roman" w:hAnsi="Times New Roman" w:cs="Times New Roman"/>
          <w:bCs/>
          <w:sz w:val="28"/>
          <w:szCs w:val="28"/>
        </w:rPr>
        <w:t>平面</w:t>
      </w:r>
      <w:r w:rsidRPr="005E4E38">
        <w:rPr>
          <w:rFonts w:ascii="Times New Roman" w:hAnsi="Times New Roman" w:cs="Times New Roman"/>
          <w:sz w:val="28"/>
          <w:szCs w:val="28"/>
        </w:rPr>
        <w:t>文宣：製作海報與報名簡章。</w:t>
      </w:r>
    </w:p>
    <w:p w:rsidR="00601B9A" w:rsidRPr="005E4E38" w:rsidRDefault="000C3EB9" w:rsidP="00562979">
      <w:pPr>
        <w:pStyle w:val="Default"/>
        <w:numPr>
          <w:ilvl w:val="0"/>
          <w:numId w:val="44"/>
        </w:numPr>
        <w:spacing w:beforeLines="50" w:line="440" w:lineRule="exact"/>
        <w:ind w:leftChars="100" w:left="800" w:hangingChars="200" w:hanging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新聞發布：市府或媒體新聞稿發布。</w:t>
      </w:r>
    </w:p>
    <w:p w:rsidR="00601B9A" w:rsidRPr="00CE2C34" w:rsidRDefault="00601B9A" w:rsidP="00562979">
      <w:pPr>
        <w:pStyle w:val="Default"/>
        <w:numPr>
          <w:ilvl w:val="0"/>
          <w:numId w:val="44"/>
        </w:numPr>
        <w:spacing w:beforeLines="50" w:line="440" w:lineRule="exact"/>
        <w:ind w:leftChars="100" w:left="800" w:hangingChars="200" w:hanging="560"/>
        <w:jc w:val="both"/>
        <w:rPr>
          <w:rFonts w:ascii="Times New Roman" w:hAnsi="Times New Roman" w:cs="Times New Roman"/>
          <w:sz w:val="28"/>
          <w:szCs w:val="28"/>
        </w:rPr>
      </w:pPr>
      <w:r w:rsidRPr="005E4E38">
        <w:rPr>
          <w:rFonts w:ascii="Times New Roman" w:hAnsi="Times New Roman" w:cs="Times New Roman"/>
          <w:sz w:val="28"/>
          <w:szCs w:val="28"/>
        </w:rPr>
        <w:t>公務</w:t>
      </w:r>
      <w:r w:rsidR="005E4E38">
        <w:rPr>
          <w:rFonts w:ascii="Times New Roman" w:hAnsi="Times New Roman" w:cs="Times New Roman"/>
          <w:sz w:val="28"/>
          <w:szCs w:val="28"/>
        </w:rPr>
        <w:t>行政體系：</w:t>
      </w:r>
      <w:r w:rsidRPr="005E4E38">
        <w:rPr>
          <w:rFonts w:ascii="Times New Roman" w:hAnsi="Times New Roman" w:cs="Times New Roman"/>
          <w:sz w:val="28"/>
          <w:szCs w:val="28"/>
        </w:rPr>
        <w:t>以公文附件報名簡章方式</w:t>
      </w:r>
      <w:r w:rsidR="00CE2C34">
        <w:rPr>
          <w:rFonts w:ascii="Times New Roman" w:hAnsi="Times New Roman" w:cs="Times New Roman"/>
          <w:sz w:val="28"/>
          <w:szCs w:val="28"/>
        </w:rPr>
        <w:t>宣傳。</w:t>
      </w:r>
      <w:r w:rsidRPr="005E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9A" w:rsidRPr="005E4E38" w:rsidRDefault="00601B9A" w:rsidP="00562979">
      <w:pPr>
        <w:pStyle w:val="Default"/>
        <w:numPr>
          <w:ilvl w:val="0"/>
          <w:numId w:val="44"/>
        </w:numPr>
        <w:spacing w:beforeLines="50" w:line="440" w:lineRule="exact"/>
        <w:ind w:leftChars="100" w:left="800" w:hangingChars="200" w:hanging="560"/>
        <w:jc w:val="both"/>
        <w:rPr>
          <w:rFonts w:ascii="Times New Roman" w:hAnsi="Times New Roman" w:cs="Times New Roman"/>
          <w:sz w:val="28"/>
          <w:szCs w:val="28"/>
        </w:rPr>
      </w:pPr>
      <w:r w:rsidRPr="005E4E38">
        <w:rPr>
          <w:rFonts w:ascii="Times New Roman" w:hAnsi="Times New Roman" w:cs="Times New Roman"/>
          <w:sz w:val="28"/>
          <w:szCs w:val="28"/>
        </w:rPr>
        <w:t>公民團體與大學網絡。</w:t>
      </w:r>
    </w:p>
    <w:p w:rsidR="00361CEA" w:rsidRPr="00CE2C34" w:rsidRDefault="000C3EB9" w:rsidP="00562979">
      <w:pPr>
        <w:pStyle w:val="Default"/>
        <w:numPr>
          <w:ilvl w:val="0"/>
          <w:numId w:val="44"/>
        </w:numPr>
        <w:spacing w:beforeLines="50" w:line="440" w:lineRule="exact"/>
        <w:ind w:leftChars="100" w:left="800" w:hangingChars="200" w:hanging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網</w:t>
      </w:r>
      <w:r>
        <w:rPr>
          <w:rFonts w:ascii="Times New Roman" w:hAnsi="Times New Roman" w:cs="Times New Roman" w:hint="eastAsia"/>
          <w:sz w:val="28"/>
          <w:szCs w:val="28"/>
        </w:rPr>
        <w:t>路</w:t>
      </w:r>
      <w:r w:rsidR="00601B9A" w:rsidRPr="005E4E38">
        <w:rPr>
          <w:rFonts w:ascii="Times New Roman" w:hAnsi="Times New Roman" w:cs="Times New Roman"/>
          <w:sz w:val="28"/>
          <w:szCs w:val="28"/>
        </w:rPr>
        <w:t>宣傳：相關社群</w:t>
      </w:r>
      <w:r w:rsidR="00601B9A" w:rsidRPr="005E4E38">
        <w:rPr>
          <w:rFonts w:ascii="Times New Roman" w:hAnsi="Times New Roman" w:cs="Times New Roman"/>
          <w:sz w:val="28"/>
          <w:szCs w:val="28"/>
        </w:rPr>
        <w:t>FB</w:t>
      </w:r>
      <w:r w:rsidR="00601B9A" w:rsidRPr="005E4E38">
        <w:rPr>
          <w:rFonts w:ascii="Times New Roman" w:hAnsi="Times New Roman" w:cs="Times New Roman"/>
          <w:sz w:val="28"/>
          <w:szCs w:val="28"/>
        </w:rPr>
        <w:t>粉絲頁、</w:t>
      </w:r>
      <w:proofErr w:type="gramStart"/>
      <w:r w:rsidR="00601B9A" w:rsidRPr="005E4E38">
        <w:rPr>
          <w:rFonts w:ascii="Times New Roman" w:hAnsi="Times New Roman" w:cs="Times New Roman"/>
          <w:sz w:val="28"/>
          <w:szCs w:val="28"/>
        </w:rPr>
        <w:t>政府官網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、</w:t>
      </w:r>
      <w:r w:rsidRPr="005E4E38">
        <w:rPr>
          <w:rFonts w:ascii="Times New Roman" w:hAnsi="Times New Roman" w:cs="Times New Roman"/>
          <w:sz w:val="28"/>
          <w:szCs w:val="28"/>
        </w:rPr>
        <w:t>市府</w:t>
      </w:r>
      <w:r w:rsidRPr="005E4E38">
        <w:rPr>
          <w:rFonts w:ascii="Times New Roman" w:hAnsi="Times New Roman" w:cs="Times New Roman"/>
          <w:sz w:val="28"/>
          <w:szCs w:val="28"/>
        </w:rPr>
        <w:t>line</w:t>
      </w:r>
      <w:r w:rsidRPr="005E4E38">
        <w:rPr>
          <w:rFonts w:ascii="Times New Roman" w:hAnsi="Times New Roman" w:cs="Times New Roman"/>
          <w:sz w:val="28"/>
          <w:szCs w:val="28"/>
        </w:rPr>
        <w:t>推播</w:t>
      </w:r>
      <w:r w:rsidR="00601B9A" w:rsidRPr="005E4E38">
        <w:rPr>
          <w:rFonts w:ascii="Times New Roman" w:hAnsi="Times New Roman" w:cs="Times New Roman"/>
          <w:sz w:val="28"/>
          <w:szCs w:val="28"/>
        </w:rPr>
        <w:t>。</w:t>
      </w:r>
    </w:p>
    <w:p w:rsidR="00D673E9" w:rsidRPr="00D673E9" w:rsidRDefault="00D673E9" w:rsidP="00D673E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D673E9" w:rsidRDefault="00562979" w:rsidP="00562979">
      <w:pPr>
        <w:pStyle w:val="a3"/>
        <w:spacing w:beforeLines="50"/>
        <w:ind w:leftChars="0"/>
        <w:rPr>
          <w:rFonts w:asciiTheme="majorEastAsia" w:eastAsiaTheme="majorEastAsia" w:hAnsiTheme="majorEastAsia"/>
          <w:b/>
          <w:kern w:val="0"/>
          <w:sz w:val="26"/>
          <w:szCs w:val="26"/>
        </w:rPr>
      </w:pPr>
      <w:r w:rsidRPr="00562979">
        <w:rPr>
          <w:rFonts w:ascii="Times New Roman" w:eastAsia="標楷體" w:hAnsi="Times New Roman" w:cs="Times New Roman"/>
          <w:b/>
          <w:noProof/>
          <w:kern w:val="0"/>
          <w:sz w:val="26"/>
          <w:szCs w:val="26"/>
        </w:rPr>
        <w:lastRenderedPageBreak/>
        <w:pict>
          <v:shape id="_x0000_s1027" type="#_x0000_t202" style="position:absolute;left:0;text-align:left;margin-left:-23.7pt;margin-top:3pt;width:57.7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">
            <v:textbox>
              <w:txbxContent>
                <w:p w:rsidR="00D673E9" w:rsidRPr="00D673E9" w:rsidRDefault="00D673E9" w:rsidP="00D673E9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D673E9">
                    <w:rPr>
                      <w:rFonts w:ascii="微軟正黑體" w:eastAsia="微軟正黑體" w:hAnsi="微軟正黑體" w:hint="eastAsia"/>
                    </w:rPr>
                    <w:t>附件一</w:t>
                  </w:r>
                </w:p>
              </w:txbxContent>
            </v:textbox>
            <w10:wrap type="square"/>
          </v:shape>
        </w:pict>
      </w:r>
    </w:p>
    <w:p w:rsidR="00D673E9" w:rsidRPr="00D673E9" w:rsidRDefault="00D673E9" w:rsidP="00562979">
      <w:pPr>
        <w:pStyle w:val="a3"/>
        <w:spacing w:beforeLines="50"/>
        <w:ind w:leftChars="0"/>
        <w:rPr>
          <w:rFonts w:asciiTheme="majorEastAsia" w:eastAsiaTheme="majorEastAsia" w:hAnsiTheme="majorEastAsia"/>
          <w:b/>
          <w:kern w:val="0"/>
          <w:sz w:val="26"/>
          <w:szCs w:val="26"/>
        </w:rPr>
      </w:pPr>
    </w:p>
    <w:p w:rsidR="00D673E9" w:rsidRPr="0063095A" w:rsidRDefault="00D673E9" w:rsidP="00562979">
      <w:pPr>
        <w:pStyle w:val="a3"/>
        <w:numPr>
          <w:ilvl w:val="0"/>
          <w:numId w:val="46"/>
        </w:numPr>
        <w:spacing w:beforeLines="50"/>
        <w:ind w:leftChars="0"/>
        <w:rPr>
          <w:rFonts w:asciiTheme="majorEastAsia" w:eastAsiaTheme="majorEastAsia" w:hAnsiTheme="majorEastAsia"/>
          <w:b/>
          <w:kern w:val="0"/>
          <w:sz w:val="26"/>
          <w:szCs w:val="26"/>
        </w:rPr>
      </w:pPr>
      <w:r w:rsidRPr="0063095A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報名表</w:t>
      </w:r>
    </w:p>
    <w:tbl>
      <w:tblPr>
        <w:tblStyle w:val="af0"/>
        <w:tblW w:w="10485" w:type="dxa"/>
        <w:jc w:val="center"/>
        <w:tblLayout w:type="fixed"/>
        <w:tblLook w:val="04A0"/>
      </w:tblPr>
      <w:tblGrid>
        <w:gridCol w:w="2263"/>
        <w:gridCol w:w="1685"/>
        <w:gridCol w:w="1333"/>
        <w:gridCol w:w="5204"/>
      </w:tblGrid>
      <w:tr w:rsidR="00D673E9" w:rsidRPr="00294877" w:rsidTr="00D673E9">
        <w:trPr>
          <w:trHeight w:val="567"/>
          <w:jc w:val="center"/>
        </w:trPr>
        <w:tc>
          <w:tcPr>
            <w:tcW w:w="2263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685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單位</w:t>
            </w:r>
          </w:p>
        </w:tc>
        <w:tc>
          <w:tcPr>
            <w:tcW w:w="5204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  <w:tr w:rsidR="00D673E9" w:rsidRPr="00294877" w:rsidTr="00D673E9">
        <w:trPr>
          <w:trHeight w:val="567"/>
          <w:jc w:val="center"/>
        </w:trPr>
        <w:tc>
          <w:tcPr>
            <w:tcW w:w="2263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電話</w:t>
            </w:r>
          </w:p>
        </w:tc>
        <w:tc>
          <w:tcPr>
            <w:tcW w:w="1685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  <w:tc>
          <w:tcPr>
            <w:tcW w:w="1333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5204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  <w:tr w:rsidR="00D673E9" w:rsidRPr="00294877" w:rsidTr="00D673E9">
        <w:trPr>
          <w:trHeight w:val="567"/>
          <w:jc w:val="center"/>
        </w:trPr>
        <w:tc>
          <w:tcPr>
            <w:tcW w:w="2263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8222" w:type="dxa"/>
            <w:gridSpan w:val="3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  <w:tr w:rsidR="00D673E9" w:rsidRPr="00294877" w:rsidTr="00D673E9">
        <w:trPr>
          <w:trHeight w:val="567"/>
          <w:jc w:val="center"/>
        </w:trPr>
        <w:tc>
          <w:tcPr>
            <w:tcW w:w="2263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行政區</w:t>
            </w:r>
          </w:p>
        </w:tc>
        <w:tc>
          <w:tcPr>
            <w:tcW w:w="8222" w:type="dxa"/>
            <w:gridSpan w:val="3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 xml:space="preserve">                                          (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請填寫居住行政區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)</w:t>
            </w:r>
          </w:p>
        </w:tc>
      </w:tr>
      <w:tr w:rsidR="00D673E9" w:rsidRPr="00294877" w:rsidTr="00D673E9">
        <w:trPr>
          <w:jc w:val="center"/>
        </w:trPr>
        <w:tc>
          <w:tcPr>
            <w:tcW w:w="2263" w:type="dxa"/>
          </w:tcPr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飲食習慣</w:t>
            </w:r>
          </w:p>
        </w:tc>
        <w:tc>
          <w:tcPr>
            <w:tcW w:w="8222" w:type="dxa"/>
            <w:gridSpan w:val="3"/>
          </w:tcPr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proofErr w:type="gramStart"/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葷食</w:t>
            </w:r>
            <w:proofErr w:type="gramEnd"/>
            <w:r w:rsidRPr="00294877">
              <w:rPr>
                <w:rFonts w:cs="Times New Roman" w:hint="eastAsia"/>
                <w:kern w:val="0"/>
                <w:sz w:val="26"/>
                <w:szCs w:val="26"/>
              </w:rPr>
              <w:t xml:space="preserve">　　　　　　　</w:t>
            </w: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素食</w:t>
            </w:r>
          </w:p>
        </w:tc>
      </w:tr>
      <w:tr w:rsidR="00D673E9" w:rsidRPr="00294877" w:rsidTr="00D673E9">
        <w:trPr>
          <w:jc w:val="center"/>
        </w:trPr>
        <w:tc>
          <w:tcPr>
            <w:tcW w:w="2263" w:type="dxa"/>
          </w:tcPr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參與動機</w:t>
            </w:r>
          </w:p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(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可複選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8222" w:type="dxa"/>
            <w:gridSpan w:val="3"/>
          </w:tcPr>
          <w:p w:rsidR="004F6108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我想加入</w:t>
            </w:r>
            <w:r w:rsidR="004F6108">
              <w:rPr>
                <w:rFonts w:cs="Times New Roman" w:hint="eastAsia"/>
                <w:kern w:val="0"/>
                <w:sz w:val="26"/>
                <w:szCs w:val="26"/>
              </w:rPr>
              <w:t>社區智慧能源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志工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 xml:space="preserve"> </w:t>
            </w:r>
          </w:p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我對</w:t>
            </w:r>
            <w:r w:rsidRPr="0029487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「</w:t>
            </w:r>
            <w:proofErr w:type="gramStart"/>
            <w:r w:rsidRPr="0029487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酷冷節</w:t>
            </w:r>
            <w:proofErr w:type="gramEnd"/>
            <w:r w:rsidRPr="0029487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電空間改造」提案計畫有興趣</w:t>
            </w:r>
          </w:p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了解節電知識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 xml:space="preserve">      </w:t>
            </w: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了解節電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/</w:t>
            </w:r>
            <w:proofErr w:type="gramStart"/>
            <w:r w:rsidRPr="00294877">
              <w:rPr>
                <w:rFonts w:cs="Times New Roman"/>
                <w:kern w:val="0"/>
                <w:sz w:val="26"/>
                <w:szCs w:val="26"/>
              </w:rPr>
              <w:t>創能補助</w:t>
            </w:r>
            <w:proofErr w:type="gramEnd"/>
            <w:r w:rsidRPr="00294877">
              <w:rPr>
                <w:rFonts w:cs="Times New Roman"/>
                <w:kern w:val="0"/>
                <w:sz w:val="26"/>
                <w:szCs w:val="26"/>
              </w:rPr>
              <w:t>政策</w:t>
            </w:r>
          </w:p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其他</w:t>
            </w:r>
            <w:r w:rsidRPr="00294877">
              <w:rPr>
                <w:rFonts w:cs="Times New Roman"/>
                <w:kern w:val="0"/>
                <w:sz w:val="26"/>
                <w:szCs w:val="26"/>
              </w:rPr>
              <w:t>_____________________</w:t>
            </w:r>
          </w:p>
        </w:tc>
      </w:tr>
      <w:tr w:rsidR="00D673E9" w:rsidRPr="00294877" w:rsidTr="00D673E9">
        <w:trPr>
          <w:jc w:val="center"/>
        </w:trPr>
        <w:tc>
          <w:tcPr>
            <w:tcW w:w="2263" w:type="dxa"/>
          </w:tcPr>
          <w:p w:rsidR="00D673E9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我要報名說明會</w:t>
            </w:r>
          </w:p>
          <w:p w:rsidR="00D673E9" w:rsidRPr="00294877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(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請勾選一場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8222" w:type="dxa"/>
            <w:gridSpan w:val="3"/>
          </w:tcPr>
          <w:p w:rsidR="00D673E9" w:rsidRPr="0063095A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Pr="008E2CF9">
              <w:rPr>
                <w:rFonts w:ascii="標楷體" w:hAnsi="標楷體" w:cs="Times New Roman"/>
                <w:szCs w:val="24"/>
              </w:rPr>
              <w:t>8/15(三)19:00~21:00</w:t>
            </w:r>
            <w:r>
              <w:rPr>
                <w:rFonts w:ascii="標楷體" w:hAnsi="標楷體" w:cs="Times New Roman" w:hint="eastAsia"/>
                <w:szCs w:val="24"/>
              </w:rPr>
              <w:t xml:space="preserve"> 北門社區大學</w:t>
            </w:r>
          </w:p>
          <w:p w:rsidR="00D673E9" w:rsidRPr="0063095A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Pr="008E2CF9">
              <w:rPr>
                <w:rFonts w:ascii="標楷體" w:hAnsi="標楷體" w:cs="Times New Roman"/>
                <w:szCs w:val="24"/>
              </w:rPr>
              <w:t>8/17(五)13:00~15:00</w:t>
            </w:r>
            <w:r>
              <w:rPr>
                <w:rFonts w:ascii="標楷體" w:hAnsi="標楷體" w:cs="Times New Roman" w:hint="eastAsia"/>
                <w:szCs w:val="24"/>
              </w:rPr>
              <w:t xml:space="preserve"> 官田區圖書館</w:t>
            </w:r>
          </w:p>
          <w:p w:rsidR="00D673E9" w:rsidRPr="0063095A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Pr="008E2CF9">
              <w:rPr>
                <w:rFonts w:ascii="標楷體" w:hAnsi="標楷體" w:cs="Times New Roman"/>
                <w:szCs w:val="24"/>
              </w:rPr>
              <w:t>8/</w:t>
            </w:r>
            <w:r>
              <w:rPr>
                <w:rFonts w:ascii="標楷體" w:hAnsi="標楷體" w:cs="Times New Roman"/>
                <w:szCs w:val="24"/>
              </w:rPr>
              <w:t>20</w:t>
            </w:r>
            <w:r w:rsidRPr="008E2CF9">
              <w:rPr>
                <w:rFonts w:ascii="標楷體" w:hAnsi="標楷體" w:cs="Times New Roman"/>
                <w:szCs w:val="24"/>
              </w:rPr>
              <w:t>(</w:t>
            </w:r>
            <w:proofErr w:type="gramStart"/>
            <w:r w:rsidRPr="008E2CF9">
              <w:rPr>
                <w:rFonts w:ascii="標楷體" w:hAnsi="標楷體" w:cs="Times New Roman"/>
                <w:szCs w:val="24"/>
              </w:rPr>
              <w:t>一</w:t>
            </w:r>
            <w:proofErr w:type="gramEnd"/>
            <w:r w:rsidRPr="008E2CF9">
              <w:rPr>
                <w:rFonts w:ascii="標楷體" w:hAnsi="標楷體" w:cs="Times New Roman"/>
                <w:szCs w:val="24"/>
              </w:rPr>
              <w:t>)10:00~12:00</w:t>
            </w:r>
            <w:r>
              <w:rPr>
                <w:rFonts w:ascii="標楷體" w:hAnsi="標楷體" w:cs="Times New Roman" w:hint="eastAsia"/>
                <w:szCs w:val="24"/>
              </w:rPr>
              <w:t xml:space="preserve"> 安平區公所</w:t>
            </w:r>
          </w:p>
          <w:p w:rsidR="00D673E9" w:rsidRPr="0063095A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Pr="008E2CF9">
              <w:rPr>
                <w:rFonts w:ascii="標楷體" w:hAnsi="標楷體" w:cs="Times New Roman"/>
                <w:szCs w:val="24"/>
              </w:rPr>
              <w:t>8/29(三)19:00~21:00</w:t>
            </w:r>
            <w:r>
              <w:rPr>
                <w:rFonts w:ascii="標楷體" w:hAnsi="標楷體" w:cs="Times New Roman" w:hint="eastAsia"/>
                <w:szCs w:val="24"/>
              </w:rPr>
              <w:t xml:space="preserve"> 新化社區大學</w:t>
            </w:r>
          </w:p>
          <w:p w:rsidR="00D673E9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Pr="008E2CF9">
              <w:rPr>
                <w:rFonts w:ascii="標楷體" w:hAnsi="標楷體" w:cs="Times New Roman"/>
                <w:szCs w:val="24"/>
              </w:rPr>
              <w:t>9/12(三)19:00~21:00</w:t>
            </w:r>
            <w:r>
              <w:rPr>
                <w:rFonts w:ascii="標楷體" w:hAnsi="標楷體" w:cs="Times New Roman" w:hint="eastAsia"/>
                <w:szCs w:val="24"/>
              </w:rPr>
              <w:t xml:space="preserve"> 新營社區大學</w:t>
            </w:r>
          </w:p>
          <w:p w:rsidR="00D673E9" w:rsidRPr="0063095A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我不參加說明會，直接報名培訓課程</w:t>
            </w:r>
          </w:p>
        </w:tc>
      </w:tr>
      <w:tr w:rsidR="00D673E9" w:rsidRPr="00294877" w:rsidTr="00D673E9">
        <w:trPr>
          <w:jc w:val="center"/>
        </w:trPr>
        <w:tc>
          <w:tcPr>
            <w:tcW w:w="2263" w:type="dxa"/>
          </w:tcPr>
          <w:p w:rsidR="00D673E9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我要報名培訓</w:t>
            </w:r>
          </w:p>
          <w:p w:rsidR="00D673E9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(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請勾選一場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8222" w:type="dxa"/>
            <w:gridSpan w:val="3"/>
          </w:tcPr>
          <w:p w:rsidR="00D673E9" w:rsidRPr="008427BB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="00F56BEC"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F56BEC">
              <w:rPr>
                <w:rFonts w:ascii="標楷體" w:hAnsi="標楷體" w:cs="Times New Roman"/>
                <w:szCs w:val="24"/>
              </w:rPr>
              <w:t>9/20</w:t>
            </w:r>
            <w:r w:rsidR="00F56BEC">
              <w:rPr>
                <w:rFonts w:ascii="標楷體" w:hAnsi="標楷體" w:cs="Times New Roman" w:hint="eastAsia"/>
                <w:szCs w:val="24"/>
              </w:rPr>
              <w:t>-</w:t>
            </w:r>
            <w:r w:rsidR="00F56BEC">
              <w:rPr>
                <w:rFonts w:ascii="標楷體" w:hAnsi="標楷體" w:cs="Times New Roman"/>
                <w:szCs w:val="24"/>
              </w:rPr>
              <w:t>21</w:t>
            </w:r>
            <w:r w:rsidR="00F56BEC" w:rsidRPr="00354BA5">
              <w:rPr>
                <w:rFonts w:ascii="標楷體" w:hAnsi="標楷體" w:cs="Times New Roman"/>
                <w:szCs w:val="24"/>
              </w:rPr>
              <w:t>(四、五)9:00~16:00</w:t>
            </w:r>
            <w:r w:rsidR="00F56BEC">
              <w:rPr>
                <w:rFonts w:ascii="標楷體" w:hAnsi="標楷體" w:cs="Times New Roman" w:hint="eastAsia"/>
                <w:szCs w:val="24"/>
              </w:rPr>
              <w:t xml:space="preserve">     </w:t>
            </w:r>
            <w:r>
              <w:rPr>
                <w:rFonts w:ascii="標楷體" w:hAnsi="標楷體" w:cs="Times New Roman" w:hint="eastAsia"/>
                <w:szCs w:val="24"/>
              </w:rPr>
              <w:t xml:space="preserve">安平區公所   </w:t>
            </w:r>
          </w:p>
          <w:p w:rsidR="00D673E9" w:rsidRPr="00445A37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="00F56BEC"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F56BEC" w:rsidRPr="00354BA5">
              <w:rPr>
                <w:rFonts w:ascii="標楷體" w:hAnsi="標楷體" w:cs="Times New Roman"/>
                <w:szCs w:val="24"/>
              </w:rPr>
              <w:t>10/</w:t>
            </w:r>
            <w:r w:rsidR="00F56BEC">
              <w:rPr>
                <w:rFonts w:ascii="標楷體" w:hAnsi="標楷體" w:cs="Times New Roman"/>
                <w:szCs w:val="24"/>
              </w:rPr>
              <w:t>6-</w:t>
            </w:r>
            <w:r w:rsidR="00F56BEC" w:rsidRPr="00354BA5">
              <w:rPr>
                <w:rFonts w:ascii="標楷體" w:hAnsi="標楷體" w:cs="Times New Roman"/>
                <w:szCs w:val="24"/>
              </w:rPr>
              <w:t>7(六、日)9:00~16:00</w:t>
            </w:r>
            <w:r w:rsidR="00F56BEC">
              <w:rPr>
                <w:rFonts w:ascii="標楷體" w:hAnsi="標楷體" w:cs="Times New Roman" w:hint="eastAsia"/>
                <w:szCs w:val="24"/>
              </w:rPr>
              <w:t xml:space="preserve">      </w:t>
            </w:r>
            <w:r>
              <w:rPr>
                <w:rFonts w:ascii="標楷體" w:hAnsi="標楷體" w:cs="Times New Roman" w:hint="eastAsia"/>
                <w:szCs w:val="24"/>
              </w:rPr>
              <w:t>曾文社區大學</w:t>
            </w:r>
            <w:r>
              <w:rPr>
                <w:rFonts w:ascii="標楷體" w:hAnsi="標楷體" w:cs="Times New Roman"/>
                <w:szCs w:val="24"/>
              </w:rPr>
              <w:t xml:space="preserve"> </w:t>
            </w:r>
          </w:p>
          <w:p w:rsidR="00D673E9" w:rsidRPr="00445A37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="00F56BEC"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F56BEC" w:rsidRPr="00354BA5">
              <w:rPr>
                <w:rFonts w:ascii="標楷體" w:hAnsi="標楷體" w:cs="Times New Roman"/>
                <w:szCs w:val="24"/>
              </w:rPr>
              <w:t>10/6(六)</w:t>
            </w:r>
            <w:r w:rsidR="00F56BEC">
              <w:rPr>
                <w:rFonts w:ascii="標楷體" w:hAnsi="標楷體" w:cs="Times New Roman" w:hint="eastAsia"/>
                <w:szCs w:val="24"/>
              </w:rPr>
              <w:t>、</w:t>
            </w:r>
            <w:r w:rsidR="00F56BEC" w:rsidRPr="00354BA5">
              <w:rPr>
                <w:rFonts w:ascii="標楷體" w:hAnsi="標楷體" w:cs="Times New Roman"/>
                <w:szCs w:val="24"/>
              </w:rPr>
              <w:t>10/20(六)9:00~16:00</w:t>
            </w:r>
            <w:r w:rsidR="00F56BEC">
              <w:rPr>
                <w:rFonts w:ascii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hAnsi="標楷體" w:cs="Times New Roman" w:hint="eastAsia"/>
                <w:szCs w:val="24"/>
              </w:rPr>
              <w:t xml:space="preserve">新化社區大學 </w:t>
            </w:r>
          </w:p>
          <w:p w:rsidR="00D673E9" w:rsidRPr="00445A37" w:rsidRDefault="00D673E9" w:rsidP="003765A8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="00F56BEC"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F56BEC" w:rsidRPr="00354BA5">
              <w:rPr>
                <w:rFonts w:ascii="標楷體" w:hAnsi="標楷體" w:cs="Times New Roman"/>
                <w:szCs w:val="24"/>
              </w:rPr>
              <w:t>10/13-14(六、日)9:00~16:00</w:t>
            </w:r>
            <w:r w:rsidR="00F56BEC">
              <w:rPr>
                <w:rFonts w:ascii="標楷體" w:hAnsi="標楷體" w:cs="Times New Roman" w:hint="eastAsia"/>
                <w:szCs w:val="24"/>
              </w:rPr>
              <w:t xml:space="preserve">    </w:t>
            </w:r>
            <w:r>
              <w:rPr>
                <w:rFonts w:ascii="標楷體" w:hAnsi="標楷體" w:cs="Times New Roman" w:hint="eastAsia"/>
                <w:szCs w:val="24"/>
              </w:rPr>
              <w:t>北門社區大學</w:t>
            </w:r>
            <w:r>
              <w:rPr>
                <w:rFonts w:ascii="標楷體" w:hAnsi="標楷體" w:cs="Times New Roman"/>
                <w:szCs w:val="24"/>
              </w:rPr>
              <w:t xml:space="preserve"> </w:t>
            </w:r>
          </w:p>
          <w:p w:rsidR="00D673E9" w:rsidRPr="00445A37" w:rsidRDefault="00D673E9" w:rsidP="00F56BEC">
            <w:pPr>
              <w:adjustRightInd w:val="0"/>
              <w:snapToGrid w:val="0"/>
              <w:rPr>
                <w:rFonts w:ascii="標楷體" w:hAnsi="標楷體" w:cs="Times New Roman"/>
                <w:szCs w:val="24"/>
              </w:rPr>
            </w:pPr>
            <w:r w:rsidRPr="00294877">
              <w:rPr>
                <w:rFonts w:ascii="標楷體" w:hAnsi="標楷體" w:cs="Times New Roman"/>
                <w:kern w:val="0"/>
                <w:sz w:val="26"/>
                <w:szCs w:val="26"/>
              </w:rPr>
              <w:t>□</w:t>
            </w:r>
            <w:r w:rsidR="00F56BEC">
              <w:rPr>
                <w:rFonts w:ascii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F56BEC" w:rsidRPr="00354BA5">
              <w:rPr>
                <w:rFonts w:ascii="標楷體" w:hAnsi="標楷體" w:cs="Times New Roman"/>
                <w:szCs w:val="24"/>
              </w:rPr>
              <w:t>10/20-21(六、日)9:00~16:00</w:t>
            </w:r>
            <w:r w:rsidR="00F56BEC">
              <w:rPr>
                <w:rFonts w:ascii="標楷體" w:hAnsi="標楷體" w:cs="Times New Roman" w:hint="eastAsia"/>
                <w:szCs w:val="24"/>
              </w:rPr>
              <w:t xml:space="preserve">    </w:t>
            </w:r>
            <w:r>
              <w:rPr>
                <w:rFonts w:ascii="標楷體" w:hAnsi="標楷體" w:cs="Times New Roman" w:hint="eastAsia"/>
                <w:szCs w:val="24"/>
              </w:rPr>
              <w:t>新營社區大學</w:t>
            </w:r>
            <w:r>
              <w:rPr>
                <w:rFonts w:ascii="標楷體" w:hAnsi="標楷體" w:cs="Times New Roman"/>
                <w:szCs w:val="24"/>
              </w:rPr>
              <w:t xml:space="preserve"> </w:t>
            </w:r>
          </w:p>
        </w:tc>
      </w:tr>
    </w:tbl>
    <w:p w:rsidR="00D673E9" w:rsidRPr="00F56BEC" w:rsidRDefault="00F4751B" w:rsidP="00F56BEC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◆</w:t>
      </w:r>
      <w:r w:rsidR="000123AD">
        <w:rPr>
          <w:rFonts w:ascii="標楷體" w:eastAsia="標楷體" w:hAnsi="標楷體" w:cs="Times New Roman" w:hint="eastAsia"/>
          <w:kern w:val="0"/>
          <w:sz w:val="26"/>
          <w:szCs w:val="26"/>
        </w:rPr>
        <w:t>請填具本</w:t>
      </w:r>
      <w:r w:rsidR="00D673E9" w:rsidRPr="00F56BEC">
        <w:rPr>
          <w:rFonts w:ascii="標楷體" w:eastAsia="標楷體" w:hAnsi="標楷體" w:cs="Times New Roman"/>
          <w:kern w:val="0"/>
          <w:sz w:val="26"/>
          <w:szCs w:val="26"/>
        </w:rPr>
        <w:t>報名表</w:t>
      </w:r>
      <w:r w:rsidR="000123AD">
        <w:rPr>
          <w:rFonts w:ascii="標楷體" w:eastAsia="標楷體" w:hAnsi="標楷體" w:cs="Times New Roman" w:hint="eastAsia"/>
          <w:kern w:val="0"/>
          <w:sz w:val="26"/>
          <w:szCs w:val="26"/>
        </w:rPr>
        <w:t>後以</w:t>
      </w:r>
      <w:r w:rsidR="00D673E9" w:rsidRPr="00F56BEC">
        <w:rPr>
          <w:rFonts w:ascii="標楷體" w:eastAsia="標楷體" w:hAnsi="標楷體" w:cs="Times New Roman"/>
          <w:kern w:val="0"/>
          <w:sz w:val="26"/>
          <w:szCs w:val="26"/>
        </w:rPr>
        <w:t>e</w:t>
      </w:r>
      <w:r w:rsidR="009D1EDE"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-</w:t>
      </w:r>
      <w:r w:rsidR="00D673E9" w:rsidRPr="00F56BEC">
        <w:rPr>
          <w:rFonts w:ascii="標楷體" w:eastAsia="標楷體" w:hAnsi="標楷體" w:cs="Times New Roman"/>
          <w:kern w:val="0"/>
          <w:sz w:val="26"/>
          <w:szCs w:val="26"/>
        </w:rPr>
        <w:t>mail</w:t>
      </w:r>
      <w:r w:rsidR="00D673E9"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：</w:t>
      </w:r>
      <w:hyperlink r:id="rId10" w:history="1">
        <w:r w:rsidR="00F56BEC" w:rsidRPr="00F56BEC">
          <w:rPr>
            <w:rStyle w:val="af1"/>
            <w:rFonts w:ascii="標楷體" w:eastAsia="標楷體" w:hAnsi="標楷體" w:cs="Times New Roman" w:hint="eastAsia"/>
            <w:kern w:val="0"/>
            <w:sz w:val="26"/>
            <w:szCs w:val="26"/>
          </w:rPr>
          <w:t>oubeigong@gmail.com</w:t>
        </w:r>
      </w:hyperlink>
      <w:r w:rsidR="000123AD" w:rsidRPr="000123AD">
        <w:rPr>
          <w:rFonts w:ascii="標楷體" w:eastAsia="標楷體" w:hAnsi="標楷體" w:cs="Times New Roman" w:hint="eastAsia"/>
          <w:kern w:val="0"/>
          <w:sz w:val="26"/>
          <w:szCs w:val="26"/>
        </w:rPr>
        <w:t>回傳</w:t>
      </w:r>
      <w:r w:rsidR="00F56BEC"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完成報名</w:t>
      </w:r>
    </w:p>
    <w:p w:rsidR="00D673E9" w:rsidRPr="00F56BEC" w:rsidRDefault="00F4751B" w:rsidP="00F56BEC">
      <w:pPr>
        <w:widowControl/>
        <w:adjustRightInd w:val="0"/>
        <w:snapToGrid w:val="0"/>
        <w:jc w:val="both"/>
        <w:rPr>
          <w:rFonts w:ascii="標楷體" w:eastAsia="標楷體" w:hAnsi="標楷體" w:cs="Times New Roman"/>
          <w:kern w:val="0"/>
          <w:sz w:val="26"/>
          <w:szCs w:val="26"/>
        </w:rPr>
      </w:pPr>
      <w:r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◆本案聯絡人</w:t>
      </w:r>
      <w:r w:rsidR="00D673E9"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：</w:t>
      </w:r>
      <w:r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李</w:t>
      </w:r>
      <w:r w:rsidRPr="00F56BEC">
        <w:rPr>
          <w:rFonts w:ascii="標楷體" w:eastAsia="標楷體" w:hAnsi="標楷體" w:cs="Times New Roman"/>
          <w:kern w:val="0"/>
          <w:sz w:val="26"/>
          <w:szCs w:val="26"/>
        </w:rPr>
        <w:t>小</w:t>
      </w:r>
      <w:r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姐（</w:t>
      </w:r>
      <w:r w:rsidR="00D673E9"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0913-437-327</w:t>
      </w:r>
      <w:r w:rsidRPr="00F56BEC">
        <w:rPr>
          <w:rFonts w:ascii="標楷體" w:eastAsia="標楷體" w:hAnsi="標楷體" w:cs="Times New Roman" w:hint="eastAsia"/>
          <w:kern w:val="0"/>
          <w:sz w:val="26"/>
          <w:szCs w:val="26"/>
        </w:rPr>
        <w:t>）</w:t>
      </w:r>
    </w:p>
    <w:p w:rsidR="00D673E9" w:rsidRPr="00896A70" w:rsidRDefault="00D673E9" w:rsidP="00D673E9">
      <w:pPr>
        <w:rPr>
          <w:shd w:val="clear" w:color="auto" w:fill="FFFFFF"/>
        </w:rPr>
      </w:pPr>
    </w:p>
    <w:p w:rsidR="00D673E9" w:rsidRPr="00E3296E" w:rsidRDefault="00D673E9" w:rsidP="00562979">
      <w:pPr>
        <w:pStyle w:val="a3"/>
        <w:numPr>
          <w:ilvl w:val="0"/>
          <w:numId w:val="45"/>
        </w:numPr>
        <w:spacing w:beforeLines="50"/>
        <w:ind w:leftChars="0" w:left="520" w:hangingChars="200" w:hanging="52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E3296E">
        <w:rPr>
          <w:rFonts w:ascii="Times New Roman" w:eastAsia="標楷體" w:hAnsi="Times New Roman" w:cs="Times New Roman"/>
          <w:kern w:val="0"/>
          <w:sz w:val="26"/>
          <w:szCs w:val="26"/>
        </w:rPr>
        <w:t>延伸閱讀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D673E9" w:rsidRPr="00F7772A" w:rsidRDefault="00D673E9" w:rsidP="00D673E9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F7772A">
        <w:rPr>
          <w:rFonts w:ascii="Times New Roman" w:eastAsia="標楷體" w:hAnsi="Times New Roman" w:cs="Times New Roman" w:hint="eastAsia"/>
          <w:szCs w:val="28"/>
        </w:rPr>
        <w:t>1.</w:t>
      </w:r>
      <w:proofErr w:type="gramStart"/>
      <w:r w:rsidRPr="00F7772A">
        <w:rPr>
          <w:rFonts w:ascii="Times New Roman" w:eastAsia="標楷體" w:hAnsi="Times New Roman" w:cs="Times New Roman"/>
          <w:szCs w:val="28"/>
        </w:rPr>
        <w:t>臺</w:t>
      </w:r>
      <w:proofErr w:type="gramEnd"/>
      <w:r w:rsidRPr="00F7772A">
        <w:rPr>
          <w:rFonts w:ascii="Times New Roman" w:eastAsia="標楷體" w:hAnsi="Times New Roman" w:cs="Times New Roman"/>
          <w:szCs w:val="28"/>
        </w:rPr>
        <w:t>南市</w:t>
      </w:r>
      <w:r w:rsidRPr="00F7772A">
        <w:rPr>
          <w:rFonts w:ascii="Times New Roman" w:eastAsia="標楷體" w:hAnsi="Times New Roman" w:cs="Times New Roman" w:hint="eastAsia"/>
          <w:szCs w:val="28"/>
        </w:rPr>
        <w:t>低碳城市網站</w:t>
      </w:r>
      <w:r w:rsidRPr="00F7772A">
        <w:rPr>
          <w:rFonts w:ascii="Times New Roman" w:eastAsia="標楷體" w:hAnsi="Times New Roman" w:cs="Times New Roman" w:hint="eastAsia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http://tainan.carbon.net.tw/</w:t>
      </w:r>
      <w:r w:rsidRPr="00F7772A">
        <w:rPr>
          <w:rFonts w:ascii="Times New Roman" w:eastAsia="標楷體" w:hAnsi="Times New Roman" w:cs="Times New Roman" w:hint="eastAsia"/>
          <w:szCs w:val="28"/>
        </w:rPr>
        <w:t>)</w:t>
      </w:r>
    </w:p>
    <w:p w:rsidR="00D673E9" w:rsidRPr="00F7772A" w:rsidRDefault="00D673E9" w:rsidP="00D673E9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F7772A">
        <w:rPr>
          <w:rFonts w:ascii="Times New Roman" w:eastAsia="標楷體" w:hAnsi="Times New Roman" w:cs="Times New Roman"/>
          <w:szCs w:val="28"/>
        </w:rPr>
        <w:t>2.</w:t>
      </w:r>
      <w:proofErr w:type="gramStart"/>
      <w:r w:rsidRPr="00F7772A">
        <w:rPr>
          <w:rFonts w:ascii="Times New Roman" w:eastAsia="標楷體" w:hAnsi="Times New Roman" w:cs="Times New Roman"/>
          <w:szCs w:val="28"/>
        </w:rPr>
        <w:t>臺南節</w:t>
      </w:r>
      <w:proofErr w:type="gramEnd"/>
      <w:r w:rsidRPr="00F7772A">
        <w:rPr>
          <w:rFonts w:ascii="Times New Roman" w:eastAsia="標楷體" w:hAnsi="Times New Roman" w:cs="Times New Roman"/>
          <w:szCs w:val="28"/>
        </w:rPr>
        <w:t>電城網站</w:t>
      </w:r>
      <w:r w:rsidRPr="00F7772A">
        <w:rPr>
          <w:rFonts w:ascii="Times New Roman" w:eastAsia="標楷體" w:hAnsi="Times New Roman" w:cs="Times New Roman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網址：</w:t>
      </w:r>
      <w:r w:rsidRPr="00F7772A">
        <w:rPr>
          <w:rFonts w:ascii="Times New Roman" w:eastAsia="標楷體" w:hAnsi="Times New Roman" w:cs="Times New Roman"/>
          <w:szCs w:val="28"/>
        </w:rPr>
        <w:t>http://www.cyncet.com/tainan-saving/)</w:t>
      </w:r>
    </w:p>
    <w:p w:rsidR="00D673E9" w:rsidRPr="00F7772A" w:rsidRDefault="00D673E9" w:rsidP="00D673E9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F7772A">
        <w:rPr>
          <w:rFonts w:ascii="Times New Roman" w:eastAsia="標楷體" w:hAnsi="Times New Roman" w:cs="Times New Roman"/>
          <w:szCs w:val="28"/>
        </w:rPr>
        <w:t>3.Facebook</w:t>
      </w:r>
      <w:r w:rsidRPr="00F7772A">
        <w:rPr>
          <w:rFonts w:ascii="Times New Roman" w:eastAsia="標楷體" w:hAnsi="Times New Roman" w:cs="Times New Roman"/>
          <w:szCs w:val="28"/>
        </w:rPr>
        <w:t>「</w:t>
      </w:r>
      <w:r w:rsidRPr="00F7772A">
        <w:rPr>
          <w:rFonts w:ascii="Times New Roman" w:eastAsia="標楷體" w:hAnsi="Times New Roman" w:cs="Times New Roman" w:hint="eastAsia"/>
          <w:szCs w:val="28"/>
        </w:rPr>
        <w:t>低碳</w:t>
      </w:r>
      <w:proofErr w:type="gramStart"/>
      <w:r w:rsidRPr="00F7772A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Pr="00F7772A">
        <w:rPr>
          <w:rFonts w:ascii="Times New Roman" w:eastAsia="標楷體" w:hAnsi="Times New Roman" w:cs="Times New Roman" w:hint="eastAsia"/>
          <w:szCs w:val="28"/>
        </w:rPr>
        <w:t>南</w:t>
      </w:r>
      <w:r w:rsidRPr="00F7772A">
        <w:rPr>
          <w:rFonts w:ascii="Times New Roman" w:eastAsia="標楷體" w:hAnsi="Times New Roman" w:cs="Times New Roman" w:hint="eastAsia"/>
          <w:szCs w:val="28"/>
        </w:rPr>
        <w:t xml:space="preserve"> Low Carbon Tainan</w:t>
      </w:r>
      <w:r w:rsidRPr="00F7772A">
        <w:rPr>
          <w:rFonts w:ascii="Times New Roman" w:eastAsia="標楷體" w:hAnsi="Times New Roman" w:cs="Times New Roman"/>
          <w:szCs w:val="28"/>
        </w:rPr>
        <w:t>」粉絲專頁</w:t>
      </w:r>
      <w:r w:rsidRPr="00F7772A">
        <w:rPr>
          <w:rFonts w:ascii="Times New Roman" w:eastAsia="標楷體" w:hAnsi="Times New Roman" w:cs="Times New Roman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網址：</w:t>
      </w:r>
      <w:r w:rsidRPr="00F7772A">
        <w:rPr>
          <w:rFonts w:ascii="Times New Roman" w:eastAsia="標楷體" w:hAnsi="Times New Roman" w:cs="Times New Roman"/>
          <w:szCs w:val="28"/>
        </w:rPr>
        <w:t>https://www.facebook.com/tainanenergysave/)</w:t>
      </w:r>
    </w:p>
    <w:p w:rsidR="00D673E9" w:rsidRPr="00F7772A" w:rsidRDefault="00D673E9" w:rsidP="00D673E9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F7772A">
        <w:rPr>
          <w:rFonts w:ascii="Times New Roman" w:eastAsia="標楷體" w:hAnsi="Times New Roman" w:cs="Times New Roman"/>
          <w:szCs w:val="28"/>
        </w:rPr>
        <w:t>4.Facebook</w:t>
      </w:r>
      <w:r w:rsidRPr="00F7772A">
        <w:rPr>
          <w:rFonts w:ascii="Times New Roman" w:eastAsia="標楷體" w:hAnsi="Times New Roman" w:cs="Times New Roman"/>
          <w:szCs w:val="28"/>
        </w:rPr>
        <w:t>「</w:t>
      </w:r>
      <w:r w:rsidRPr="00F7772A">
        <w:rPr>
          <w:rFonts w:ascii="Times New Roman" w:eastAsia="標楷體" w:hAnsi="Times New Roman" w:cs="Times New Roman" w:hint="eastAsia"/>
          <w:szCs w:val="28"/>
        </w:rPr>
        <w:t>節能</w:t>
      </w:r>
      <w:proofErr w:type="gramStart"/>
      <w:r w:rsidRPr="00F7772A">
        <w:rPr>
          <w:rFonts w:ascii="Times New Roman" w:eastAsia="標楷體" w:hAnsi="Times New Roman" w:cs="Times New Roman" w:hint="eastAsia"/>
          <w:szCs w:val="28"/>
        </w:rPr>
        <w:t>低碳新生活</w:t>
      </w:r>
      <w:proofErr w:type="gramEnd"/>
      <w:r w:rsidRPr="00F7772A">
        <w:rPr>
          <w:rFonts w:ascii="Times New Roman" w:eastAsia="標楷體" w:hAnsi="Times New Roman" w:cs="Times New Roman" w:hint="eastAsia"/>
          <w:szCs w:val="28"/>
        </w:rPr>
        <w:t xml:space="preserve"> - </w:t>
      </w:r>
      <w:r w:rsidRPr="00F7772A">
        <w:rPr>
          <w:rFonts w:ascii="Times New Roman" w:eastAsia="標楷體" w:hAnsi="Times New Roman" w:cs="Times New Roman" w:hint="eastAsia"/>
          <w:szCs w:val="28"/>
        </w:rPr>
        <w:t>共創</w:t>
      </w:r>
      <w:proofErr w:type="gramStart"/>
      <w:r w:rsidRPr="00F7772A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Pr="00F7772A">
        <w:rPr>
          <w:rFonts w:ascii="Times New Roman" w:eastAsia="標楷體" w:hAnsi="Times New Roman" w:cs="Times New Roman" w:hint="eastAsia"/>
          <w:szCs w:val="28"/>
        </w:rPr>
        <w:t>南新榮耀</w:t>
      </w:r>
      <w:r w:rsidRPr="00F7772A">
        <w:rPr>
          <w:rFonts w:ascii="Times New Roman" w:eastAsia="標楷體" w:hAnsi="Times New Roman" w:cs="Times New Roman"/>
          <w:szCs w:val="28"/>
        </w:rPr>
        <w:t>」粉絲專頁</w:t>
      </w:r>
      <w:r w:rsidRPr="00F7772A">
        <w:rPr>
          <w:rFonts w:ascii="Times New Roman" w:eastAsia="標楷體" w:hAnsi="Times New Roman" w:cs="Times New Roman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網址：</w:t>
      </w:r>
      <w:r w:rsidRPr="00F7772A">
        <w:rPr>
          <w:rFonts w:ascii="Times New Roman" w:eastAsia="標楷體" w:hAnsi="Times New Roman" w:cs="Times New Roman"/>
          <w:szCs w:val="28"/>
        </w:rPr>
        <w:t>https://www.facebook.com/tainanenergysave/)</w:t>
      </w:r>
    </w:p>
    <w:p w:rsidR="00D673E9" w:rsidRDefault="00D673E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D673E9" w:rsidRDefault="00562979" w:rsidP="0085230E">
      <w:pPr>
        <w:rPr>
          <w:rFonts w:ascii="標楷體" w:eastAsia="標楷體" w:hAnsi="標楷體"/>
          <w:b/>
          <w:sz w:val="28"/>
        </w:rPr>
      </w:pPr>
      <w:r w:rsidRPr="00562979">
        <w:rPr>
          <w:rFonts w:ascii="Times New Roman" w:eastAsia="標楷體" w:hAnsi="Times New Roman" w:cs="Times New Roman"/>
          <w:b/>
          <w:noProof/>
          <w:kern w:val="0"/>
          <w:sz w:val="26"/>
          <w:szCs w:val="26"/>
        </w:rPr>
        <w:lastRenderedPageBreak/>
        <w:pict>
          <v:shape id="_x0000_s1028" type="#_x0000_t202" style="position:absolute;margin-left:-18.75pt;margin-top:0;width:57.7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">
            <v:textbox>
              <w:txbxContent>
                <w:p w:rsidR="00D673E9" w:rsidRPr="00D673E9" w:rsidRDefault="00D673E9" w:rsidP="00D673E9">
                  <w:pPr>
                    <w:snapToGrid w:val="0"/>
                    <w:rPr>
                      <w:rFonts w:ascii="微軟正黑體" w:eastAsia="微軟正黑體" w:hAnsi="微軟正黑體"/>
                    </w:rPr>
                  </w:pPr>
                  <w:r w:rsidRPr="00D673E9"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</w:rPr>
                    <w:t>二</w:t>
                  </w:r>
                </w:p>
              </w:txbxContent>
            </v:textbox>
            <w10:wrap type="square"/>
          </v:shape>
        </w:pict>
      </w:r>
    </w:p>
    <w:p w:rsidR="00D673E9" w:rsidRDefault="00D673E9" w:rsidP="00562979">
      <w:pPr>
        <w:pStyle w:val="a3"/>
        <w:widowControl/>
        <w:numPr>
          <w:ilvl w:val="0"/>
          <w:numId w:val="46"/>
        </w:numPr>
        <w:adjustRightInd w:val="0"/>
        <w:snapToGrid w:val="0"/>
        <w:spacing w:beforeLines="50"/>
        <w:ind w:leftChars="0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84026B"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社區型基地培訓</w:t>
      </w: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報名表</w:t>
      </w:r>
    </w:p>
    <w:p w:rsidR="00D673E9" w:rsidRPr="0084026B" w:rsidRDefault="00D673E9" w:rsidP="00562979">
      <w:pPr>
        <w:widowControl/>
        <w:adjustRightInd w:val="0"/>
        <w:snapToGrid w:val="0"/>
        <w:spacing w:beforeLines="5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</w:p>
    <w:tbl>
      <w:tblPr>
        <w:tblStyle w:val="af0"/>
        <w:tblW w:w="9634" w:type="dxa"/>
        <w:jc w:val="center"/>
        <w:tblLook w:val="04A0"/>
      </w:tblPr>
      <w:tblGrid>
        <w:gridCol w:w="1417"/>
        <w:gridCol w:w="2625"/>
        <w:gridCol w:w="206"/>
        <w:gridCol w:w="1417"/>
        <w:gridCol w:w="3969"/>
      </w:tblGrid>
      <w:tr w:rsidR="00D673E9" w:rsidRPr="00294877" w:rsidTr="003765A8">
        <w:trPr>
          <w:trHeight w:val="567"/>
          <w:jc w:val="center"/>
        </w:trPr>
        <w:tc>
          <w:tcPr>
            <w:tcW w:w="1417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2831" w:type="dxa"/>
            <w:gridSpan w:val="2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職稱</w:t>
            </w:r>
          </w:p>
        </w:tc>
        <w:tc>
          <w:tcPr>
            <w:tcW w:w="3969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  <w:tr w:rsidR="00D673E9" w:rsidRPr="00294877" w:rsidTr="003765A8">
        <w:trPr>
          <w:trHeight w:val="567"/>
          <w:jc w:val="center"/>
        </w:trPr>
        <w:tc>
          <w:tcPr>
            <w:tcW w:w="1417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電話</w:t>
            </w:r>
          </w:p>
        </w:tc>
        <w:tc>
          <w:tcPr>
            <w:tcW w:w="2831" w:type="dxa"/>
            <w:gridSpan w:val="2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社區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/</w:t>
            </w:r>
            <w:r>
              <w:rPr>
                <w:rFonts w:cs="Times New Roman" w:hint="eastAsia"/>
                <w:kern w:val="0"/>
                <w:sz w:val="26"/>
                <w:szCs w:val="26"/>
              </w:rPr>
              <w:t>社團名稱</w:t>
            </w:r>
          </w:p>
        </w:tc>
        <w:tc>
          <w:tcPr>
            <w:tcW w:w="3969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  <w:tr w:rsidR="00D673E9" w:rsidRPr="00294877" w:rsidTr="003765A8">
        <w:trPr>
          <w:trHeight w:val="567"/>
          <w:jc w:val="center"/>
        </w:trPr>
        <w:tc>
          <w:tcPr>
            <w:tcW w:w="1417" w:type="dxa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 w:rsidRPr="00294877">
              <w:rPr>
                <w:rFonts w:cs="Times New Roman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8217" w:type="dxa"/>
            <w:gridSpan w:val="4"/>
            <w:vAlign w:val="center"/>
          </w:tcPr>
          <w:p w:rsidR="00D673E9" w:rsidRPr="00294877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  <w:tr w:rsidR="00D673E9" w:rsidRPr="00294877" w:rsidTr="003765A8">
        <w:trPr>
          <w:trHeight w:val="567"/>
          <w:jc w:val="center"/>
        </w:trPr>
        <w:tc>
          <w:tcPr>
            <w:tcW w:w="1417" w:type="dxa"/>
            <w:vAlign w:val="center"/>
          </w:tcPr>
          <w:p w:rsidR="00D673E9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辦理時間</w:t>
            </w:r>
          </w:p>
        </w:tc>
        <w:tc>
          <w:tcPr>
            <w:tcW w:w="2625" w:type="dxa"/>
            <w:vAlign w:val="center"/>
          </w:tcPr>
          <w:p w:rsidR="00D673E9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D673E9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擬出席人數</w:t>
            </w:r>
          </w:p>
        </w:tc>
        <w:tc>
          <w:tcPr>
            <w:tcW w:w="3969" w:type="dxa"/>
            <w:vAlign w:val="center"/>
          </w:tcPr>
          <w:p w:rsidR="00D673E9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 xml:space="preserve">      </w:t>
            </w:r>
            <w:r w:rsidRPr="004016F8">
              <w:rPr>
                <w:rFonts w:cs="Times New Roman" w:hint="eastAsia"/>
                <w:kern w:val="0"/>
                <w:sz w:val="22"/>
                <w:szCs w:val="26"/>
              </w:rPr>
              <w:t xml:space="preserve"> </w:t>
            </w:r>
            <w:r>
              <w:rPr>
                <w:rFonts w:cs="Times New Roman" w:hint="eastAsia"/>
                <w:kern w:val="0"/>
                <w:sz w:val="22"/>
                <w:szCs w:val="26"/>
              </w:rPr>
              <w:t xml:space="preserve">      </w:t>
            </w:r>
            <w:r w:rsidRPr="004016F8">
              <w:rPr>
                <w:rFonts w:cs="Times New Roman" w:hint="eastAsia"/>
                <w:kern w:val="0"/>
                <w:sz w:val="22"/>
                <w:szCs w:val="26"/>
              </w:rPr>
              <w:t xml:space="preserve"> (</w:t>
            </w:r>
            <w:r w:rsidRPr="004016F8">
              <w:rPr>
                <w:rFonts w:cs="Times New Roman" w:hint="eastAsia"/>
                <w:kern w:val="0"/>
                <w:sz w:val="22"/>
                <w:szCs w:val="26"/>
              </w:rPr>
              <w:t>至少</w:t>
            </w:r>
            <w:r>
              <w:rPr>
                <w:rFonts w:cs="Times New Roman" w:hint="eastAsia"/>
                <w:kern w:val="0"/>
                <w:sz w:val="22"/>
                <w:szCs w:val="26"/>
              </w:rPr>
              <w:t>10</w:t>
            </w:r>
            <w:r>
              <w:rPr>
                <w:rFonts w:cs="Times New Roman" w:hint="eastAsia"/>
                <w:kern w:val="0"/>
                <w:sz w:val="22"/>
                <w:szCs w:val="26"/>
              </w:rPr>
              <w:t>人參與培訓</w:t>
            </w:r>
            <w:r w:rsidRPr="004016F8">
              <w:rPr>
                <w:rFonts w:cs="Times New Roman" w:hint="eastAsia"/>
                <w:kern w:val="0"/>
                <w:sz w:val="22"/>
                <w:szCs w:val="26"/>
              </w:rPr>
              <w:t>)</w:t>
            </w:r>
          </w:p>
        </w:tc>
      </w:tr>
      <w:tr w:rsidR="00D673E9" w:rsidRPr="00294877" w:rsidTr="003765A8">
        <w:trPr>
          <w:trHeight w:val="567"/>
          <w:jc w:val="center"/>
        </w:trPr>
        <w:tc>
          <w:tcPr>
            <w:tcW w:w="1417" w:type="dxa"/>
            <w:vAlign w:val="center"/>
          </w:tcPr>
          <w:p w:rsidR="00D673E9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辦理地址</w:t>
            </w:r>
          </w:p>
        </w:tc>
        <w:tc>
          <w:tcPr>
            <w:tcW w:w="8217" w:type="dxa"/>
            <w:gridSpan w:val="4"/>
            <w:vAlign w:val="center"/>
          </w:tcPr>
          <w:p w:rsidR="00D673E9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  <w:tr w:rsidR="00D673E9" w:rsidRPr="00294877" w:rsidTr="003765A8">
        <w:trPr>
          <w:trHeight w:val="2268"/>
          <w:jc w:val="center"/>
        </w:trPr>
        <w:tc>
          <w:tcPr>
            <w:tcW w:w="1417" w:type="dxa"/>
            <w:vAlign w:val="center"/>
          </w:tcPr>
          <w:p w:rsidR="00D673E9" w:rsidRDefault="00D673E9" w:rsidP="003765A8">
            <w:pPr>
              <w:pStyle w:val="a3"/>
              <w:ind w:leftChars="0" w:left="0"/>
              <w:jc w:val="center"/>
              <w:rPr>
                <w:rFonts w:cs="Times New Roman"/>
                <w:kern w:val="0"/>
                <w:sz w:val="26"/>
                <w:szCs w:val="26"/>
              </w:rPr>
            </w:pPr>
            <w:r>
              <w:rPr>
                <w:rFonts w:cs="Times New Roman" w:hint="eastAsia"/>
                <w:kern w:val="0"/>
                <w:sz w:val="26"/>
                <w:szCs w:val="26"/>
              </w:rPr>
              <w:t>申請動機</w:t>
            </w:r>
          </w:p>
        </w:tc>
        <w:tc>
          <w:tcPr>
            <w:tcW w:w="8217" w:type="dxa"/>
            <w:gridSpan w:val="4"/>
            <w:vAlign w:val="center"/>
          </w:tcPr>
          <w:p w:rsidR="00D673E9" w:rsidRDefault="00D673E9" w:rsidP="003765A8">
            <w:pPr>
              <w:pStyle w:val="a3"/>
              <w:ind w:leftChars="0" w:left="0"/>
              <w:rPr>
                <w:rFonts w:cs="Times New Roman"/>
                <w:kern w:val="0"/>
                <w:sz w:val="26"/>
                <w:szCs w:val="26"/>
              </w:rPr>
            </w:pPr>
          </w:p>
        </w:tc>
      </w:tr>
    </w:tbl>
    <w:p w:rsidR="00D673E9" w:rsidRDefault="00F4751B" w:rsidP="00F56BEC">
      <w:pPr>
        <w:widowControl/>
        <w:adjustRightInd w:val="0"/>
        <w:snapToGrid w:val="0"/>
        <w:ind w:left="283" w:hangingChars="109" w:hanging="283"/>
        <w:jc w:val="both"/>
        <w:rPr>
          <w:rStyle w:val="af1"/>
          <w:rFonts w:ascii="Times New Roman" w:eastAsia="標楷體" w:hAnsi="Times New Roman" w:cs="Times New Roman"/>
          <w:color w:val="auto"/>
          <w:kern w:val="0"/>
          <w:sz w:val="26"/>
          <w:szCs w:val="26"/>
        </w:rPr>
      </w:pPr>
      <w:r>
        <w:rPr>
          <w:rFonts w:ascii="新細明體" w:eastAsia="新細明體" w:hAnsi="新細明體" w:cs="Times New Roman" w:hint="eastAsia"/>
          <w:kern w:val="0"/>
          <w:sz w:val="26"/>
          <w:szCs w:val="26"/>
        </w:rPr>
        <w:t>◆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社區型基地</w:t>
      </w:r>
      <w:r w:rsidR="00F56BEC">
        <w:rPr>
          <w:rFonts w:ascii="Times New Roman" w:eastAsia="標楷體" w:hAnsi="Times New Roman" w:cs="Times New Roman" w:hint="eastAsia"/>
          <w:kern w:val="0"/>
          <w:sz w:val="26"/>
          <w:szCs w:val="26"/>
        </w:rPr>
        <w:t>培訓申請報名表請於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107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8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30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="00D673E9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="00D673E9">
        <w:rPr>
          <w:rFonts w:ascii="Times New Roman" w:eastAsia="標楷體" w:hAnsi="Times New Roman" w:cs="Times New Roman" w:hint="eastAsia"/>
          <w:kern w:val="0"/>
          <w:sz w:val="26"/>
          <w:szCs w:val="26"/>
        </w:rPr>
        <w:t>四</w:t>
      </w:r>
      <w:r w:rsidR="00D673E9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F56BE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="00F56BEC">
        <w:rPr>
          <w:rFonts w:ascii="Times New Roman" w:eastAsia="標楷體" w:hAnsi="Times New Roman" w:cs="Times New Roman" w:hint="eastAsia"/>
          <w:kern w:val="0"/>
          <w:sz w:val="26"/>
          <w:szCs w:val="26"/>
        </w:rPr>
        <w:t>e</w:t>
      </w:r>
      <w:r w:rsidR="00F56BEC">
        <w:rPr>
          <w:rFonts w:ascii="Times New Roman" w:eastAsia="標楷體" w:hAnsi="Times New Roman" w:cs="Times New Roman"/>
          <w:kern w:val="0"/>
          <w:sz w:val="26"/>
          <w:szCs w:val="26"/>
        </w:rPr>
        <w:t>-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m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ail</w:t>
      </w:r>
      <w:r w:rsidR="00D673E9" w:rsidRPr="0084026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hyperlink r:id="rId11" w:history="1">
        <w:r w:rsidR="00D673E9" w:rsidRPr="0084026B">
          <w:rPr>
            <w:rStyle w:val="af1"/>
            <w:rFonts w:ascii="Times New Roman" w:eastAsia="標楷體" w:hAnsi="Times New Roman" w:cs="Times New Roman" w:hint="eastAsia"/>
            <w:kern w:val="0"/>
            <w:sz w:val="26"/>
            <w:szCs w:val="26"/>
          </w:rPr>
          <w:t>oubeigong@gmail.com</w:t>
        </w:r>
      </w:hyperlink>
      <w:r w:rsidR="00F56BEC">
        <w:rPr>
          <w:rStyle w:val="af1"/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</w:t>
      </w:r>
      <w:r w:rsidR="00F56BEC">
        <w:rPr>
          <w:rFonts w:ascii="Times New Roman" w:eastAsia="標楷體" w:hAnsi="Times New Roman" w:cs="Times New Roman" w:hint="eastAsia"/>
          <w:kern w:val="0"/>
          <w:sz w:val="26"/>
          <w:szCs w:val="26"/>
        </w:rPr>
        <w:t>完成報名</w:t>
      </w:r>
      <w:r w:rsidRPr="00F4751B">
        <w:rPr>
          <w:rStyle w:val="af1"/>
          <w:rFonts w:ascii="標楷體" w:eastAsia="標楷體" w:hAnsi="標楷體" w:cs="Times New Roman" w:hint="eastAsia"/>
          <w:color w:val="auto"/>
          <w:kern w:val="0"/>
          <w:sz w:val="26"/>
          <w:szCs w:val="26"/>
          <w:u w:val="none"/>
        </w:rPr>
        <w:t>。</w:t>
      </w:r>
    </w:p>
    <w:p w:rsidR="00F4751B" w:rsidRPr="003E5D68" w:rsidRDefault="00F4751B" w:rsidP="00F4751B">
      <w:pPr>
        <w:widowControl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新細明體" w:eastAsia="新細明體" w:hAnsi="新細明體" w:cs="Times New Roman" w:hint="eastAsia"/>
          <w:kern w:val="0"/>
          <w:sz w:val="26"/>
          <w:szCs w:val="26"/>
        </w:rPr>
        <w:t>◆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本案聯絡人：李</w:t>
      </w:r>
      <w:r>
        <w:rPr>
          <w:rFonts w:ascii="Times New Roman" w:eastAsia="標楷體" w:hAnsi="Times New Roman" w:cs="Times New Roman"/>
          <w:kern w:val="0"/>
          <w:sz w:val="26"/>
          <w:szCs w:val="26"/>
        </w:rPr>
        <w:t>小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姐</w:t>
      </w:r>
      <w:r>
        <w:rPr>
          <w:rFonts w:ascii="新細明體" w:eastAsia="新細明體" w:hAnsi="新細明體" w:cs="Times New Roman" w:hint="eastAsia"/>
          <w:kern w:val="0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0913-437-327</w:t>
      </w:r>
      <w:r>
        <w:rPr>
          <w:rFonts w:ascii="新細明體" w:eastAsia="新細明體" w:hAnsi="新細明體" w:cs="Times New Roman" w:hint="eastAsia"/>
          <w:kern w:val="0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</w:p>
    <w:p w:rsidR="00F4751B" w:rsidRPr="00E3296E" w:rsidRDefault="00F4751B" w:rsidP="00562979">
      <w:pPr>
        <w:pStyle w:val="a3"/>
        <w:numPr>
          <w:ilvl w:val="0"/>
          <w:numId w:val="45"/>
        </w:numPr>
        <w:spacing w:beforeLines="50"/>
        <w:ind w:leftChars="0" w:left="520" w:hangingChars="200" w:hanging="520"/>
        <w:rPr>
          <w:rFonts w:ascii="Times New Roman" w:eastAsia="標楷體" w:hAnsi="Times New Roman" w:cs="Times New Roman"/>
          <w:color w:val="000000"/>
          <w:sz w:val="26"/>
          <w:szCs w:val="26"/>
          <w:shd w:val="clear" w:color="auto" w:fill="FFFFFF"/>
        </w:rPr>
      </w:pPr>
      <w:r w:rsidRPr="00E3296E">
        <w:rPr>
          <w:rFonts w:ascii="Times New Roman" w:eastAsia="標楷體" w:hAnsi="Times New Roman" w:cs="Times New Roman"/>
          <w:kern w:val="0"/>
          <w:sz w:val="26"/>
          <w:szCs w:val="26"/>
        </w:rPr>
        <w:t>延伸閱讀</w:t>
      </w: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4751B" w:rsidRPr="00F7772A" w:rsidRDefault="00F4751B" w:rsidP="00F4751B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F7772A">
        <w:rPr>
          <w:rFonts w:ascii="Times New Roman" w:eastAsia="標楷體" w:hAnsi="Times New Roman" w:cs="Times New Roman" w:hint="eastAsia"/>
          <w:szCs w:val="28"/>
        </w:rPr>
        <w:t>1.</w:t>
      </w:r>
      <w:proofErr w:type="gramStart"/>
      <w:r w:rsidRPr="00F7772A">
        <w:rPr>
          <w:rFonts w:ascii="Times New Roman" w:eastAsia="標楷體" w:hAnsi="Times New Roman" w:cs="Times New Roman"/>
          <w:szCs w:val="28"/>
        </w:rPr>
        <w:t>臺</w:t>
      </w:r>
      <w:proofErr w:type="gramEnd"/>
      <w:r w:rsidRPr="00F7772A">
        <w:rPr>
          <w:rFonts w:ascii="Times New Roman" w:eastAsia="標楷體" w:hAnsi="Times New Roman" w:cs="Times New Roman"/>
          <w:szCs w:val="28"/>
        </w:rPr>
        <w:t>南市</w:t>
      </w:r>
      <w:r w:rsidRPr="00F7772A">
        <w:rPr>
          <w:rFonts w:ascii="Times New Roman" w:eastAsia="標楷體" w:hAnsi="Times New Roman" w:cs="Times New Roman" w:hint="eastAsia"/>
          <w:szCs w:val="28"/>
        </w:rPr>
        <w:t>低碳城市網站</w:t>
      </w:r>
      <w:r w:rsidRPr="00F7772A">
        <w:rPr>
          <w:rFonts w:ascii="Times New Roman" w:eastAsia="標楷體" w:hAnsi="Times New Roman" w:cs="Times New Roman" w:hint="eastAsia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http://tainan.carbon.net.tw/</w:t>
      </w:r>
      <w:r w:rsidRPr="00F7772A">
        <w:rPr>
          <w:rFonts w:ascii="Times New Roman" w:eastAsia="標楷體" w:hAnsi="Times New Roman" w:cs="Times New Roman" w:hint="eastAsia"/>
          <w:szCs w:val="28"/>
        </w:rPr>
        <w:t>)</w:t>
      </w:r>
    </w:p>
    <w:p w:rsidR="00F4751B" w:rsidRPr="00F7772A" w:rsidRDefault="00F4751B" w:rsidP="00F4751B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F7772A">
        <w:rPr>
          <w:rFonts w:ascii="Times New Roman" w:eastAsia="標楷體" w:hAnsi="Times New Roman" w:cs="Times New Roman"/>
          <w:szCs w:val="28"/>
        </w:rPr>
        <w:t>2.</w:t>
      </w:r>
      <w:proofErr w:type="gramStart"/>
      <w:r w:rsidRPr="00F7772A">
        <w:rPr>
          <w:rFonts w:ascii="Times New Roman" w:eastAsia="標楷體" w:hAnsi="Times New Roman" w:cs="Times New Roman"/>
          <w:szCs w:val="28"/>
        </w:rPr>
        <w:t>臺南節</w:t>
      </w:r>
      <w:proofErr w:type="gramEnd"/>
      <w:r w:rsidRPr="00F7772A">
        <w:rPr>
          <w:rFonts w:ascii="Times New Roman" w:eastAsia="標楷體" w:hAnsi="Times New Roman" w:cs="Times New Roman"/>
          <w:szCs w:val="28"/>
        </w:rPr>
        <w:t>電城網站</w:t>
      </w:r>
      <w:r w:rsidRPr="00F7772A">
        <w:rPr>
          <w:rFonts w:ascii="Times New Roman" w:eastAsia="標楷體" w:hAnsi="Times New Roman" w:cs="Times New Roman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網址：</w:t>
      </w:r>
      <w:r w:rsidRPr="00F7772A">
        <w:rPr>
          <w:rFonts w:ascii="Times New Roman" w:eastAsia="標楷體" w:hAnsi="Times New Roman" w:cs="Times New Roman"/>
          <w:szCs w:val="28"/>
        </w:rPr>
        <w:t>http://www.cyncet.com/tainan-saving/)</w:t>
      </w:r>
    </w:p>
    <w:p w:rsidR="00F4751B" w:rsidRPr="00F7772A" w:rsidRDefault="00F4751B" w:rsidP="00F4751B">
      <w:pPr>
        <w:pStyle w:val="a3"/>
        <w:spacing w:line="44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F7772A">
        <w:rPr>
          <w:rFonts w:ascii="Times New Roman" w:eastAsia="標楷體" w:hAnsi="Times New Roman" w:cs="Times New Roman"/>
          <w:szCs w:val="28"/>
        </w:rPr>
        <w:t>3.Facebook</w:t>
      </w:r>
      <w:r w:rsidRPr="00F7772A">
        <w:rPr>
          <w:rFonts w:ascii="Times New Roman" w:eastAsia="標楷體" w:hAnsi="Times New Roman" w:cs="Times New Roman"/>
          <w:szCs w:val="28"/>
        </w:rPr>
        <w:t>「</w:t>
      </w:r>
      <w:r w:rsidRPr="00F7772A">
        <w:rPr>
          <w:rFonts w:ascii="Times New Roman" w:eastAsia="標楷體" w:hAnsi="Times New Roman" w:cs="Times New Roman" w:hint="eastAsia"/>
          <w:szCs w:val="28"/>
        </w:rPr>
        <w:t>低碳</w:t>
      </w:r>
      <w:proofErr w:type="gramStart"/>
      <w:r w:rsidRPr="00F7772A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Pr="00F7772A">
        <w:rPr>
          <w:rFonts w:ascii="Times New Roman" w:eastAsia="標楷體" w:hAnsi="Times New Roman" w:cs="Times New Roman" w:hint="eastAsia"/>
          <w:szCs w:val="28"/>
        </w:rPr>
        <w:t>南</w:t>
      </w:r>
      <w:r w:rsidRPr="00F7772A">
        <w:rPr>
          <w:rFonts w:ascii="Times New Roman" w:eastAsia="標楷體" w:hAnsi="Times New Roman" w:cs="Times New Roman" w:hint="eastAsia"/>
          <w:szCs w:val="28"/>
        </w:rPr>
        <w:t xml:space="preserve"> Low Carbon Tainan</w:t>
      </w:r>
      <w:r w:rsidRPr="00F7772A">
        <w:rPr>
          <w:rFonts w:ascii="Times New Roman" w:eastAsia="標楷體" w:hAnsi="Times New Roman" w:cs="Times New Roman"/>
          <w:szCs w:val="28"/>
        </w:rPr>
        <w:t>」粉絲專頁</w:t>
      </w:r>
      <w:r w:rsidRPr="00F7772A">
        <w:rPr>
          <w:rFonts w:ascii="Times New Roman" w:eastAsia="標楷體" w:hAnsi="Times New Roman" w:cs="Times New Roman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網址：</w:t>
      </w:r>
      <w:r w:rsidRPr="00F7772A">
        <w:rPr>
          <w:rFonts w:ascii="Times New Roman" w:eastAsia="標楷體" w:hAnsi="Times New Roman" w:cs="Times New Roman"/>
          <w:szCs w:val="28"/>
        </w:rPr>
        <w:t>https://www.facebook.com/tainanenergysave/)</w:t>
      </w:r>
    </w:p>
    <w:p w:rsidR="00B0417B" w:rsidRPr="00F4751B" w:rsidRDefault="00F4751B" w:rsidP="00F4751B">
      <w:pPr>
        <w:pStyle w:val="a3"/>
        <w:spacing w:line="44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F7772A">
        <w:rPr>
          <w:rFonts w:ascii="Times New Roman" w:eastAsia="標楷體" w:hAnsi="Times New Roman" w:cs="Times New Roman"/>
          <w:szCs w:val="28"/>
        </w:rPr>
        <w:t>4.Facebook</w:t>
      </w:r>
      <w:r w:rsidRPr="00F7772A">
        <w:rPr>
          <w:rFonts w:ascii="Times New Roman" w:eastAsia="標楷體" w:hAnsi="Times New Roman" w:cs="Times New Roman"/>
          <w:szCs w:val="28"/>
        </w:rPr>
        <w:t>「</w:t>
      </w:r>
      <w:r w:rsidRPr="00F7772A">
        <w:rPr>
          <w:rFonts w:ascii="Times New Roman" w:eastAsia="標楷體" w:hAnsi="Times New Roman" w:cs="Times New Roman" w:hint="eastAsia"/>
          <w:szCs w:val="28"/>
        </w:rPr>
        <w:t>節能</w:t>
      </w:r>
      <w:proofErr w:type="gramStart"/>
      <w:r w:rsidRPr="00F7772A">
        <w:rPr>
          <w:rFonts w:ascii="Times New Roman" w:eastAsia="標楷體" w:hAnsi="Times New Roman" w:cs="Times New Roman" w:hint="eastAsia"/>
          <w:szCs w:val="28"/>
        </w:rPr>
        <w:t>低碳新生活</w:t>
      </w:r>
      <w:proofErr w:type="gramEnd"/>
      <w:r w:rsidRPr="00F7772A">
        <w:rPr>
          <w:rFonts w:ascii="Times New Roman" w:eastAsia="標楷體" w:hAnsi="Times New Roman" w:cs="Times New Roman" w:hint="eastAsia"/>
          <w:szCs w:val="28"/>
        </w:rPr>
        <w:t xml:space="preserve"> - </w:t>
      </w:r>
      <w:r w:rsidRPr="00F7772A">
        <w:rPr>
          <w:rFonts w:ascii="Times New Roman" w:eastAsia="標楷體" w:hAnsi="Times New Roman" w:cs="Times New Roman" w:hint="eastAsia"/>
          <w:szCs w:val="28"/>
        </w:rPr>
        <w:t>共創</w:t>
      </w:r>
      <w:proofErr w:type="gramStart"/>
      <w:r w:rsidRPr="00F7772A">
        <w:rPr>
          <w:rFonts w:ascii="Times New Roman" w:eastAsia="標楷體" w:hAnsi="Times New Roman" w:cs="Times New Roman" w:hint="eastAsia"/>
          <w:szCs w:val="28"/>
        </w:rPr>
        <w:t>臺</w:t>
      </w:r>
      <w:proofErr w:type="gramEnd"/>
      <w:r w:rsidRPr="00F7772A">
        <w:rPr>
          <w:rFonts w:ascii="Times New Roman" w:eastAsia="標楷體" w:hAnsi="Times New Roman" w:cs="Times New Roman" w:hint="eastAsia"/>
          <w:szCs w:val="28"/>
        </w:rPr>
        <w:t>南新榮耀</w:t>
      </w:r>
      <w:r w:rsidRPr="00F7772A">
        <w:rPr>
          <w:rFonts w:ascii="Times New Roman" w:eastAsia="標楷體" w:hAnsi="Times New Roman" w:cs="Times New Roman"/>
          <w:szCs w:val="28"/>
        </w:rPr>
        <w:t>」粉絲專頁</w:t>
      </w:r>
      <w:r w:rsidRPr="00F7772A">
        <w:rPr>
          <w:rFonts w:ascii="Times New Roman" w:eastAsia="標楷體" w:hAnsi="Times New Roman" w:cs="Times New Roman"/>
          <w:szCs w:val="28"/>
        </w:rPr>
        <w:t>(</w:t>
      </w:r>
      <w:r w:rsidRPr="00F7772A">
        <w:rPr>
          <w:rFonts w:ascii="Times New Roman" w:eastAsia="標楷體" w:hAnsi="Times New Roman" w:cs="Times New Roman"/>
          <w:szCs w:val="28"/>
        </w:rPr>
        <w:t>網址：</w:t>
      </w:r>
      <w:r w:rsidRPr="00F7772A">
        <w:rPr>
          <w:rFonts w:ascii="Times New Roman" w:eastAsia="標楷體" w:hAnsi="Times New Roman" w:cs="Times New Roman"/>
          <w:szCs w:val="28"/>
        </w:rPr>
        <w:t>https://www.facebook.com/tainanenergysave/)</w:t>
      </w:r>
    </w:p>
    <w:sectPr w:rsidR="00B0417B" w:rsidRPr="00F4751B" w:rsidSect="009D1EDE">
      <w:headerReference w:type="default" r:id="rId12"/>
      <w:footerReference w:type="default" r:id="rId13"/>
      <w:pgSz w:w="11906" w:h="16838"/>
      <w:pgMar w:top="964" w:right="1134" w:bottom="96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06" w:rsidRDefault="00683406" w:rsidP="002C1FBB">
      <w:r>
        <w:separator/>
      </w:r>
    </w:p>
  </w:endnote>
  <w:endnote w:type="continuationSeparator" w:id="0">
    <w:p w:rsidR="00683406" w:rsidRDefault="00683406" w:rsidP="002C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5875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905FC" w:rsidRPr="00F905FC" w:rsidRDefault="0056297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05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05FC" w:rsidRPr="00F905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05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BA8" w:rsidRPr="00B62BA8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F905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06" w:rsidRDefault="00683406" w:rsidP="002C1FBB">
      <w:r>
        <w:separator/>
      </w:r>
    </w:p>
  </w:footnote>
  <w:footnote w:type="continuationSeparator" w:id="0">
    <w:p w:rsidR="00683406" w:rsidRDefault="00683406" w:rsidP="002C1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BB" w:rsidRPr="00AC2379" w:rsidRDefault="002C1FBB">
    <w:pPr>
      <w:pStyle w:val="a5"/>
      <w:rPr>
        <w:rFonts w:ascii="Times New Roman" w:eastAsia="標楷體" w:hAnsi="Times New Roman" w:cs="Times New Roman"/>
        <w:sz w:val="24"/>
      </w:rPr>
    </w:pPr>
    <w:r w:rsidRPr="00AC2379">
      <w:rPr>
        <w:rFonts w:ascii="Times New Roman" w:eastAsia="標楷體" w:hAnsi="Times New Roman" w:cs="Times New Roman"/>
        <w:sz w:val="24"/>
      </w:rPr>
      <w:t>107</w:t>
    </w:r>
    <w:r w:rsidRPr="00AC2379">
      <w:rPr>
        <w:rFonts w:ascii="Times New Roman" w:eastAsia="標楷體" w:hAnsi="Times New Roman" w:cs="Times New Roman"/>
        <w:sz w:val="24"/>
      </w:rPr>
      <w:t>年</w:t>
    </w:r>
    <w:proofErr w:type="gramStart"/>
    <w:r w:rsidRPr="00AC2379">
      <w:rPr>
        <w:rFonts w:ascii="Times New Roman" w:eastAsia="標楷體" w:hAnsi="Times New Roman" w:cs="Times New Roman"/>
        <w:sz w:val="24"/>
      </w:rPr>
      <w:t>臺</w:t>
    </w:r>
    <w:proofErr w:type="gramEnd"/>
    <w:r w:rsidRPr="00AC2379">
      <w:rPr>
        <w:rFonts w:ascii="Times New Roman" w:eastAsia="標楷體" w:hAnsi="Times New Roman" w:cs="Times New Roman"/>
        <w:sz w:val="24"/>
      </w:rPr>
      <w:t>南市推動氣候變遷減緩與調適溝通宣導</w:t>
    </w:r>
    <w:proofErr w:type="gramStart"/>
    <w:r w:rsidRPr="00AC2379">
      <w:rPr>
        <w:rFonts w:ascii="Times New Roman" w:eastAsia="標楷體" w:hAnsi="Times New Roman" w:cs="Times New Roman"/>
        <w:sz w:val="24"/>
      </w:rPr>
      <w:t>暨節電志</w:t>
    </w:r>
    <w:proofErr w:type="gramEnd"/>
    <w:r w:rsidRPr="00AC2379">
      <w:rPr>
        <w:rFonts w:ascii="Times New Roman" w:eastAsia="標楷體" w:hAnsi="Times New Roman" w:cs="Times New Roman"/>
        <w:sz w:val="24"/>
      </w:rPr>
      <w:t>工培訓計畫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059"/>
    <w:multiLevelType w:val="hybridMultilevel"/>
    <w:tmpl w:val="70DC0D48"/>
    <w:lvl w:ilvl="0" w:tplc="CF8811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25076"/>
    <w:multiLevelType w:val="hybridMultilevel"/>
    <w:tmpl w:val="9E28E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793253"/>
    <w:multiLevelType w:val="hybridMultilevel"/>
    <w:tmpl w:val="BD5CF88E"/>
    <w:lvl w:ilvl="0" w:tplc="3634CB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77520"/>
    <w:multiLevelType w:val="hybridMultilevel"/>
    <w:tmpl w:val="8CD665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740809"/>
    <w:multiLevelType w:val="hybridMultilevel"/>
    <w:tmpl w:val="05E69DE2"/>
    <w:lvl w:ilvl="0" w:tplc="6FB872E2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0234B6"/>
    <w:multiLevelType w:val="hybridMultilevel"/>
    <w:tmpl w:val="6DC0E88C"/>
    <w:lvl w:ilvl="0" w:tplc="892829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5A2718"/>
    <w:multiLevelType w:val="hybridMultilevel"/>
    <w:tmpl w:val="F54AA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3B4A16"/>
    <w:multiLevelType w:val="hybridMultilevel"/>
    <w:tmpl w:val="EE389D3C"/>
    <w:lvl w:ilvl="0" w:tplc="A11895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6FB872E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554F7D"/>
    <w:multiLevelType w:val="hybridMultilevel"/>
    <w:tmpl w:val="AB020F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BF47FB"/>
    <w:multiLevelType w:val="hybridMultilevel"/>
    <w:tmpl w:val="70F4B030"/>
    <w:lvl w:ilvl="0" w:tplc="A11895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AB2651B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74268C"/>
    <w:multiLevelType w:val="hybridMultilevel"/>
    <w:tmpl w:val="82E88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C8129F2"/>
    <w:multiLevelType w:val="hybridMultilevel"/>
    <w:tmpl w:val="97762BAA"/>
    <w:lvl w:ilvl="0" w:tplc="BE488AA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9F6841"/>
    <w:multiLevelType w:val="hybridMultilevel"/>
    <w:tmpl w:val="6BC24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0B44CE5"/>
    <w:multiLevelType w:val="hybridMultilevel"/>
    <w:tmpl w:val="8236C6E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14A5564"/>
    <w:multiLevelType w:val="hybridMultilevel"/>
    <w:tmpl w:val="8FAE7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626CDE"/>
    <w:multiLevelType w:val="hybridMultilevel"/>
    <w:tmpl w:val="0ABAE3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57B0911"/>
    <w:multiLevelType w:val="hybridMultilevel"/>
    <w:tmpl w:val="F8602196"/>
    <w:lvl w:ilvl="0" w:tplc="6FB872E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6891D3A"/>
    <w:multiLevelType w:val="hybridMultilevel"/>
    <w:tmpl w:val="06842F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B4F1E6C"/>
    <w:multiLevelType w:val="hybridMultilevel"/>
    <w:tmpl w:val="8214A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A36664"/>
    <w:multiLevelType w:val="hybridMultilevel"/>
    <w:tmpl w:val="D8109784"/>
    <w:lvl w:ilvl="0" w:tplc="6FB872E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512052"/>
    <w:multiLevelType w:val="hybridMultilevel"/>
    <w:tmpl w:val="60561F4E"/>
    <w:lvl w:ilvl="0" w:tplc="AB265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C87CED"/>
    <w:multiLevelType w:val="hybridMultilevel"/>
    <w:tmpl w:val="60561F4E"/>
    <w:lvl w:ilvl="0" w:tplc="AB265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BF574B"/>
    <w:multiLevelType w:val="hybridMultilevel"/>
    <w:tmpl w:val="5D481552"/>
    <w:lvl w:ilvl="0" w:tplc="3634CBF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3DA773C5"/>
    <w:multiLevelType w:val="hybridMultilevel"/>
    <w:tmpl w:val="504E1AD8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4">
    <w:nsid w:val="3FA43AC4"/>
    <w:multiLevelType w:val="hybridMultilevel"/>
    <w:tmpl w:val="29A27490"/>
    <w:lvl w:ilvl="0" w:tplc="1138FF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1650EBD"/>
    <w:multiLevelType w:val="hybridMultilevel"/>
    <w:tmpl w:val="59C0AA00"/>
    <w:lvl w:ilvl="0" w:tplc="6FB872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F32231"/>
    <w:multiLevelType w:val="hybridMultilevel"/>
    <w:tmpl w:val="C7AE1270"/>
    <w:lvl w:ilvl="0" w:tplc="CF8811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596EE0C">
      <w:start w:val="4"/>
      <w:numFmt w:val="taiwaneseCountingThousand"/>
      <w:lvlText w:val="%2、"/>
      <w:lvlJc w:val="left"/>
      <w:pPr>
        <w:ind w:left="168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8C16901"/>
    <w:multiLevelType w:val="hybridMultilevel"/>
    <w:tmpl w:val="3222B39E"/>
    <w:lvl w:ilvl="0" w:tplc="AB2651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9F90AF6"/>
    <w:multiLevelType w:val="hybridMultilevel"/>
    <w:tmpl w:val="636EEC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AB424EB"/>
    <w:multiLevelType w:val="hybridMultilevel"/>
    <w:tmpl w:val="1C4A870C"/>
    <w:lvl w:ilvl="0" w:tplc="6FB872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8C49E6"/>
    <w:multiLevelType w:val="hybridMultilevel"/>
    <w:tmpl w:val="81AAD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DBC7802"/>
    <w:multiLevelType w:val="hybridMultilevel"/>
    <w:tmpl w:val="8EDAC8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09B1608"/>
    <w:multiLevelType w:val="hybridMultilevel"/>
    <w:tmpl w:val="F170D8BE"/>
    <w:lvl w:ilvl="0" w:tplc="552E3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EE290E"/>
    <w:multiLevelType w:val="hybridMultilevel"/>
    <w:tmpl w:val="0B949FC2"/>
    <w:lvl w:ilvl="0" w:tplc="708E6A64">
      <w:start w:val="1"/>
      <w:numFmt w:val="taiwaneseCountingThousand"/>
      <w:lvlText w:val="(%1)"/>
      <w:lvlJc w:val="left"/>
      <w:pPr>
        <w:ind w:left="1386" w:hanging="585"/>
      </w:pPr>
      <w:rPr>
        <w:rFonts w:ascii="標楷體" w:hAns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34">
    <w:nsid w:val="58544435"/>
    <w:multiLevelType w:val="hybridMultilevel"/>
    <w:tmpl w:val="F5B82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A85DDC"/>
    <w:multiLevelType w:val="hybridMultilevel"/>
    <w:tmpl w:val="A17ED2A4"/>
    <w:lvl w:ilvl="0" w:tplc="F948D0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D53030A"/>
    <w:multiLevelType w:val="hybridMultilevel"/>
    <w:tmpl w:val="BD8AF3F8"/>
    <w:lvl w:ilvl="0" w:tplc="18A4A1CC">
      <w:start w:val="1"/>
      <w:numFmt w:val="decimal"/>
      <w:lvlText w:val="(%1)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7">
    <w:nsid w:val="5E385127"/>
    <w:multiLevelType w:val="hybridMultilevel"/>
    <w:tmpl w:val="FB08F3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F691666"/>
    <w:multiLevelType w:val="hybridMultilevel"/>
    <w:tmpl w:val="FF38B4A0"/>
    <w:lvl w:ilvl="0" w:tplc="89FE6160">
      <w:start w:val="1"/>
      <w:numFmt w:val="decimal"/>
      <w:lvlText w:val="%1."/>
      <w:lvlJc w:val="left"/>
      <w:pPr>
        <w:ind w:left="1320" w:hanging="36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>
    <w:nsid w:val="629D689B"/>
    <w:multiLevelType w:val="hybridMultilevel"/>
    <w:tmpl w:val="05E69DE2"/>
    <w:lvl w:ilvl="0" w:tplc="6FB872E2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987785"/>
    <w:multiLevelType w:val="hybridMultilevel"/>
    <w:tmpl w:val="10E81B1A"/>
    <w:lvl w:ilvl="0" w:tplc="6FB872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A32157"/>
    <w:multiLevelType w:val="hybridMultilevel"/>
    <w:tmpl w:val="05E69DE2"/>
    <w:lvl w:ilvl="0" w:tplc="6FB872E2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BF97598"/>
    <w:multiLevelType w:val="hybridMultilevel"/>
    <w:tmpl w:val="97762BAA"/>
    <w:lvl w:ilvl="0" w:tplc="BE488AA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C98574A"/>
    <w:multiLevelType w:val="hybridMultilevel"/>
    <w:tmpl w:val="0D42E93E"/>
    <w:lvl w:ilvl="0" w:tplc="3634CBFE">
      <w:start w:val="1"/>
      <w:numFmt w:val="decimal"/>
      <w:lvlText w:val="%1."/>
      <w:lvlJc w:val="left"/>
      <w:pPr>
        <w:ind w:left="12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1" w:hanging="480"/>
      </w:pPr>
    </w:lvl>
    <w:lvl w:ilvl="2" w:tplc="0409001B" w:tentative="1">
      <w:start w:val="1"/>
      <w:numFmt w:val="lowerRoman"/>
      <w:lvlText w:val="%3."/>
      <w:lvlJc w:val="right"/>
      <w:pPr>
        <w:ind w:left="2241" w:hanging="480"/>
      </w:pPr>
    </w:lvl>
    <w:lvl w:ilvl="3" w:tplc="0409000F" w:tentative="1">
      <w:start w:val="1"/>
      <w:numFmt w:val="decimal"/>
      <w:lvlText w:val="%4."/>
      <w:lvlJc w:val="left"/>
      <w:pPr>
        <w:ind w:left="27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1" w:hanging="480"/>
      </w:pPr>
    </w:lvl>
    <w:lvl w:ilvl="5" w:tplc="0409001B" w:tentative="1">
      <w:start w:val="1"/>
      <w:numFmt w:val="lowerRoman"/>
      <w:lvlText w:val="%6."/>
      <w:lvlJc w:val="right"/>
      <w:pPr>
        <w:ind w:left="3681" w:hanging="480"/>
      </w:pPr>
    </w:lvl>
    <w:lvl w:ilvl="6" w:tplc="0409000F" w:tentative="1">
      <w:start w:val="1"/>
      <w:numFmt w:val="decimal"/>
      <w:lvlText w:val="%7."/>
      <w:lvlJc w:val="left"/>
      <w:pPr>
        <w:ind w:left="41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1" w:hanging="480"/>
      </w:pPr>
    </w:lvl>
    <w:lvl w:ilvl="8" w:tplc="0409001B" w:tentative="1">
      <w:start w:val="1"/>
      <w:numFmt w:val="lowerRoman"/>
      <w:lvlText w:val="%9."/>
      <w:lvlJc w:val="right"/>
      <w:pPr>
        <w:ind w:left="5121" w:hanging="480"/>
      </w:pPr>
    </w:lvl>
  </w:abstractNum>
  <w:abstractNum w:abstractNumId="44">
    <w:nsid w:val="6D604064"/>
    <w:multiLevelType w:val="hybridMultilevel"/>
    <w:tmpl w:val="631EE664"/>
    <w:lvl w:ilvl="0" w:tplc="6FB872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509622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D714DCA"/>
    <w:multiLevelType w:val="hybridMultilevel"/>
    <w:tmpl w:val="B49EC9FE"/>
    <w:lvl w:ilvl="0" w:tplc="8F9E122E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6">
    <w:nsid w:val="75C72D94"/>
    <w:multiLevelType w:val="hybridMultilevel"/>
    <w:tmpl w:val="E92A97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8CD305F"/>
    <w:multiLevelType w:val="hybridMultilevel"/>
    <w:tmpl w:val="15EA3AF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7AF90766"/>
    <w:multiLevelType w:val="multilevel"/>
    <w:tmpl w:val="97762BAA"/>
    <w:lvl w:ilvl="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4"/>
  </w:num>
  <w:num w:numId="5">
    <w:abstractNumId w:val="30"/>
  </w:num>
  <w:num w:numId="6">
    <w:abstractNumId w:val="35"/>
  </w:num>
  <w:num w:numId="7">
    <w:abstractNumId w:val="17"/>
  </w:num>
  <w:num w:numId="8">
    <w:abstractNumId w:val="18"/>
  </w:num>
  <w:num w:numId="9">
    <w:abstractNumId w:val="1"/>
  </w:num>
  <w:num w:numId="10">
    <w:abstractNumId w:val="12"/>
  </w:num>
  <w:num w:numId="11">
    <w:abstractNumId w:val="6"/>
  </w:num>
  <w:num w:numId="12">
    <w:abstractNumId w:val="26"/>
  </w:num>
  <w:num w:numId="13">
    <w:abstractNumId w:val="47"/>
  </w:num>
  <w:num w:numId="14">
    <w:abstractNumId w:val="3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24"/>
  </w:num>
  <w:num w:numId="19">
    <w:abstractNumId w:val="37"/>
  </w:num>
  <w:num w:numId="20">
    <w:abstractNumId w:val="46"/>
  </w:num>
  <w:num w:numId="21">
    <w:abstractNumId w:val="34"/>
  </w:num>
  <w:num w:numId="22">
    <w:abstractNumId w:val="44"/>
  </w:num>
  <w:num w:numId="23">
    <w:abstractNumId w:val="29"/>
  </w:num>
  <w:num w:numId="24">
    <w:abstractNumId w:val="9"/>
  </w:num>
  <w:num w:numId="25">
    <w:abstractNumId w:val="40"/>
  </w:num>
  <w:num w:numId="26">
    <w:abstractNumId w:val="16"/>
  </w:num>
  <w:num w:numId="27">
    <w:abstractNumId w:val="31"/>
  </w:num>
  <w:num w:numId="28">
    <w:abstractNumId w:val="20"/>
  </w:num>
  <w:num w:numId="29">
    <w:abstractNumId w:val="21"/>
  </w:num>
  <w:num w:numId="30">
    <w:abstractNumId w:val="27"/>
  </w:num>
  <w:num w:numId="31">
    <w:abstractNumId w:val="4"/>
  </w:num>
  <w:num w:numId="32">
    <w:abstractNumId w:val="25"/>
  </w:num>
  <w:num w:numId="33">
    <w:abstractNumId w:val="7"/>
  </w:num>
  <w:num w:numId="34">
    <w:abstractNumId w:val="36"/>
  </w:num>
  <w:num w:numId="35">
    <w:abstractNumId w:val="3"/>
  </w:num>
  <w:num w:numId="36">
    <w:abstractNumId w:val="42"/>
  </w:num>
  <w:num w:numId="37">
    <w:abstractNumId w:val="28"/>
  </w:num>
  <w:num w:numId="38">
    <w:abstractNumId w:val="45"/>
  </w:num>
  <w:num w:numId="39">
    <w:abstractNumId w:val="23"/>
  </w:num>
  <w:num w:numId="40">
    <w:abstractNumId w:val="33"/>
  </w:num>
  <w:num w:numId="41">
    <w:abstractNumId w:val="11"/>
  </w:num>
  <w:num w:numId="42">
    <w:abstractNumId w:val="32"/>
  </w:num>
  <w:num w:numId="43">
    <w:abstractNumId w:val="48"/>
  </w:num>
  <w:num w:numId="44">
    <w:abstractNumId w:val="39"/>
  </w:num>
  <w:num w:numId="45">
    <w:abstractNumId w:val="8"/>
  </w:num>
  <w:num w:numId="46">
    <w:abstractNumId w:val="13"/>
  </w:num>
  <w:num w:numId="47">
    <w:abstractNumId w:val="41"/>
  </w:num>
  <w:num w:numId="48">
    <w:abstractNumId w:val="43"/>
  </w:num>
  <w:num w:numId="49">
    <w:abstractNumId w:val="2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612"/>
    <w:rsid w:val="000123AD"/>
    <w:rsid w:val="000173C5"/>
    <w:rsid w:val="00032552"/>
    <w:rsid w:val="000653D1"/>
    <w:rsid w:val="00080515"/>
    <w:rsid w:val="0008458B"/>
    <w:rsid w:val="000A7938"/>
    <w:rsid w:val="000C3EB9"/>
    <w:rsid w:val="000D475B"/>
    <w:rsid w:val="000D4F9A"/>
    <w:rsid w:val="000E1099"/>
    <w:rsid w:val="000E2F6B"/>
    <w:rsid w:val="000F6A98"/>
    <w:rsid w:val="00100920"/>
    <w:rsid w:val="0011068E"/>
    <w:rsid w:val="0011382E"/>
    <w:rsid w:val="0014427C"/>
    <w:rsid w:val="00155517"/>
    <w:rsid w:val="001C3C82"/>
    <w:rsid w:val="001D6936"/>
    <w:rsid w:val="002142E0"/>
    <w:rsid w:val="00216A6D"/>
    <w:rsid w:val="00257F68"/>
    <w:rsid w:val="0026327B"/>
    <w:rsid w:val="00275E39"/>
    <w:rsid w:val="002B070D"/>
    <w:rsid w:val="002B343D"/>
    <w:rsid w:val="002B78AE"/>
    <w:rsid w:val="002C1FBB"/>
    <w:rsid w:val="002C2AE3"/>
    <w:rsid w:val="003018F0"/>
    <w:rsid w:val="00304ED8"/>
    <w:rsid w:val="003135EF"/>
    <w:rsid w:val="00316D95"/>
    <w:rsid w:val="00322CA6"/>
    <w:rsid w:val="00352BD2"/>
    <w:rsid w:val="00361CEA"/>
    <w:rsid w:val="003776C0"/>
    <w:rsid w:val="003E021D"/>
    <w:rsid w:val="003E5343"/>
    <w:rsid w:val="00400BAA"/>
    <w:rsid w:val="00441612"/>
    <w:rsid w:val="00446974"/>
    <w:rsid w:val="0045434A"/>
    <w:rsid w:val="00464689"/>
    <w:rsid w:val="00467D19"/>
    <w:rsid w:val="004C1EEC"/>
    <w:rsid w:val="004D6CA4"/>
    <w:rsid w:val="004E6D4C"/>
    <w:rsid w:val="004F3050"/>
    <w:rsid w:val="004F6108"/>
    <w:rsid w:val="00507E65"/>
    <w:rsid w:val="0053290C"/>
    <w:rsid w:val="005518CA"/>
    <w:rsid w:val="00553D28"/>
    <w:rsid w:val="00562979"/>
    <w:rsid w:val="00566F62"/>
    <w:rsid w:val="005A568E"/>
    <w:rsid w:val="005E4E38"/>
    <w:rsid w:val="00601B9A"/>
    <w:rsid w:val="0061184C"/>
    <w:rsid w:val="00622702"/>
    <w:rsid w:val="00657361"/>
    <w:rsid w:val="0067358C"/>
    <w:rsid w:val="00683406"/>
    <w:rsid w:val="006C1EA2"/>
    <w:rsid w:val="006C604A"/>
    <w:rsid w:val="00735B46"/>
    <w:rsid w:val="00753B03"/>
    <w:rsid w:val="007554D0"/>
    <w:rsid w:val="007B2951"/>
    <w:rsid w:val="007E53A8"/>
    <w:rsid w:val="007F2596"/>
    <w:rsid w:val="00803771"/>
    <w:rsid w:val="00811EAB"/>
    <w:rsid w:val="00834496"/>
    <w:rsid w:val="00837F32"/>
    <w:rsid w:val="00841C7C"/>
    <w:rsid w:val="0085230E"/>
    <w:rsid w:val="00852825"/>
    <w:rsid w:val="00853BD8"/>
    <w:rsid w:val="00857382"/>
    <w:rsid w:val="008A4BF8"/>
    <w:rsid w:val="008B2E33"/>
    <w:rsid w:val="009100C8"/>
    <w:rsid w:val="00911A97"/>
    <w:rsid w:val="00952451"/>
    <w:rsid w:val="00986B66"/>
    <w:rsid w:val="00996405"/>
    <w:rsid w:val="009A23B2"/>
    <w:rsid w:val="009B27AC"/>
    <w:rsid w:val="009B6038"/>
    <w:rsid w:val="009C4CC5"/>
    <w:rsid w:val="009D1EDE"/>
    <w:rsid w:val="009E3A9E"/>
    <w:rsid w:val="00A303FD"/>
    <w:rsid w:val="00A30935"/>
    <w:rsid w:val="00A3588F"/>
    <w:rsid w:val="00A652BF"/>
    <w:rsid w:val="00A733B5"/>
    <w:rsid w:val="00AC2379"/>
    <w:rsid w:val="00AC2883"/>
    <w:rsid w:val="00AD42E0"/>
    <w:rsid w:val="00B0417B"/>
    <w:rsid w:val="00B04F50"/>
    <w:rsid w:val="00B62BA8"/>
    <w:rsid w:val="00B65C63"/>
    <w:rsid w:val="00B7435A"/>
    <w:rsid w:val="00B74C65"/>
    <w:rsid w:val="00B75721"/>
    <w:rsid w:val="00B949FE"/>
    <w:rsid w:val="00BC1AED"/>
    <w:rsid w:val="00BF5C26"/>
    <w:rsid w:val="00C26DD9"/>
    <w:rsid w:val="00C64B91"/>
    <w:rsid w:val="00C937F1"/>
    <w:rsid w:val="00CB22DB"/>
    <w:rsid w:val="00CB2B9B"/>
    <w:rsid w:val="00CE2C34"/>
    <w:rsid w:val="00D20DE6"/>
    <w:rsid w:val="00D26ACB"/>
    <w:rsid w:val="00D41E34"/>
    <w:rsid w:val="00D570D5"/>
    <w:rsid w:val="00D673E9"/>
    <w:rsid w:val="00D77F9C"/>
    <w:rsid w:val="00E303EA"/>
    <w:rsid w:val="00E3641B"/>
    <w:rsid w:val="00E47D6D"/>
    <w:rsid w:val="00E56D29"/>
    <w:rsid w:val="00E772B5"/>
    <w:rsid w:val="00F245FE"/>
    <w:rsid w:val="00F24B63"/>
    <w:rsid w:val="00F3070F"/>
    <w:rsid w:val="00F4751B"/>
    <w:rsid w:val="00F56BEC"/>
    <w:rsid w:val="00F74958"/>
    <w:rsid w:val="00F770BF"/>
    <w:rsid w:val="00F905FC"/>
    <w:rsid w:val="00F9721B"/>
    <w:rsid w:val="00FB0612"/>
    <w:rsid w:val="00FC1D52"/>
    <w:rsid w:val="00FE293F"/>
    <w:rsid w:val="00F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12"/>
    <w:pPr>
      <w:ind w:leftChars="200" w:left="480"/>
    </w:pPr>
  </w:style>
  <w:style w:type="character" w:styleId="a4">
    <w:name w:val="Emphasis"/>
    <w:basedOn w:val="a0"/>
    <w:uiPriority w:val="20"/>
    <w:qFormat/>
    <w:rsid w:val="00FB0612"/>
    <w:rPr>
      <w:i/>
      <w:iCs/>
    </w:rPr>
  </w:style>
  <w:style w:type="paragraph" w:styleId="a5">
    <w:name w:val="header"/>
    <w:basedOn w:val="a"/>
    <w:link w:val="a6"/>
    <w:uiPriority w:val="99"/>
    <w:unhideWhenUsed/>
    <w:rsid w:val="002C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F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1F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C1FBB"/>
  </w:style>
  <w:style w:type="character" w:customStyle="1" w:styleId="ab">
    <w:name w:val="註解文字 字元"/>
    <w:basedOn w:val="a0"/>
    <w:link w:val="aa"/>
    <w:uiPriority w:val="99"/>
    <w:semiHidden/>
    <w:rsid w:val="002C1F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C1FB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C1FB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1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C1FBB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E6D4C"/>
    <w:rPr>
      <w:rFonts w:ascii="Times New Roman" w:eastAsia="標楷體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B9A"/>
    <w:pPr>
      <w:suppressAutoHyphens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f1">
    <w:name w:val="Hyperlink"/>
    <w:basedOn w:val="a0"/>
    <w:uiPriority w:val="99"/>
    <w:unhideWhenUsed/>
    <w:rsid w:val="00CE2C34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74C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beigo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beigo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.cn/RDygG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5BD3-0A8D-4D61-82D9-A891BB4A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554</Words>
  <Characters>3158</Characters>
  <Application>Microsoft Office Word</Application>
  <DocSecurity>4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Bolion</dc:creator>
  <cp:lastModifiedBy>Windows 使用者</cp:lastModifiedBy>
  <cp:revision>2</cp:revision>
  <cp:lastPrinted>2018-08-08T09:01:00Z</cp:lastPrinted>
  <dcterms:created xsi:type="dcterms:W3CDTF">2018-08-13T02:54:00Z</dcterms:created>
  <dcterms:modified xsi:type="dcterms:W3CDTF">2018-08-13T02:54:00Z</dcterms:modified>
</cp:coreProperties>
</file>