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125A9D">
        <w:rPr>
          <w:rFonts w:hint="eastAsia"/>
          <w:szCs w:val="24"/>
        </w:rPr>
        <w:t>楠</w:t>
      </w:r>
      <w:proofErr w:type="gramEnd"/>
      <w:r w:rsidR="00125A9D">
        <w:rPr>
          <w:rFonts w:hint="eastAsia"/>
          <w:szCs w:val="24"/>
        </w:rPr>
        <w:t>西區</w:t>
      </w:r>
      <w:r w:rsidRPr="000B6774">
        <w:rPr>
          <w:rFonts w:hint="eastAsia"/>
          <w:szCs w:val="24"/>
        </w:rPr>
        <w:t>公所正式職員考試情形</w:t>
      </w:r>
    </w:p>
    <w:p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pacing w:val="-4"/>
          <w:szCs w:val="24"/>
        </w:rPr>
        <w:t>＊</w:t>
      </w:r>
      <w:proofErr w:type="gramEnd"/>
      <w:r w:rsidRPr="000B6774">
        <w:rPr>
          <w:rFonts w:hint="eastAsia"/>
          <w:spacing w:val="-4"/>
          <w:szCs w:val="24"/>
        </w:rPr>
        <w:t>發布機關、單位：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125A9D">
        <w:rPr>
          <w:rFonts w:hint="eastAsia"/>
          <w:szCs w:val="24"/>
        </w:rPr>
        <w:t>楠</w:t>
      </w:r>
      <w:proofErr w:type="gramEnd"/>
      <w:r w:rsidR="00125A9D">
        <w:rPr>
          <w:rFonts w:hint="eastAsia"/>
          <w:szCs w:val="24"/>
        </w:rPr>
        <w:t>西區</w:t>
      </w:r>
      <w:r w:rsidRPr="000B6774">
        <w:rPr>
          <w:rFonts w:hint="eastAsia"/>
          <w:szCs w:val="24"/>
        </w:rPr>
        <w:t>公所會計室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編製單位：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125A9D">
        <w:rPr>
          <w:rFonts w:hint="eastAsia"/>
          <w:szCs w:val="24"/>
        </w:rPr>
        <w:t>楠</w:t>
      </w:r>
      <w:proofErr w:type="gramEnd"/>
      <w:r w:rsidR="00125A9D">
        <w:rPr>
          <w:rFonts w:hint="eastAsia"/>
          <w:szCs w:val="24"/>
        </w:rPr>
        <w:t>西區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:rsidR="002E2D14" w:rsidRDefault="002E2D14" w:rsidP="002E2D14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聯絡人：黃文貞</w:t>
      </w:r>
    </w:p>
    <w:p w:rsidR="002E2D14" w:rsidRDefault="002E2D14" w:rsidP="002E2D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聯絡電話：06-5751615#801</w:t>
      </w:r>
    </w:p>
    <w:p w:rsidR="002E2D14" w:rsidRDefault="002E2D14" w:rsidP="002E2D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傳真：06-5753330</w:t>
      </w:r>
    </w:p>
    <w:p w:rsidR="002E2D14" w:rsidRDefault="002E2D14" w:rsidP="002E2D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Pr="003132A4">
        <w:rPr>
          <w:color w:val="000000" w:themeColor="text1"/>
          <w:szCs w:val="24"/>
        </w:rPr>
        <w:t>becare1223@mail.tainan.gov.tw</w:t>
      </w:r>
    </w:p>
    <w:p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B570B9" w:rsidRPr="00546E70" w:rsidRDefault="00125A9D" w:rsidP="00B570B9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B570B9" w:rsidRPr="00546E70">
        <w:rPr>
          <w:rFonts w:hint="eastAsia"/>
          <w:color w:val="000000" w:themeColor="text1"/>
          <w:szCs w:val="24"/>
        </w:rPr>
        <w:t>（ ）記者會或說明會</w:t>
      </w:r>
    </w:p>
    <w:p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E4BB4">
        <w:rPr>
          <w:rFonts w:hint="eastAsia"/>
          <w:color w:val="000000" w:themeColor="text1"/>
          <w:szCs w:val="24"/>
        </w:rPr>
        <w:t>凡本區公所</w:t>
      </w:r>
      <w:proofErr w:type="gramStart"/>
      <w:r w:rsidRPr="001E4BB4">
        <w:rPr>
          <w:rFonts w:hint="eastAsia"/>
          <w:color w:val="000000" w:themeColor="text1"/>
          <w:szCs w:val="24"/>
        </w:rPr>
        <w:t>職員均為統計</w:t>
      </w:r>
      <w:proofErr w:type="gramEnd"/>
      <w:r w:rsidRPr="001E4BB4">
        <w:rPr>
          <w:rFonts w:hint="eastAsia"/>
          <w:color w:val="000000" w:themeColor="text1"/>
          <w:szCs w:val="24"/>
        </w:rPr>
        <w:t>對象。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E4BB4">
        <w:rPr>
          <w:rFonts w:hint="eastAsia"/>
          <w:color w:val="000000" w:themeColor="text1"/>
          <w:szCs w:val="24"/>
        </w:rPr>
        <w:t>每年12月31日為</w:t>
      </w:r>
      <w:proofErr w:type="gramStart"/>
      <w:r w:rsidRPr="001E4BB4">
        <w:rPr>
          <w:rFonts w:hint="eastAsia"/>
          <w:color w:val="000000" w:themeColor="text1"/>
          <w:szCs w:val="24"/>
        </w:rPr>
        <w:t>準</w:t>
      </w:r>
      <w:proofErr w:type="gramEnd"/>
      <w:r w:rsidRPr="001E4BB4">
        <w:rPr>
          <w:rFonts w:hint="eastAsia"/>
          <w:color w:val="000000" w:themeColor="text1"/>
          <w:szCs w:val="24"/>
        </w:rPr>
        <w:t>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B570B9" w:rsidRDefault="00B570B9" w:rsidP="0010028F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（一）本表填列各機關正式職員中考試及格人數，如同一人獲兩種以上考試及格者，請填最高考試項目。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人。</w:t>
      </w:r>
    </w:p>
    <w:p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10028F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</w:t>
      </w:r>
      <w:proofErr w:type="gramStart"/>
      <w:r w:rsidRPr="001E4BB4">
        <w:rPr>
          <w:rFonts w:hint="eastAsia"/>
          <w:color w:val="000000" w:themeColor="text1"/>
          <w:szCs w:val="24"/>
        </w:rPr>
        <w:t>縱行依</w:t>
      </w:r>
      <w:proofErr w:type="gramEnd"/>
      <w:r w:rsidRPr="001E4BB4">
        <w:rPr>
          <w:rFonts w:hint="eastAsia"/>
          <w:color w:val="000000" w:themeColor="text1"/>
          <w:szCs w:val="24"/>
        </w:rPr>
        <w:t>高等考試、普通考試、初等考試、特種考試、升等考試、其他考試、依其他法令進用。</w:t>
      </w:r>
    </w:p>
    <w:p w:rsidR="00B570B9" w:rsidRPr="001E4BB4" w:rsidRDefault="00B570B9" w:rsidP="0010028F">
      <w:pPr>
        <w:widowControl/>
        <w:shd w:val="clear" w:color="auto" w:fill="FDFCF7"/>
        <w:spacing w:after="120" w:line="280" w:lineRule="exact"/>
        <w:ind w:leftChars="100" w:left="991" w:hangingChars="313" w:hanging="751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、雇員、臨時人員等分類，並細分男、女。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10028F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</w:rPr>
        <w:t>（說明資料發布時同步發送之單位或可同步查得該資料之網址）：無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統計資料交叉查核及確保資料合理性之機制：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</w:t>
      </w:r>
      <w:proofErr w:type="gramStart"/>
      <w:r w:rsidRPr="000B6774">
        <w:rPr>
          <w:rFonts w:hint="eastAsia"/>
          <w:szCs w:val="24"/>
        </w:rPr>
        <w:t>一</w:t>
      </w:r>
      <w:proofErr w:type="gramEnd"/>
      <w:r w:rsidRPr="000B6774">
        <w:rPr>
          <w:rFonts w:hint="eastAsia"/>
          <w:szCs w:val="24"/>
        </w:rPr>
        <w:t>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。</w:t>
      </w:r>
    </w:p>
    <w:p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A9" w:rsidRDefault="007400A9" w:rsidP="0078028D">
      <w:r>
        <w:separator/>
      </w:r>
    </w:p>
  </w:endnote>
  <w:endnote w:type="continuationSeparator" w:id="1">
    <w:p w:rsidR="007400A9" w:rsidRDefault="007400A9" w:rsidP="0078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A9" w:rsidRDefault="007400A9" w:rsidP="0078028D">
      <w:r>
        <w:separator/>
      </w:r>
    </w:p>
  </w:footnote>
  <w:footnote w:type="continuationSeparator" w:id="1">
    <w:p w:rsidR="007400A9" w:rsidRDefault="007400A9" w:rsidP="0078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0028F"/>
    <w:rsid w:val="00125A9D"/>
    <w:rsid w:val="00144501"/>
    <w:rsid w:val="0015387C"/>
    <w:rsid w:val="00160309"/>
    <w:rsid w:val="00166D0D"/>
    <w:rsid w:val="00182541"/>
    <w:rsid w:val="002469BC"/>
    <w:rsid w:val="00264C2D"/>
    <w:rsid w:val="00295437"/>
    <w:rsid w:val="002E02A1"/>
    <w:rsid w:val="002E2D14"/>
    <w:rsid w:val="00300DF1"/>
    <w:rsid w:val="003275BE"/>
    <w:rsid w:val="003708EB"/>
    <w:rsid w:val="00392F1E"/>
    <w:rsid w:val="003B2CF8"/>
    <w:rsid w:val="003D2CC8"/>
    <w:rsid w:val="003E693F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40256"/>
    <w:rsid w:val="006542B9"/>
    <w:rsid w:val="00666B4A"/>
    <w:rsid w:val="006C5F2D"/>
    <w:rsid w:val="007400A9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CF56A4"/>
    <w:rsid w:val="00D052F7"/>
    <w:rsid w:val="00D620B6"/>
    <w:rsid w:val="00D6493D"/>
    <w:rsid w:val="00D85965"/>
    <w:rsid w:val="00DA7A74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148</Words>
  <Characters>846</Characters>
  <Application>Microsoft Office Word</Application>
  <DocSecurity>0</DocSecurity>
  <Lines>7</Lines>
  <Paragraphs>1</Paragraphs>
  <ScaleCrop>false</ScaleCrop>
  <Company>C.M.T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2015-12-18T08:44:00Z</cp:lastPrinted>
  <dcterms:created xsi:type="dcterms:W3CDTF">2015-12-21T11:07:00Z</dcterms:created>
  <dcterms:modified xsi:type="dcterms:W3CDTF">2023-10-12T03:34:00Z</dcterms:modified>
</cp:coreProperties>
</file>