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</w:t>
      </w:r>
      <w:r w:rsidR="00DA22B2">
        <w:rPr>
          <w:rFonts w:hint="eastAsia"/>
          <w:szCs w:val="24"/>
        </w:rPr>
        <w:t>都市及區域發展</w:t>
      </w:r>
      <w:r w:rsidRPr="000362A3">
        <w:rPr>
          <w:rFonts w:hint="eastAsia"/>
          <w:szCs w:val="24"/>
        </w:rPr>
        <w:t>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CC3858">
        <w:rPr>
          <w:rFonts w:hint="eastAsia"/>
          <w:szCs w:val="24"/>
        </w:rPr>
        <w:t>楠</w:t>
      </w:r>
      <w:proofErr w:type="gramEnd"/>
      <w:r w:rsidR="00CC3858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都市計畫</w:t>
      </w:r>
      <w:r w:rsidR="000E35E7">
        <w:rPr>
          <w:rFonts w:hint="eastAsia"/>
          <w:szCs w:val="24"/>
        </w:rPr>
        <w:t>區內受理建築線指定案件統計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CC3858">
        <w:rPr>
          <w:rFonts w:hint="eastAsia"/>
          <w:szCs w:val="24"/>
        </w:rPr>
        <w:t>楠</w:t>
      </w:r>
      <w:proofErr w:type="gramEnd"/>
      <w:r w:rsidR="00CC3858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CC3858">
        <w:rPr>
          <w:rFonts w:hint="eastAsia"/>
          <w:szCs w:val="24"/>
        </w:rPr>
        <w:t>楠</w:t>
      </w:r>
      <w:proofErr w:type="gramEnd"/>
      <w:r w:rsidR="00CC3858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公所</w:t>
      </w:r>
      <w:r w:rsidR="00214335">
        <w:rPr>
          <w:rFonts w:hint="eastAsia"/>
          <w:szCs w:val="24"/>
        </w:rPr>
        <w:t>農業及建設</w:t>
      </w:r>
      <w:r w:rsidR="0095716A" w:rsidRPr="000362A3">
        <w:rPr>
          <w:rFonts w:hAnsi="標楷體" w:hint="eastAsia"/>
        </w:rPr>
        <w:t>課</w:t>
      </w:r>
    </w:p>
    <w:p w:rsidR="003C760B" w:rsidRDefault="003C760B" w:rsidP="003C760B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聯絡人：邱彥</w:t>
      </w:r>
      <w:proofErr w:type="gramStart"/>
      <w:r>
        <w:rPr>
          <w:rFonts w:hint="eastAsia"/>
          <w:szCs w:val="24"/>
        </w:rPr>
        <w:t>閔</w:t>
      </w:r>
      <w:proofErr w:type="gramEnd"/>
    </w:p>
    <w:p w:rsidR="003C760B" w:rsidRDefault="003C760B" w:rsidP="003C760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聯絡電話：06-5751615#517</w:t>
      </w:r>
    </w:p>
    <w:p w:rsidR="003C760B" w:rsidRDefault="003C760B" w:rsidP="003C760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＊傳真：06-5754715</w:t>
      </w:r>
    </w:p>
    <w:p w:rsidR="00924724" w:rsidRPr="0095716A" w:rsidRDefault="003C760B" w:rsidP="003C760B">
      <w:pPr>
        <w:spacing w:line="360" w:lineRule="exact"/>
        <w:ind w:left="720" w:hanging="426"/>
        <w:jc w:val="both"/>
      </w:pPr>
      <w:r>
        <w:rPr>
          <w:rFonts w:hint="eastAsia"/>
          <w:color w:val="000000" w:themeColor="text1"/>
          <w:kern w:val="0"/>
          <w:szCs w:val="24"/>
        </w:rPr>
        <w:t>＊電子信箱：elton0927@mail.tainan.gov.tw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9A7007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9A7007">
        <w:rPr>
          <w:rFonts w:hint="eastAsia"/>
          <w:color w:val="000000" w:themeColor="text1"/>
          <w:szCs w:val="24"/>
        </w:rPr>
        <w:t>（）記者會或說明會</w:t>
      </w:r>
    </w:p>
    <w:p w:rsidR="00924724" w:rsidRPr="009A7007" w:rsidRDefault="00924724" w:rsidP="009A700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9A7007">
        <w:rPr>
          <w:rFonts w:hint="eastAsia"/>
          <w:color w:val="000000" w:themeColor="text1"/>
          <w:szCs w:val="24"/>
        </w:rPr>
        <w:t>（</w:t>
      </w:r>
      <w:proofErr w:type="gramStart"/>
      <w:r w:rsidRPr="009A7007">
        <w:rPr>
          <w:rFonts w:hint="eastAsia"/>
          <w:color w:val="000000" w:themeColor="text1"/>
          <w:szCs w:val="24"/>
        </w:rPr>
        <w:t>）</w:t>
      </w:r>
      <w:proofErr w:type="gramEnd"/>
      <w:r w:rsidRPr="009A7007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9A7007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E35E7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</w:p>
    <w:p w:rsidR="000E35E7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Pr="000E35E7">
        <w:rPr>
          <w:rFonts w:hint="eastAsia"/>
          <w:color w:val="000000" w:themeColor="text1"/>
          <w:szCs w:val="24"/>
        </w:rPr>
        <w:t>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南市建築管理規則受理都市計畫區內建築線指定案件。</w:t>
      </w:r>
    </w:p>
    <w:p w:rsidR="0025183C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</w:t>
      </w:r>
      <w:r w:rsidRPr="000E35E7">
        <w:rPr>
          <w:rFonts w:hint="eastAsia"/>
          <w:color w:val="000000" w:themeColor="text1"/>
          <w:szCs w:val="24"/>
        </w:rPr>
        <w:t>申請條件如下：申請人係指依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南市建築管理規則規定申請都市計畫區內建築線指定之</w:t>
      </w:r>
      <w:proofErr w:type="gramStart"/>
      <w:r w:rsidRPr="000E35E7">
        <w:rPr>
          <w:rFonts w:hint="eastAsia"/>
          <w:color w:val="000000" w:themeColor="text1"/>
          <w:szCs w:val="24"/>
        </w:rPr>
        <w:t>個</w:t>
      </w:r>
      <w:proofErr w:type="gramEnd"/>
    </w:p>
    <w:p w:rsidR="000E35E7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0E35E7">
        <w:rPr>
          <w:rFonts w:hint="eastAsia"/>
          <w:color w:val="000000" w:themeColor="text1"/>
          <w:szCs w:val="24"/>
        </w:rPr>
        <w:t>人、公司、機關或團體。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="0025183C" w:rsidRPr="0025183C">
        <w:rPr>
          <w:rFonts w:hint="eastAsia"/>
          <w:color w:val="000000" w:themeColor="text1"/>
          <w:szCs w:val="24"/>
        </w:rPr>
        <w:t>受理建築線指定案件：依</w:t>
      </w:r>
      <w:proofErr w:type="gramStart"/>
      <w:r w:rsidR="0025183C" w:rsidRPr="0025183C">
        <w:rPr>
          <w:rFonts w:hint="eastAsia"/>
          <w:color w:val="000000" w:themeColor="text1"/>
          <w:szCs w:val="24"/>
        </w:rPr>
        <w:t>臺</w:t>
      </w:r>
      <w:proofErr w:type="gramEnd"/>
      <w:r w:rsidR="0025183C" w:rsidRPr="0025183C">
        <w:rPr>
          <w:rFonts w:hint="eastAsia"/>
          <w:color w:val="000000" w:themeColor="text1"/>
          <w:szCs w:val="24"/>
        </w:rPr>
        <w:t>南市建築管理規則受理都市計畫區內建築線指定案件數。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25183C">
        <w:rPr>
          <w:rFonts w:hint="eastAsia"/>
          <w:color w:val="000000" w:themeColor="text1"/>
          <w:szCs w:val="24"/>
        </w:rPr>
        <w:t>案</w:t>
      </w:r>
    </w:p>
    <w:p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="0025183C" w:rsidRPr="0025183C">
        <w:rPr>
          <w:rFonts w:hint="eastAsia"/>
          <w:color w:val="000000" w:themeColor="text1"/>
          <w:szCs w:val="24"/>
        </w:rPr>
        <w:t>按「受理建築線指定案件」分。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3D1D54" w:rsidRPr="003D1D54">
        <w:rPr>
          <w:rFonts w:hint="eastAsia"/>
          <w:szCs w:val="24"/>
        </w:rPr>
        <w:t>3</w:t>
      </w:r>
      <w:r w:rsidR="00DD1841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DD1841">
      <w:pPr>
        <w:spacing w:line="360" w:lineRule="exact"/>
        <w:ind w:left="4678" w:hanging="442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DD1841" w:rsidRPr="004B4731">
        <w:rPr>
          <w:rFonts w:hAnsi="標楷體" w:hint="eastAsia"/>
          <w:szCs w:val="24"/>
        </w:rPr>
        <w:t>每年</w:t>
      </w:r>
      <w:r w:rsidR="00DD1841">
        <w:rPr>
          <w:rFonts w:hAnsi="標楷體" w:hint="eastAsia"/>
          <w:szCs w:val="24"/>
        </w:rPr>
        <w:t>2</w:t>
      </w:r>
      <w:r w:rsidR="00DD1841" w:rsidRPr="004B4731">
        <w:rPr>
          <w:rFonts w:hAnsi="標楷體" w:hint="eastAsia"/>
          <w:szCs w:val="24"/>
        </w:rPr>
        <w:t>月</w:t>
      </w:r>
      <w:r w:rsidR="00DD1841">
        <w:rPr>
          <w:rFonts w:hAnsi="標楷體" w:hint="eastAsia"/>
          <w:szCs w:val="24"/>
        </w:rPr>
        <w:t>5</w:t>
      </w:r>
      <w:r w:rsidR="00DD1841" w:rsidRPr="004B4731">
        <w:rPr>
          <w:rFonts w:hAnsi="標楷體" w:hint="eastAsia"/>
          <w:szCs w:val="24"/>
        </w:rPr>
        <w:t>日（若遇例假日提前或順延）以公務統計報表發布，</w:t>
      </w:r>
      <w:r w:rsidR="00DD1841" w:rsidRPr="00CA5A0D">
        <w:rPr>
          <w:rFonts w:hAnsi="標楷體" w:hint="eastAsia"/>
          <w:spacing w:val="-4"/>
          <w:szCs w:val="24"/>
        </w:rPr>
        <w:t>公布日期</w:t>
      </w:r>
      <w:r w:rsidR="00DD1841" w:rsidRPr="00404252">
        <w:rPr>
          <w:rFonts w:hAnsi="標楷體" w:hint="eastAsia"/>
          <w:spacing w:val="-4"/>
          <w:szCs w:val="24"/>
        </w:rPr>
        <w:t>上載於本所網頁</w:t>
      </w:r>
      <w:r w:rsidR="00DD1841">
        <w:rPr>
          <w:rFonts w:hAnsi="標楷體" w:hint="eastAsia"/>
          <w:spacing w:val="-4"/>
          <w:szCs w:val="24"/>
        </w:rPr>
        <w:t>之「</w:t>
      </w:r>
      <w:r w:rsidR="00DD1841" w:rsidRPr="004B4731">
        <w:rPr>
          <w:rFonts w:hAnsi="標楷體" w:hint="eastAsia"/>
          <w:spacing w:val="-4"/>
          <w:szCs w:val="24"/>
        </w:rPr>
        <w:t>預告統計發布時間表</w:t>
      </w:r>
      <w:r w:rsidR="00DD184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924724" w:rsidRPr="00546E70" w:rsidRDefault="00924724" w:rsidP="00D1139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D1139D">
        <w:rPr>
          <w:rFonts w:hAnsi="標楷體" w:hint="eastAsia"/>
          <w:spacing w:val="-4"/>
          <w:szCs w:val="24"/>
        </w:rPr>
        <w:t>無。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01" w:rsidRDefault="00A47801" w:rsidP="007862E8">
      <w:r>
        <w:separator/>
      </w:r>
    </w:p>
  </w:endnote>
  <w:endnote w:type="continuationSeparator" w:id="1">
    <w:p w:rsidR="00A47801" w:rsidRDefault="00A47801" w:rsidP="0078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01" w:rsidRDefault="00A47801" w:rsidP="007862E8">
      <w:r>
        <w:separator/>
      </w:r>
    </w:p>
  </w:footnote>
  <w:footnote w:type="continuationSeparator" w:id="1">
    <w:p w:rsidR="00A47801" w:rsidRDefault="00A47801" w:rsidP="0078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2172"/>
    <w:rsid w:val="000362A3"/>
    <w:rsid w:val="000D7B02"/>
    <w:rsid w:val="000E1759"/>
    <w:rsid w:val="000E35E7"/>
    <w:rsid w:val="000F6AA6"/>
    <w:rsid w:val="001268B6"/>
    <w:rsid w:val="0015387C"/>
    <w:rsid w:val="001B10DC"/>
    <w:rsid w:val="00214335"/>
    <w:rsid w:val="00240C05"/>
    <w:rsid w:val="0025183C"/>
    <w:rsid w:val="00264C2D"/>
    <w:rsid w:val="00295437"/>
    <w:rsid w:val="00296AF7"/>
    <w:rsid w:val="00300DF1"/>
    <w:rsid w:val="00307BDD"/>
    <w:rsid w:val="003275BE"/>
    <w:rsid w:val="00343320"/>
    <w:rsid w:val="003708EB"/>
    <w:rsid w:val="00392F1E"/>
    <w:rsid w:val="003A52DF"/>
    <w:rsid w:val="003B3A71"/>
    <w:rsid w:val="003C760B"/>
    <w:rsid w:val="003D1D54"/>
    <w:rsid w:val="003E68E9"/>
    <w:rsid w:val="0045143C"/>
    <w:rsid w:val="00472FE5"/>
    <w:rsid w:val="00496252"/>
    <w:rsid w:val="004B5295"/>
    <w:rsid w:val="00523415"/>
    <w:rsid w:val="005449BB"/>
    <w:rsid w:val="005C6FFB"/>
    <w:rsid w:val="005F5D31"/>
    <w:rsid w:val="006542B9"/>
    <w:rsid w:val="006553C7"/>
    <w:rsid w:val="006641F4"/>
    <w:rsid w:val="006A72FE"/>
    <w:rsid w:val="006C5F2D"/>
    <w:rsid w:val="00703236"/>
    <w:rsid w:val="007862E8"/>
    <w:rsid w:val="007E0B88"/>
    <w:rsid w:val="007E394B"/>
    <w:rsid w:val="00924724"/>
    <w:rsid w:val="00942195"/>
    <w:rsid w:val="0095716A"/>
    <w:rsid w:val="0098196C"/>
    <w:rsid w:val="009A7007"/>
    <w:rsid w:val="009B6C65"/>
    <w:rsid w:val="009F0972"/>
    <w:rsid w:val="00A25E37"/>
    <w:rsid w:val="00A47801"/>
    <w:rsid w:val="00A639B0"/>
    <w:rsid w:val="00A86B54"/>
    <w:rsid w:val="00A9201C"/>
    <w:rsid w:val="00B124B8"/>
    <w:rsid w:val="00B352D6"/>
    <w:rsid w:val="00B44B71"/>
    <w:rsid w:val="00B8473E"/>
    <w:rsid w:val="00BC747E"/>
    <w:rsid w:val="00BF03F3"/>
    <w:rsid w:val="00C71C00"/>
    <w:rsid w:val="00CC3858"/>
    <w:rsid w:val="00CD0191"/>
    <w:rsid w:val="00CF2DBD"/>
    <w:rsid w:val="00D1139D"/>
    <w:rsid w:val="00D620B6"/>
    <w:rsid w:val="00DA22B2"/>
    <w:rsid w:val="00DB6E7E"/>
    <w:rsid w:val="00DD1841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Company>C.M.T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2015-12-18T08:42:00Z</cp:lastPrinted>
  <dcterms:created xsi:type="dcterms:W3CDTF">2020-09-16T01:32:00Z</dcterms:created>
  <dcterms:modified xsi:type="dcterms:W3CDTF">2022-11-03T02:17:00Z</dcterms:modified>
</cp:coreProperties>
</file>