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1" w:rsidRDefault="000B1B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4520293" cy="3390492"/>
            <wp:effectExtent l="19050" t="0" r="0" b="0"/>
            <wp:docPr id="1" name="圖片 0" descr="111年家用桶裝瓦斯差價補助宣導單+(橫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年家用桶裝瓦斯差價補助宣導單+(橫式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482" cy="339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proofErr w:type="gramStart"/>
      <w:r w:rsidRPr="0025687A">
        <w:rPr>
          <w:rFonts w:ascii="標楷體" w:eastAsia="標楷體" w:hAnsi="標楷體"/>
          <w:sz w:val="26"/>
          <w:szCs w:val="26"/>
        </w:rPr>
        <w:t>111</w:t>
      </w:r>
      <w:proofErr w:type="gramEnd"/>
      <w:r w:rsidRPr="0025687A">
        <w:rPr>
          <w:rFonts w:ascii="標楷體" w:eastAsia="標楷體" w:hAnsi="標楷體"/>
          <w:sz w:val="26"/>
          <w:szCs w:val="26"/>
        </w:rPr>
        <w:t>年度偏遠與原住民族地區家用桶裝瓦斯差價補助</w:t>
      </w:r>
      <w:proofErr w:type="gramStart"/>
      <w:r w:rsidRPr="0025687A">
        <w:rPr>
          <w:rFonts w:ascii="標楷體" w:eastAsia="標楷體" w:hAnsi="標楷體" w:hint="eastAsia"/>
          <w:sz w:val="26"/>
          <w:szCs w:val="26"/>
        </w:rPr>
        <w:t>新增線上辦理</w:t>
      </w:r>
      <w:proofErr w:type="gramEnd"/>
      <w:r w:rsidRPr="0025687A">
        <w:rPr>
          <w:rFonts w:ascii="標楷體" w:eastAsia="標楷體" w:hAnsi="標楷體" w:hint="eastAsia"/>
          <w:sz w:val="26"/>
          <w:szCs w:val="26"/>
        </w:rPr>
        <w:t>，以下為</w:t>
      </w:r>
      <w:r w:rsidRPr="0025687A">
        <w:rPr>
          <w:rFonts w:ascii="標楷體" w:eastAsia="標楷體" w:hAnsi="標楷體"/>
          <w:sz w:val="26"/>
          <w:szCs w:val="26"/>
        </w:rPr>
        <w:t>申請注意事項及時間</w:t>
      </w:r>
      <w:r w:rsidR="0067337E" w:rsidRPr="0025687A">
        <w:rPr>
          <w:rFonts w:ascii="標楷體" w:eastAsia="標楷體" w:hAnsi="標楷體"/>
          <w:sz w:val="26"/>
          <w:szCs w:val="26"/>
        </w:rPr>
        <w:t>。</w:t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申請時間:111/5/1~111/6/30(逾期不受理)</w:t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補助對象:</w:t>
      </w:r>
    </w:p>
    <w:p w:rsidR="005F01A0" w:rsidRPr="0025687A" w:rsidRDefault="005F01A0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/>
          <w:sz w:val="26"/>
          <w:szCs w:val="26"/>
        </w:rPr>
        <w:t>111/4/30前實際居住於本區之民眾</w:t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設籍:內政部戶政司提供設籍資料</w:t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未設籍:實際居住於當地之民眾</w:t>
      </w:r>
      <w:r w:rsidR="005F01A0" w:rsidRPr="0025687A">
        <w:rPr>
          <w:rFonts w:ascii="標楷體" w:eastAsia="標楷體" w:hAnsi="標楷體"/>
          <w:sz w:val="26"/>
          <w:szCs w:val="26"/>
        </w:rPr>
        <w:t>(如老師、警察、農忙工人、神父、牧師等)</w:t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臨櫃申請:</w:t>
      </w:r>
      <w:r w:rsidR="008417A6" w:rsidRPr="0025687A">
        <w:rPr>
          <w:rFonts w:ascii="標楷體" w:eastAsia="標楷體" w:hAnsi="標楷體" w:hint="eastAsia"/>
          <w:sz w:val="26"/>
          <w:szCs w:val="26"/>
        </w:rPr>
        <w:t>(111/5/</w:t>
      </w:r>
      <w:r w:rsidR="00DF64CC">
        <w:rPr>
          <w:rFonts w:ascii="標楷體" w:eastAsia="標楷體" w:hAnsi="標楷體" w:hint="eastAsia"/>
          <w:sz w:val="26"/>
          <w:szCs w:val="26"/>
        </w:rPr>
        <w:t>1</w:t>
      </w:r>
      <w:r w:rsidR="008417A6" w:rsidRPr="0025687A">
        <w:rPr>
          <w:rFonts w:ascii="標楷體" w:eastAsia="標楷體" w:hAnsi="標楷體" w:hint="eastAsia"/>
          <w:sz w:val="26"/>
          <w:szCs w:val="26"/>
        </w:rPr>
        <w:t>~111/6/30，每週一到五早上8:00~17:00)</w:t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應備資料:申請人</w:t>
      </w:r>
      <w:r w:rsidR="005F01A0" w:rsidRPr="0025687A">
        <w:rPr>
          <w:rFonts w:ascii="標楷體" w:eastAsia="標楷體" w:hAnsi="標楷體"/>
          <w:sz w:val="26"/>
          <w:szCs w:val="26"/>
        </w:rPr>
        <w:t>身分</w:t>
      </w:r>
      <w:r w:rsidRPr="0025687A">
        <w:rPr>
          <w:rFonts w:ascii="標楷體" w:eastAsia="標楷體" w:hAnsi="標楷體"/>
          <w:sz w:val="26"/>
          <w:szCs w:val="26"/>
        </w:rPr>
        <w:t>證</w:t>
      </w:r>
      <w:r w:rsidRPr="0025687A">
        <w:rPr>
          <w:rFonts w:ascii="標楷體" w:eastAsia="標楷體" w:hAnsi="標楷體" w:hint="eastAsia"/>
          <w:sz w:val="26"/>
          <w:szCs w:val="26"/>
        </w:rPr>
        <w:t>、申請人金融帳號、</w:t>
      </w:r>
      <w:r w:rsidR="004A24B2">
        <w:rPr>
          <w:rFonts w:ascii="標楷體" w:eastAsia="標楷體" w:hAnsi="標楷體" w:hint="eastAsia"/>
          <w:sz w:val="26"/>
          <w:szCs w:val="26"/>
        </w:rPr>
        <w:t>申請人印章 #</w:t>
      </w:r>
      <w:r w:rsidRPr="0025687A">
        <w:rPr>
          <w:rFonts w:ascii="標楷體" w:eastAsia="標楷體" w:hAnsi="標楷體" w:hint="eastAsia"/>
          <w:sz w:val="26"/>
          <w:szCs w:val="26"/>
        </w:rPr>
        <w:t>委託他人申請須備妥委託書</w:t>
      </w:r>
    </w:p>
    <w:p w:rsidR="00961017" w:rsidRPr="004A24B2" w:rsidRDefault="00961017">
      <w:pPr>
        <w:rPr>
          <w:rFonts w:ascii="標楷體" w:eastAsia="標楷體" w:hAnsi="標楷體"/>
          <w:sz w:val="26"/>
          <w:szCs w:val="26"/>
        </w:rPr>
      </w:pP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proofErr w:type="gramStart"/>
      <w:r w:rsidRPr="0025687A">
        <w:rPr>
          <w:rFonts w:ascii="標楷體" w:eastAsia="標楷體" w:hAnsi="標楷體" w:hint="eastAsia"/>
          <w:sz w:val="26"/>
          <w:szCs w:val="26"/>
        </w:rPr>
        <w:t>線上申請</w:t>
      </w:r>
      <w:proofErr w:type="gramEnd"/>
      <w:r w:rsidRPr="0025687A">
        <w:rPr>
          <w:rFonts w:ascii="標楷體" w:eastAsia="標楷體" w:hAnsi="標楷體" w:hint="eastAsia"/>
          <w:sz w:val="26"/>
          <w:szCs w:val="26"/>
        </w:rPr>
        <w:t>:</w:t>
      </w:r>
      <w:r w:rsidR="008417A6" w:rsidRPr="0025687A">
        <w:rPr>
          <w:rFonts w:ascii="標楷體" w:eastAsia="標楷體" w:hAnsi="標楷體" w:hint="eastAsia"/>
          <w:sz w:val="26"/>
          <w:szCs w:val="26"/>
        </w:rPr>
        <w:t xml:space="preserve"> (111/5/1~111/6/30)</w:t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網址:</w:t>
      </w:r>
      <w:r w:rsidRPr="0025687A">
        <w:rPr>
          <w:rFonts w:ascii="標楷體" w:eastAsia="標楷體" w:hAnsi="標楷體"/>
          <w:sz w:val="26"/>
          <w:szCs w:val="26"/>
        </w:rPr>
        <w:t xml:space="preserve"> https://www.lpgsub.org.tw</w:t>
      </w:r>
    </w:p>
    <w:p w:rsidR="000234A2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/>
          <w:sz w:val="26"/>
          <w:szCs w:val="26"/>
        </w:rPr>
        <w:t>應備資料:申請人身</w:t>
      </w:r>
      <w:r w:rsidR="005F01A0" w:rsidRPr="0025687A">
        <w:rPr>
          <w:rFonts w:ascii="標楷體" w:eastAsia="標楷體" w:hAnsi="標楷體"/>
          <w:sz w:val="26"/>
          <w:szCs w:val="26"/>
        </w:rPr>
        <w:t>分</w:t>
      </w:r>
      <w:r w:rsidRPr="0025687A">
        <w:rPr>
          <w:rFonts w:ascii="標楷體" w:eastAsia="標楷體" w:hAnsi="標楷體"/>
          <w:sz w:val="26"/>
          <w:szCs w:val="26"/>
        </w:rPr>
        <w:t>證、戶號</w:t>
      </w:r>
      <w:r w:rsidR="00835216">
        <w:rPr>
          <w:rFonts w:ascii="標楷體" w:eastAsia="標楷體" w:hAnsi="標楷體"/>
          <w:sz w:val="26"/>
          <w:szCs w:val="26"/>
        </w:rPr>
        <w:t>(戶籍謄本上的)</w:t>
      </w:r>
      <w:r w:rsidRPr="0025687A">
        <w:rPr>
          <w:rFonts w:ascii="標楷體" w:eastAsia="標楷體" w:hAnsi="標楷體"/>
          <w:sz w:val="26"/>
          <w:szCs w:val="26"/>
        </w:rPr>
        <w:t>、申請人</w:t>
      </w:r>
      <w:r w:rsidRPr="0025687A">
        <w:rPr>
          <w:rFonts w:ascii="標楷體" w:eastAsia="標楷體" w:hAnsi="標楷體" w:hint="eastAsia"/>
          <w:sz w:val="26"/>
          <w:szCs w:val="26"/>
        </w:rPr>
        <w:t>金融帳號 #限本人申請不能委託他人</w:t>
      </w: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</w:p>
    <w:p w:rsidR="00961017" w:rsidRPr="0025687A" w:rsidRDefault="00961017">
      <w:pPr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注意事項</w:t>
      </w:r>
      <w:r w:rsidR="0067337E" w:rsidRPr="0025687A">
        <w:rPr>
          <w:rFonts w:ascii="標楷體" w:eastAsia="標楷體" w:hAnsi="標楷體" w:hint="eastAsia"/>
          <w:sz w:val="26"/>
          <w:szCs w:val="26"/>
        </w:rPr>
        <w:t>:</w:t>
      </w:r>
    </w:p>
    <w:p w:rsidR="00961017" w:rsidRPr="0025687A" w:rsidRDefault="00961017" w:rsidP="0096101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一戶一人代表，不得重複申請</w:t>
      </w:r>
    </w:p>
    <w:p w:rsidR="00961017" w:rsidRPr="0025687A" w:rsidRDefault="005F01A0" w:rsidP="0096101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確認</w:t>
      </w:r>
      <w:proofErr w:type="gramStart"/>
      <w:r w:rsidRPr="0025687A">
        <w:rPr>
          <w:rFonts w:ascii="標楷體" w:eastAsia="標楷體" w:hAnsi="標楷體" w:hint="eastAsia"/>
          <w:sz w:val="26"/>
          <w:szCs w:val="26"/>
        </w:rPr>
        <w:t>勾選紙本</w:t>
      </w:r>
      <w:proofErr w:type="gramEnd"/>
      <w:r w:rsidRPr="0025687A">
        <w:rPr>
          <w:rFonts w:ascii="標楷體" w:eastAsia="標楷體" w:hAnsi="標楷體" w:hint="eastAsia"/>
          <w:sz w:val="26"/>
          <w:szCs w:val="26"/>
        </w:rPr>
        <w:t>申請/</w:t>
      </w:r>
      <w:proofErr w:type="gramStart"/>
      <w:r w:rsidRPr="0025687A">
        <w:rPr>
          <w:rFonts w:ascii="標楷體" w:eastAsia="標楷體" w:hAnsi="標楷體" w:hint="eastAsia"/>
          <w:sz w:val="26"/>
          <w:szCs w:val="26"/>
        </w:rPr>
        <w:t>線上申請</w:t>
      </w:r>
      <w:proofErr w:type="gramEnd"/>
      <w:r w:rsidRPr="0025687A">
        <w:rPr>
          <w:rFonts w:ascii="標楷體" w:eastAsia="標楷體" w:hAnsi="標楷體" w:hint="eastAsia"/>
          <w:sz w:val="26"/>
          <w:szCs w:val="26"/>
        </w:rPr>
        <w:t>之注意事項</w:t>
      </w:r>
    </w:p>
    <w:p w:rsidR="005F01A0" w:rsidRPr="0025687A" w:rsidRDefault="005F01A0" w:rsidP="0096101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僅供</w:t>
      </w:r>
      <w:proofErr w:type="gramStart"/>
      <w:r w:rsidRPr="0025687A">
        <w:rPr>
          <w:rFonts w:ascii="標楷體" w:eastAsia="標楷體" w:hAnsi="標楷體" w:hint="eastAsia"/>
          <w:sz w:val="26"/>
          <w:szCs w:val="26"/>
        </w:rPr>
        <w:t>設籍家戶可線上申請</w:t>
      </w:r>
      <w:proofErr w:type="gramEnd"/>
      <w:r w:rsidRPr="0025687A">
        <w:rPr>
          <w:rFonts w:ascii="標楷體" w:eastAsia="標楷體" w:hAnsi="標楷體" w:hint="eastAsia"/>
          <w:sz w:val="26"/>
          <w:szCs w:val="26"/>
        </w:rPr>
        <w:t>，依據111年4月最新戶籍資料做身</w:t>
      </w:r>
      <w:r w:rsidRPr="0025687A">
        <w:rPr>
          <w:rFonts w:ascii="標楷體" w:eastAsia="標楷體" w:hAnsi="標楷體"/>
          <w:sz w:val="26"/>
          <w:szCs w:val="26"/>
        </w:rPr>
        <w:t>分</w:t>
      </w:r>
      <w:r w:rsidRPr="0025687A">
        <w:rPr>
          <w:rFonts w:ascii="標楷體" w:eastAsia="標楷體" w:hAnsi="標楷體" w:hint="eastAsia"/>
          <w:sz w:val="26"/>
          <w:szCs w:val="26"/>
        </w:rPr>
        <w:t>驗證</w:t>
      </w:r>
    </w:p>
    <w:p w:rsidR="005F01A0" w:rsidRPr="0025687A" w:rsidRDefault="005F01A0" w:rsidP="0096101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5687A">
        <w:rPr>
          <w:rFonts w:ascii="標楷體" w:eastAsia="標楷體" w:hAnsi="標楷體" w:hint="eastAsia"/>
          <w:sz w:val="26"/>
          <w:szCs w:val="26"/>
        </w:rPr>
        <w:t>有任何問題，請</w:t>
      </w:r>
      <w:proofErr w:type="gramStart"/>
      <w:r w:rsidRPr="0025687A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25687A">
        <w:rPr>
          <w:rFonts w:ascii="標楷體" w:eastAsia="標楷體" w:hAnsi="標楷體" w:hint="eastAsia"/>
          <w:sz w:val="26"/>
          <w:szCs w:val="26"/>
        </w:rPr>
        <w:t xml:space="preserve">洽06-5751615 分機:503 </w:t>
      </w:r>
      <w:r w:rsidR="00835216">
        <w:rPr>
          <w:rFonts w:ascii="標楷體" w:eastAsia="標楷體" w:hAnsi="標楷體" w:hint="eastAsia"/>
          <w:sz w:val="26"/>
          <w:szCs w:val="26"/>
        </w:rPr>
        <w:t>(</w:t>
      </w:r>
      <w:r w:rsidRPr="0025687A">
        <w:rPr>
          <w:rFonts w:ascii="標楷體" w:eastAsia="標楷體" w:hAnsi="標楷體" w:hint="eastAsia"/>
          <w:sz w:val="26"/>
          <w:szCs w:val="26"/>
        </w:rPr>
        <w:t>瓦斯補助承辦</w:t>
      </w:r>
      <w:r w:rsidR="00835216">
        <w:rPr>
          <w:rFonts w:ascii="標楷體" w:eastAsia="標楷體" w:hAnsi="標楷體" w:hint="eastAsia"/>
          <w:sz w:val="26"/>
          <w:szCs w:val="26"/>
        </w:rPr>
        <w:t>)</w:t>
      </w:r>
    </w:p>
    <w:sectPr w:rsidR="005F01A0" w:rsidRPr="0025687A" w:rsidSect="00260F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17" w:rsidRDefault="00961017" w:rsidP="00961017">
      <w:r>
        <w:separator/>
      </w:r>
    </w:p>
  </w:endnote>
  <w:endnote w:type="continuationSeparator" w:id="0">
    <w:p w:rsidR="00961017" w:rsidRDefault="00961017" w:rsidP="0096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17" w:rsidRDefault="00961017" w:rsidP="00961017">
      <w:r>
        <w:separator/>
      </w:r>
    </w:p>
  </w:footnote>
  <w:footnote w:type="continuationSeparator" w:id="0">
    <w:p w:rsidR="00961017" w:rsidRDefault="00961017" w:rsidP="00961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F44"/>
    <w:multiLevelType w:val="hybridMultilevel"/>
    <w:tmpl w:val="DA267C2A"/>
    <w:lvl w:ilvl="0" w:tplc="E23CA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4A2"/>
    <w:rsid w:val="000050E1"/>
    <w:rsid w:val="000157C3"/>
    <w:rsid w:val="000234A2"/>
    <w:rsid w:val="000860B3"/>
    <w:rsid w:val="00087D11"/>
    <w:rsid w:val="000B1BF1"/>
    <w:rsid w:val="00143B22"/>
    <w:rsid w:val="00150533"/>
    <w:rsid w:val="00170835"/>
    <w:rsid w:val="002073F0"/>
    <w:rsid w:val="0025687A"/>
    <w:rsid w:val="00260F17"/>
    <w:rsid w:val="002A3E99"/>
    <w:rsid w:val="00365F18"/>
    <w:rsid w:val="00410297"/>
    <w:rsid w:val="0043558A"/>
    <w:rsid w:val="004973F2"/>
    <w:rsid w:val="004A24B2"/>
    <w:rsid w:val="004E2AEF"/>
    <w:rsid w:val="005624C8"/>
    <w:rsid w:val="005F01A0"/>
    <w:rsid w:val="0067337E"/>
    <w:rsid w:val="006C2A86"/>
    <w:rsid w:val="00835216"/>
    <w:rsid w:val="008417A6"/>
    <w:rsid w:val="008F2E89"/>
    <w:rsid w:val="008F3DA4"/>
    <w:rsid w:val="00961017"/>
    <w:rsid w:val="00997A2F"/>
    <w:rsid w:val="00A05D7D"/>
    <w:rsid w:val="00A724B7"/>
    <w:rsid w:val="00BC1953"/>
    <w:rsid w:val="00CA3986"/>
    <w:rsid w:val="00DB4D10"/>
    <w:rsid w:val="00DF64CC"/>
    <w:rsid w:val="00E3369C"/>
    <w:rsid w:val="00FB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10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1017"/>
    <w:rPr>
      <w:sz w:val="20"/>
      <w:szCs w:val="20"/>
    </w:rPr>
  </w:style>
  <w:style w:type="paragraph" w:styleId="a7">
    <w:name w:val="List Paragraph"/>
    <w:basedOn w:val="a"/>
    <w:uiPriority w:val="34"/>
    <w:qFormat/>
    <w:rsid w:val="009610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1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2022-04-13T08:53:00Z</dcterms:created>
  <dcterms:modified xsi:type="dcterms:W3CDTF">2022-04-25T03:45:00Z</dcterms:modified>
</cp:coreProperties>
</file>