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F3" w:rsidRPr="00B342D5" w:rsidRDefault="0024097E" w:rsidP="00AE5BF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342D5">
        <w:rPr>
          <w:rFonts w:ascii="標楷體" w:eastAsia="標楷體" w:hAnsi="標楷體" w:hint="eastAsia"/>
          <w:b/>
          <w:sz w:val="36"/>
          <w:szCs w:val="36"/>
        </w:rPr>
        <w:t>臺</w:t>
      </w:r>
      <w:r w:rsidR="00CE337F" w:rsidRPr="00B342D5">
        <w:rPr>
          <w:rFonts w:ascii="標楷體" w:eastAsia="標楷體" w:hAnsi="標楷體" w:hint="eastAsia"/>
          <w:b/>
          <w:sz w:val="36"/>
          <w:szCs w:val="36"/>
        </w:rPr>
        <w:t>南市北區區公所</w:t>
      </w:r>
    </w:p>
    <w:p w:rsidR="00CE337F" w:rsidRPr="00B342D5" w:rsidRDefault="00A73544" w:rsidP="00AE5BF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342D5">
        <w:rPr>
          <w:rFonts w:ascii="標楷體" w:eastAsia="標楷體" w:hAnsi="標楷體" w:hint="eastAsia"/>
          <w:b/>
          <w:sz w:val="36"/>
          <w:szCs w:val="36"/>
        </w:rPr>
        <w:t>110</w:t>
      </w:r>
      <w:r w:rsidR="00075D4B" w:rsidRPr="00B342D5">
        <w:rPr>
          <w:rFonts w:ascii="標楷體" w:eastAsia="標楷體" w:hAnsi="標楷體" w:hint="eastAsia"/>
          <w:b/>
          <w:sz w:val="36"/>
          <w:szCs w:val="36"/>
        </w:rPr>
        <w:t>年</w:t>
      </w:r>
      <w:r w:rsidR="00326161" w:rsidRPr="00B342D5">
        <w:rPr>
          <w:rFonts w:ascii="標楷體" w:eastAsia="標楷體" w:hAnsi="標楷體" w:hint="eastAsia"/>
          <w:b/>
          <w:sz w:val="36"/>
          <w:szCs w:val="36"/>
        </w:rPr>
        <w:t>度</w:t>
      </w:r>
      <w:r w:rsidR="006A24FB" w:rsidRPr="00B342D5">
        <w:rPr>
          <w:rFonts w:ascii="標楷體" w:eastAsia="標楷體" w:hAnsi="標楷體" w:hint="eastAsia"/>
          <w:b/>
          <w:sz w:val="36"/>
          <w:szCs w:val="36"/>
        </w:rPr>
        <w:t>合興</w:t>
      </w:r>
      <w:r w:rsidR="00360AD1" w:rsidRPr="00B342D5">
        <w:rPr>
          <w:rFonts w:ascii="標楷體" w:eastAsia="標楷體" w:hAnsi="標楷體" w:hint="eastAsia"/>
          <w:b/>
          <w:sz w:val="36"/>
          <w:szCs w:val="36"/>
        </w:rPr>
        <w:t>里活動中心臨時清潔</w:t>
      </w:r>
      <w:r w:rsidR="006A24FB" w:rsidRPr="00B342D5">
        <w:rPr>
          <w:rFonts w:ascii="標楷體" w:eastAsia="標楷體" w:hAnsi="標楷體" w:hint="eastAsia"/>
          <w:b/>
          <w:sz w:val="36"/>
          <w:szCs w:val="36"/>
        </w:rPr>
        <w:t>員</w:t>
      </w:r>
      <w:r w:rsidR="00CE337F" w:rsidRPr="00B342D5">
        <w:rPr>
          <w:rFonts w:ascii="標楷體" w:eastAsia="標楷體" w:hAnsi="標楷體" w:hint="eastAsia"/>
          <w:b/>
          <w:sz w:val="36"/>
          <w:szCs w:val="36"/>
        </w:rPr>
        <w:t>徵才公告</w:t>
      </w:r>
    </w:p>
    <w:p w:rsidR="00CE337F" w:rsidRPr="00B342D5" w:rsidRDefault="00042364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一</w:t>
      </w:r>
      <w:r w:rsidR="00ED7B74" w:rsidRPr="00B342D5">
        <w:rPr>
          <w:rFonts w:ascii="標楷體" w:eastAsia="標楷體" w:hAnsi="標楷體" w:hint="eastAsia"/>
          <w:sz w:val="28"/>
          <w:szCs w:val="28"/>
        </w:rPr>
        <w:t>、</w:t>
      </w:r>
      <w:r w:rsidR="00CE337F" w:rsidRPr="00B342D5">
        <w:rPr>
          <w:rFonts w:ascii="標楷體" w:eastAsia="標楷體" w:hAnsi="標楷體" w:hint="eastAsia"/>
          <w:sz w:val="28"/>
          <w:szCs w:val="28"/>
        </w:rPr>
        <w:t>徵才職務：</w:t>
      </w:r>
      <w:r w:rsidR="00922819" w:rsidRPr="00B342D5">
        <w:rPr>
          <w:rFonts w:ascii="標楷體" w:eastAsia="標楷體" w:hAnsi="標楷體" w:hint="eastAsia"/>
          <w:sz w:val="28"/>
          <w:szCs w:val="28"/>
        </w:rPr>
        <w:t>活動中心</w:t>
      </w:r>
      <w:r w:rsidR="00CE337F" w:rsidRPr="00B342D5">
        <w:rPr>
          <w:rFonts w:ascii="標楷體" w:eastAsia="標楷體" w:hAnsi="標楷體" w:hint="eastAsia"/>
          <w:sz w:val="28"/>
          <w:szCs w:val="28"/>
        </w:rPr>
        <w:t>臨時</w:t>
      </w:r>
      <w:r w:rsidR="00360AD1" w:rsidRPr="00B342D5">
        <w:rPr>
          <w:rFonts w:ascii="標楷體" w:eastAsia="標楷體" w:hAnsi="標楷體" w:hint="eastAsia"/>
          <w:sz w:val="28"/>
          <w:szCs w:val="28"/>
        </w:rPr>
        <w:t>清潔</w:t>
      </w:r>
      <w:r w:rsidR="00922819" w:rsidRPr="00B342D5">
        <w:rPr>
          <w:rFonts w:ascii="標楷體" w:eastAsia="標楷體" w:hAnsi="標楷體" w:hint="eastAsia"/>
          <w:sz w:val="28"/>
          <w:szCs w:val="28"/>
        </w:rPr>
        <w:t>員</w:t>
      </w:r>
      <w:r w:rsidR="00173881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CE337F" w:rsidRPr="00B342D5" w:rsidRDefault="00042364" w:rsidP="00DB4B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二</w:t>
      </w:r>
      <w:r w:rsidR="00ED7B74" w:rsidRPr="00B342D5">
        <w:rPr>
          <w:rFonts w:ascii="標楷體" w:eastAsia="標楷體" w:hAnsi="標楷體" w:hint="eastAsia"/>
          <w:sz w:val="28"/>
          <w:szCs w:val="28"/>
        </w:rPr>
        <w:t>、</w:t>
      </w:r>
      <w:r w:rsidR="00CE337F" w:rsidRPr="00B342D5">
        <w:rPr>
          <w:rFonts w:ascii="標楷體" w:eastAsia="標楷體" w:hAnsi="標楷體" w:hint="eastAsia"/>
          <w:sz w:val="28"/>
          <w:szCs w:val="28"/>
        </w:rPr>
        <w:t>徵才職缺數：</w:t>
      </w:r>
      <w:r w:rsidR="00697D3E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預計擇優錄取</w:t>
      </w:r>
      <w:r w:rsidR="00143167" w:rsidRPr="00B342D5">
        <w:rPr>
          <w:rFonts w:ascii="標楷體" w:eastAsia="標楷體" w:hAnsi="標楷體" w:cs="Arial" w:hint="eastAsia"/>
          <w:b/>
          <w:spacing w:val="20"/>
          <w:kern w:val="0"/>
          <w:sz w:val="28"/>
          <w:szCs w:val="28"/>
        </w:rPr>
        <w:t>1</w:t>
      </w:r>
      <w:r w:rsidR="00697D3E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人</w:t>
      </w:r>
      <w:r w:rsidR="00173881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042364" w:rsidRPr="00B342D5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三</w:t>
      </w:r>
      <w:r w:rsidR="00042364" w:rsidRPr="00B342D5">
        <w:rPr>
          <w:rFonts w:ascii="標楷體" w:eastAsia="標楷體" w:hAnsi="標楷體" w:hint="eastAsia"/>
          <w:sz w:val="28"/>
          <w:szCs w:val="28"/>
        </w:rPr>
        <w:t>、應徵條件：</w:t>
      </w:r>
    </w:p>
    <w:p w:rsidR="00E46250" w:rsidRPr="00B342D5" w:rsidRDefault="00DE23C7" w:rsidP="00897340">
      <w:pPr>
        <w:spacing w:line="440" w:lineRule="exact"/>
        <w:ind w:firstLineChars="215" w:firstLine="602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(一)</w:t>
      </w:r>
      <w:r w:rsidR="00922819" w:rsidRPr="00B342D5">
        <w:rPr>
          <w:rFonts w:ascii="標楷體" w:eastAsia="標楷體" w:hAnsi="標楷體" w:hint="eastAsia"/>
          <w:sz w:val="28"/>
          <w:szCs w:val="28"/>
        </w:rPr>
        <w:t>能配合活動中心開放及活動時間者</w:t>
      </w:r>
      <w:r w:rsidR="00E46250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042364" w:rsidRPr="00B342D5" w:rsidRDefault="00DE23C7" w:rsidP="00897340">
      <w:pPr>
        <w:spacing w:line="440" w:lineRule="exact"/>
        <w:ind w:left="480" w:firstLineChars="50" w:firstLine="14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(二)</w:t>
      </w:r>
      <w:r w:rsidR="00BA4F57" w:rsidRPr="00B342D5">
        <w:rPr>
          <w:rFonts w:ascii="標楷體" w:eastAsia="標楷體" w:hAnsi="標楷體" w:hint="eastAsia"/>
          <w:sz w:val="28"/>
          <w:szCs w:val="28"/>
        </w:rPr>
        <w:t>有</w:t>
      </w:r>
      <w:r w:rsidR="00922819" w:rsidRPr="00B342D5">
        <w:rPr>
          <w:rFonts w:ascii="標楷體" w:eastAsia="標楷體" w:hAnsi="標楷體" w:hint="eastAsia"/>
          <w:sz w:val="28"/>
          <w:szCs w:val="28"/>
        </w:rPr>
        <w:t>經驗者</w:t>
      </w:r>
      <w:r w:rsidR="00BA4F57" w:rsidRPr="00B342D5">
        <w:rPr>
          <w:rFonts w:ascii="標楷體" w:eastAsia="標楷體" w:hAnsi="標楷體" w:hint="eastAsia"/>
          <w:sz w:val="28"/>
          <w:szCs w:val="28"/>
        </w:rPr>
        <w:t>優先</w:t>
      </w:r>
      <w:r w:rsidR="00042364" w:rsidRPr="00B342D5">
        <w:rPr>
          <w:rFonts w:ascii="標楷體" w:eastAsia="標楷體" w:hAnsi="標楷體"/>
          <w:sz w:val="28"/>
          <w:szCs w:val="28"/>
        </w:rPr>
        <w:t>。 </w:t>
      </w:r>
    </w:p>
    <w:p w:rsidR="00191528" w:rsidRPr="00B342D5" w:rsidRDefault="00F76125" w:rsidP="006A24F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四</w:t>
      </w:r>
      <w:r w:rsidR="00E61350" w:rsidRPr="00B342D5">
        <w:rPr>
          <w:rFonts w:ascii="標楷體" w:eastAsia="標楷體" w:hAnsi="標楷體" w:hint="eastAsia"/>
          <w:sz w:val="28"/>
          <w:szCs w:val="28"/>
        </w:rPr>
        <w:t>、</w:t>
      </w:r>
      <w:r w:rsidR="00042364" w:rsidRPr="00B342D5">
        <w:rPr>
          <w:rFonts w:ascii="標楷體" w:eastAsia="標楷體" w:hAnsi="標楷體" w:hint="eastAsia"/>
          <w:sz w:val="28"/>
          <w:szCs w:val="28"/>
        </w:rPr>
        <w:t>工作內容</w:t>
      </w:r>
      <w:r w:rsidR="00C5069C" w:rsidRPr="00B342D5">
        <w:rPr>
          <w:rFonts w:ascii="標楷體" w:eastAsia="標楷體" w:hAnsi="標楷體" w:hint="eastAsia"/>
          <w:sz w:val="28"/>
          <w:szCs w:val="28"/>
        </w:rPr>
        <w:t>：</w:t>
      </w:r>
      <w:r w:rsidR="000C50D5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執行</w:t>
      </w:r>
      <w:r w:rsidR="006A24FB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合興里</w:t>
      </w:r>
      <w:r w:rsidR="00E36765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活動中心</w:t>
      </w:r>
      <w:r w:rsidR="00895FF4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環境</w:t>
      </w:r>
      <w:r w:rsidR="00E36765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清</w:t>
      </w:r>
      <w:r w:rsidR="00895FF4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潔</w:t>
      </w:r>
      <w:r w:rsidR="00E36765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8F7B04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其他交辦事項</w:t>
      </w:r>
      <w:r w:rsidR="008F7B04" w:rsidRPr="00B342D5">
        <w:rPr>
          <w:rFonts w:ascii="標楷體" w:eastAsia="標楷體" w:hAnsi="標楷體" w:cs="Arial"/>
          <w:spacing w:val="20"/>
          <w:kern w:val="0"/>
          <w:sz w:val="28"/>
          <w:szCs w:val="28"/>
        </w:rPr>
        <w:t>。</w:t>
      </w:r>
    </w:p>
    <w:p w:rsidR="00CE337F" w:rsidRPr="00B342D5" w:rsidRDefault="00F76125" w:rsidP="0073394D">
      <w:pPr>
        <w:widowControl/>
        <w:spacing w:line="440" w:lineRule="exact"/>
        <w:ind w:left="640" w:hangingChars="200" w:hanging="64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五</w:t>
      </w:r>
      <w:r w:rsidR="00ED7B74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、</w:t>
      </w:r>
      <w:r w:rsidR="00CE337F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工作期程：</w:t>
      </w:r>
      <w:r w:rsidR="00B15DB6" w:rsidRPr="00B342D5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原則自</w:t>
      </w:r>
      <w:r w:rsidR="00E971F3" w:rsidRPr="00B342D5">
        <w:rPr>
          <w:rFonts w:ascii="標楷體" w:eastAsia="標楷體" w:hAnsi="標楷體" w:hint="eastAsia"/>
          <w:b/>
          <w:sz w:val="28"/>
          <w:szCs w:val="28"/>
        </w:rPr>
        <w:t>110</w:t>
      </w:r>
      <w:r w:rsidR="007E304A" w:rsidRPr="00B342D5">
        <w:rPr>
          <w:rFonts w:ascii="標楷體" w:eastAsia="標楷體" w:hAnsi="標楷體" w:hint="eastAsia"/>
          <w:b/>
          <w:sz w:val="28"/>
          <w:szCs w:val="28"/>
        </w:rPr>
        <w:t>年</w:t>
      </w:r>
      <w:r w:rsidR="006A24FB" w:rsidRPr="00B342D5">
        <w:rPr>
          <w:rFonts w:ascii="標楷體" w:eastAsia="標楷體" w:hAnsi="標楷體" w:hint="eastAsia"/>
          <w:b/>
          <w:sz w:val="28"/>
          <w:szCs w:val="28"/>
        </w:rPr>
        <w:t>5</w:t>
      </w:r>
      <w:r w:rsidR="007E304A" w:rsidRPr="00B342D5">
        <w:rPr>
          <w:rFonts w:ascii="標楷體" w:eastAsia="標楷體" w:hAnsi="標楷體" w:hint="eastAsia"/>
          <w:b/>
          <w:sz w:val="28"/>
          <w:szCs w:val="28"/>
        </w:rPr>
        <w:t>月</w:t>
      </w:r>
      <w:r w:rsidR="00F8431A" w:rsidRPr="00B342D5">
        <w:rPr>
          <w:rFonts w:ascii="標楷體" w:eastAsia="標楷體" w:hAnsi="標楷體" w:hint="eastAsia"/>
          <w:b/>
          <w:sz w:val="28"/>
          <w:szCs w:val="28"/>
        </w:rPr>
        <w:t>1</w:t>
      </w:r>
      <w:r w:rsidR="007E304A" w:rsidRPr="00B342D5">
        <w:rPr>
          <w:rFonts w:ascii="標楷體" w:eastAsia="標楷體" w:hAnsi="標楷體" w:hint="eastAsia"/>
          <w:b/>
          <w:sz w:val="28"/>
          <w:szCs w:val="28"/>
        </w:rPr>
        <w:t>日</w:t>
      </w:r>
      <w:r w:rsidR="00D74AA7" w:rsidRPr="00B342D5">
        <w:rPr>
          <w:rFonts w:ascii="標楷體" w:eastAsia="標楷體" w:hAnsi="標楷體" w:hint="eastAsia"/>
          <w:b/>
          <w:sz w:val="28"/>
          <w:szCs w:val="28"/>
        </w:rPr>
        <w:t>至</w:t>
      </w:r>
      <w:r w:rsidR="00E971F3" w:rsidRPr="00B342D5">
        <w:rPr>
          <w:rFonts w:ascii="標楷體" w:eastAsia="標楷體" w:hAnsi="標楷體" w:hint="eastAsia"/>
          <w:b/>
          <w:sz w:val="28"/>
          <w:szCs w:val="28"/>
        </w:rPr>
        <w:t>110</w:t>
      </w:r>
      <w:r w:rsidR="00AE6AA0" w:rsidRPr="00B342D5">
        <w:rPr>
          <w:rFonts w:ascii="標楷體" w:eastAsia="標楷體" w:hAnsi="標楷體" w:hint="eastAsia"/>
          <w:b/>
          <w:sz w:val="28"/>
          <w:szCs w:val="28"/>
        </w:rPr>
        <w:t>年</w:t>
      </w:r>
      <w:r w:rsidR="002B2CC4" w:rsidRPr="00B342D5">
        <w:rPr>
          <w:rFonts w:ascii="標楷體" w:eastAsia="標楷體" w:hAnsi="標楷體" w:hint="eastAsia"/>
          <w:b/>
          <w:sz w:val="28"/>
          <w:szCs w:val="28"/>
        </w:rPr>
        <w:t>12</w:t>
      </w:r>
      <w:r w:rsidR="00AE6AA0" w:rsidRPr="00B342D5">
        <w:rPr>
          <w:rFonts w:ascii="標楷體" w:eastAsia="標楷體" w:hAnsi="標楷體" w:hint="eastAsia"/>
          <w:b/>
          <w:sz w:val="28"/>
          <w:szCs w:val="28"/>
        </w:rPr>
        <w:t>月</w:t>
      </w:r>
      <w:r w:rsidR="002B2CC4" w:rsidRPr="00B342D5">
        <w:rPr>
          <w:rFonts w:ascii="標楷體" w:eastAsia="標楷體" w:hAnsi="標楷體" w:hint="eastAsia"/>
          <w:b/>
          <w:sz w:val="28"/>
          <w:szCs w:val="28"/>
        </w:rPr>
        <w:t>31</w:t>
      </w:r>
      <w:r w:rsidR="00AE6AA0" w:rsidRPr="00B342D5">
        <w:rPr>
          <w:rFonts w:ascii="標楷體" w:eastAsia="標楷體" w:hAnsi="標楷體" w:hint="eastAsia"/>
          <w:b/>
          <w:sz w:val="28"/>
          <w:szCs w:val="28"/>
        </w:rPr>
        <w:t>日</w:t>
      </w:r>
      <w:r w:rsidR="00D74AA7" w:rsidRPr="00B342D5">
        <w:rPr>
          <w:rFonts w:ascii="標楷體" w:eastAsia="標楷體" w:hAnsi="標楷體" w:hint="eastAsia"/>
          <w:sz w:val="28"/>
          <w:szCs w:val="28"/>
        </w:rPr>
        <w:t>止</w:t>
      </w:r>
      <w:r w:rsidR="00BA4F57" w:rsidRPr="00B342D5">
        <w:rPr>
          <w:rFonts w:ascii="標楷體" w:eastAsia="標楷體" w:hAnsi="標楷體" w:hint="eastAsia"/>
          <w:sz w:val="28"/>
          <w:szCs w:val="28"/>
        </w:rPr>
        <w:t>，</w:t>
      </w:r>
      <w:r w:rsidR="006A24FB" w:rsidRPr="00B342D5">
        <w:rPr>
          <w:rFonts w:ascii="標楷體" w:eastAsia="標楷體" w:hAnsi="標楷體" w:hint="eastAsia"/>
          <w:sz w:val="28"/>
          <w:szCs w:val="28"/>
        </w:rPr>
        <w:t>並視</w:t>
      </w:r>
      <w:r w:rsidR="00B15DB6" w:rsidRPr="00B342D5">
        <w:rPr>
          <w:rFonts w:ascii="標楷體" w:eastAsia="標楷體" w:hAnsi="標楷體" w:hint="eastAsia"/>
          <w:sz w:val="28"/>
          <w:szCs w:val="28"/>
        </w:rPr>
        <w:t>活動中心收入情形增減</w:t>
      </w:r>
      <w:r w:rsidR="00963F4B" w:rsidRPr="00B342D5">
        <w:rPr>
          <w:rFonts w:ascii="標楷體" w:eastAsia="標楷體" w:hAnsi="標楷體" w:hint="eastAsia"/>
          <w:sz w:val="28"/>
          <w:szCs w:val="28"/>
        </w:rPr>
        <w:t>人力或調整工</w:t>
      </w:r>
      <w:r w:rsidR="001C54B1" w:rsidRPr="00B342D5">
        <w:rPr>
          <w:rFonts w:ascii="標楷體" w:eastAsia="標楷體" w:hAnsi="標楷體" w:hint="eastAsia"/>
          <w:sz w:val="28"/>
          <w:szCs w:val="28"/>
        </w:rPr>
        <w:t>作</w:t>
      </w:r>
      <w:r w:rsidR="00B15DB6" w:rsidRPr="00B342D5">
        <w:rPr>
          <w:rFonts w:ascii="標楷體" w:eastAsia="標楷體" w:hAnsi="標楷體" w:hint="eastAsia"/>
          <w:sz w:val="28"/>
          <w:szCs w:val="28"/>
        </w:rPr>
        <w:t>時</w:t>
      </w:r>
      <w:r w:rsidR="001C54B1" w:rsidRPr="00B342D5">
        <w:rPr>
          <w:rFonts w:ascii="標楷體" w:eastAsia="標楷體" w:hAnsi="標楷體" w:hint="eastAsia"/>
          <w:sz w:val="28"/>
          <w:szCs w:val="28"/>
        </w:rPr>
        <w:t>數</w:t>
      </w:r>
      <w:r w:rsidR="00AE6AA0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CE337F" w:rsidRPr="00B342D5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六</w:t>
      </w:r>
      <w:r w:rsidR="00ED7B74" w:rsidRPr="00B342D5">
        <w:rPr>
          <w:rFonts w:ascii="標楷體" w:eastAsia="標楷體" w:hAnsi="標楷體" w:hint="eastAsia"/>
          <w:sz w:val="28"/>
          <w:szCs w:val="28"/>
        </w:rPr>
        <w:t>、</w:t>
      </w:r>
      <w:r w:rsidR="00CE337F" w:rsidRPr="00B342D5">
        <w:rPr>
          <w:rFonts w:ascii="標楷體" w:eastAsia="標楷體" w:hAnsi="標楷體" w:hint="eastAsia"/>
          <w:sz w:val="28"/>
          <w:szCs w:val="28"/>
        </w:rPr>
        <w:t>薪資：</w:t>
      </w:r>
    </w:p>
    <w:p w:rsidR="00D104A0" w:rsidRPr="00B342D5" w:rsidRDefault="00ED7B74" w:rsidP="002B2CC4">
      <w:pPr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(一)</w:t>
      </w:r>
      <w:r w:rsidR="00CE337F" w:rsidRPr="00B342D5">
        <w:rPr>
          <w:rFonts w:ascii="標楷體" w:eastAsia="標楷體" w:hAnsi="標楷體" w:hint="eastAsia"/>
          <w:sz w:val="28"/>
          <w:szCs w:val="28"/>
        </w:rPr>
        <w:t>工資：</w:t>
      </w:r>
      <w:r w:rsidR="00074313" w:rsidRPr="00B342D5">
        <w:rPr>
          <w:rFonts w:ascii="標楷體" w:eastAsia="標楷體" w:hAnsi="標楷體" w:hint="eastAsia"/>
          <w:sz w:val="28"/>
          <w:szCs w:val="28"/>
        </w:rPr>
        <w:t>時薪1小時</w:t>
      </w:r>
      <w:r w:rsidR="0008185E" w:rsidRPr="00B342D5">
        <w:rPr>
          <w:rFonts w:ascii="標楷體" w:eastAsia="標楷體" w:hAnsi="標楷體" w:hint="eastAsia"/>
          <w:b/>
          <w:sz w:val="28"/>
          <w:szCs w:val="28"/>
        </w:rPr>
        <w:t>1</w:t>
      </w:r>
      <w:r w:rsidR="00E971F3" w:rsidRPr="00B342D5">
        <w:rPr>
          <w:rFonts w:ascii="標楷體" w:eastAsia="標楷體" w:hAnsi="標楷體" w:hint="eastAsia"/>
          <w:b/>
          <w:sz w:val="28"/>
          <w:szCs w:val="28"/>
        </w:rPr>
        <w:t>60</w:t>
      </w:r>
      <w:r w:rsidR="00074313" w:rsidRPr="00B342D5">
        <w:rPr>
          <w:rFonts w:ascii="標楷體" w:eastAsia="標楷體" w:hAnsi="標楷體" w:hint="eastAsia"/>
          <w:sz w:val="28"/>
          <w:szCs w:val="28"/>
        </w:rPr>
        <w:t>元，</w:t>
      </w:r>
      <w:r w:rsidR="00135747" w:rsidRPr="00B342D5">
        <w:rPr>
          <w:rFonts w:ascii="標楷體" w:eastAsia="標楷體" w:hAnsi="標楷體" w:hint="eastAsia"/>
          <w:sz w:val="28"/>
          <w:szCs w:val="28"/>
        </w:rPr>
        <w:t>各活動中心</w:t>
      </w:r>
      <w:r w:rsidR="00074313" w:rsidRPr="00B342D5">
        <w:rPr>
          <w:rFonts w:ascii="標楷體" w:eastAsia="標楷體" w:hAnsi="標楷體" w:hint="eastAsia"/>
          <w:sz w:val="28"/>
          <w:szCs w:val="28"/>
        </w:rPr>
        <w:t>每月工作時數及薪資如附件</w:t>
      </w:r>
      <w:r w:rsidR="00CE337F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9B2632" w:rsidRPr="00B342D5" w:rsidRDefault="00ED7B74" w:rsidP="00D7573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(二)</w:t>
      </w:r>
      <w:r w:rsidR="009B2632" w:rsidRPr="00B342D5">
        <w:rPr>
          <w:rFonts w:ascii="標楷體" w:eastAsia="標楷體" w:hAnsi="標楷體" w:hint="eastAsia"/>
          <w:sz w:val="28"/>
          <w:szCs w:val="28"/>
        </w:rPr>
        <w:t>勞保費、健保費</w:t>
      </w:r>
      <w:r w:rsidR="00492987" w:rsidRPr="00B342D5">
        <w:rPr>
          <w:rFonts w:ascii="標楷體" w:eastAsia="標楷體" w:hAnsi="標楷體" w:hint="eastAsia"/>
          <w:sz w:val="28"/>
          <w:szCs w:val="28"/>
        </w:rPr>
        <w:t>：</w:t>
      </w:r>
      <w:r w:rsidR="009B2632" w:rsidRPr="00B342D5">
        <w:rPr>
          <w:rFonts w:ascii="標楷體" w:eastAsia="標楷體" w:hAnsi="標楷體" w:hint="eastAsia"/>
          <w:sz w:val="28"/>
          <w:szCs w:val="28"/>
        </w:rPr>
        <w:t>依規定辦理。</w:t>
      </w:r>
    </w:p>
    <w:p w:rsidR="00F379AA" w:rsidRPr="00B342D5" w:rsidRDefault="00F379AA" w:rsidP="00F379AA">
      <w:pPr>
        <w:widowControl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7B74" w:rsidRPr="00B342D5">
        <w:rPr>
          <w:rFonts w:ascii="標楷體" w:eastAsia="標楷體" w:hAnsi="標楷體" w:hint="eastAsia"/>
          <w:sz w:val="28"/>
          <w:szCs w:val="28"/>
        </w:rPr>
        <w:t>(三)</w:t>
      </w:r>
      <w:r w:rsidR="009B2632" w:rsidRPr="00B342D5">
        <w:rPr>
          <w:rFonts w:ascii="標楷體" w:eastAsia="標楷體" w:hAnsi="標楷體" w:hint="eastAsia"/>
          <w:sz w:val="28"/>
          <w:szCs w:val="28"/>
        </w:rPr>
        <w:t>提撥退休金：依規定辦理。</w:t>
      </w:r>
    </w:p>
    <w:p w:rsidR="00120A69" w:rsidRPr="00B342D5" w:rsidRDefault="00120A69" w:rsidP="00120A69">
      <w:pPr>
        <w:widowControl/>
        <w:snapToGrid w:val="0"/>
        <w:spacing w:line="460" w:lineRule="exact"/>
        <w:jc w:val="both"/>
        <w:rPr>
          <w:rFonts w:ascii="標楷體" w:eastAsia="標楷體"/>
          <w:b/>
          <w:sz w:val="28"/>
        </w:rPr>
      </w:pPr>
      <w:r w:rsidRPr="00B342D5">
        <w:rPr>
          <w:rFonts w:ascii="標楷體" w:eastAsia="標楷體" w:hint="eastAsia"/>
          <w:b/>
          <w:sz w:val="28"/>
        </w:rPr>
        <w:t xml:space="preserve">   </w:t>
      </w:r>
      <w:r w:rsidR="002B2CC4" w:rsidRPr="00B342D5">
        <w:rPr>
          <w:rFonts w:ascii="標楷體" w:eastAsia="標楷體" w:hint="eastAsia"/>
          <w:b/>
          <w:sz w:val="28"/>
        </w:rPr>
        <w:t xml:space="preserve"> </w:t>
      </w:r>
      <w:r w:rsidR="002B2CC4" w:rsidRPr="00B342D5">
        <w:rPr>
          <w:rFonts w:ascii="標楷體" w:eastAsia="標楷體" w:hAnsi="標楷體" w:hint="eastAsia"/>
          <w:sz w:val="28"/>
          <w:szCs w:val="28"/>
        </w:rPr>
        <w:t>(四)</w:t>
      </w:r>
      <w:r w:rsidRPr="00B342D5">
        <w:rPr>
          <w:rFonts w:ascii="標楷體" w:eastAsia="標楷體" w:hint="eastAsia"/>
          <w:b/>
          <w:sz w:val="28"/>
        </w:rPr>
        <w:t>清潔管理員</w:t>
      </w:r>
      <w:r w:rsidR="00F379AA" w:rsidRPr="00B342D5">
        <w:rPr>
          <w:rFonts w:ascii="標楷體" w:eastAsia="標楷體"/>
          <w:b/>
          <w:sz w:val="28"/>
        </w:rPr>
        <w:t>不得</w:t>
      </w:r>
      <w:r w:rsidR="00F379AA" w:rsidRPr="00B342D5">
        <w:rPr>
          <w:rFonts w:ascii="標楷體" w:eastAsia="標楷體" w:hint="eastAsia"/>
          <w:b/>
          <w:sz w:val="28"/>
        </w:rPr>
        <w:t>因</w:t>
      </w:r>
      <w:r w:rsidR="00F379AA" w:rsidRPr="00B342D5">
        <w:rPr>
          <w:rFonts w:ascii="標楷體" w:eastAsia="標楷體"/>
          <w:b/>
          <w:sz w:val="28"/>
        </w:rPr>
        <w:t>契約</w:t>
      </w:r>
      <w:r w:rsidR="00F379AA" w:rsidRPr="00B342D5">
        <w:rPr>
          <w:rFonts w:ascii="標楷體" w:eastAsia="標楷體" w:hint="eastAsia"/>
          <w:b/>
          <w:sz w:val="28"/>
        </w:rPr>
        <w:t>終止或屆滿，</w:t>
      </w:r>
      <w:r w:rsidRPr="00B342D5">
        <w:rPr>
          <w:rFonts w:ascii="標楷體" w:eastAsia="標楷體" w:hint="eastAsia"/>
          <w:b/>
          <w:sz w:val="28"/>
        </w:rPr>
        <w:t>向本所</w:t>
      </w:r>
      <w:r w:rsidR="00F379AA" w:rsidRPr="00B342D5">
        <w:rPr>
          <w:rFonts w:ascii="標楷體" w:eastAsia="標楷體"/>
          <w:b/>
          <w:sz w:val="28"/>
        </w:rPr>
        <w:t>請求資遣費。</w:t>
      </w:r>
    </w:p>
    <w:p w:rsidR="009B2632" w:rsidRPr="00B342D5" w:rsidRDefault="00120A69" w:rsidP="00AD1EB9">
      <w:pPr>
        <w:widowControl/>
        <w:snapToGrid w:val="0"/>
        <w:spacing w:line="460" w:lineRule="exact"/>
        <w:jc w:val="both"/>
        <w:rPr>
          <w:rFonts w:ascii="標楷體" w:eastAsia="標楷體"/>
          <w:b/>
          <w:sz w:val="28"/>
        </w:rPr>
      </w:pPr>
      <w:r w:rsidRPr="00B342D5">
        <w:rPr>
          <w:rFonts w:ascii="標楷體" w:eastAsia="標楷體" w:hint="eastAsia"/>
          <w:b/>
          <w:sz w:val="28"/>
        </w:rPr>
        <w:t xml:space="preserve">    </w:t>
      </w:r>
      <w:r w:rsidR="002B2CC4" w:rsidRPr="00B342D5">
        <w:rPr>
          <w:rFonts w:ascii="標楷體" w:eastAsia="標楷體" w:hAnsi="標楷體" w:hint="eastAsia"/>
          <w:sz w:val="28"/>
          <w:szCs w:val="28"/>
        </w:rPr>
        <w:t>(五)</w:t>
      </w:r>
      <w:r w:rsidR="002B2CC4" w:rsidRPr="00B342D5">
        <w:rPr>
          <w:rFonts w:ascii="標楷體" w:eastAsia="標楷體" w:hint="eastAsia"/>
          <w:b/>
          <w:sz w:val="28"/>
        </w:rPr>
        <w:t>本計畫無三節</w:t>
      </w:r>
      <w:r w:rsidR="00F379AA" w:rsidRPr="00B342D5">
        <w:rPr>
          <w:rFonts w:ascii="標楷體" w:eastAsia="標楷體" w:hint="eastAsia"/>
          <w:b/>
          <w:sz w:val="28"/>
        </w:rPr>
        <w:t>獎金及年終獎金。</w:t>
      </w:r>
    </w:p>
    <w:p w:rsidR="009B2632" w:rsidRPr="00B342D5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七</w:t>
      </w:r>
      <w:r w:rsidR="00ED7B74" w:rsidRPr="00B342D5">
        <w:rPr>
          <w:rFonts w:ascii="標楷體" w:eastAsia="標楷體" w:hAnsi="標楷體" w:hint="eastAsia"/>
          <w:sz w:val="28"/>
          <w:szCs w:val="28"/>
        </w:rPr>
        <w:t>、</w:t>
      </w:r>
      <w:r w:rsidR="009B2632" w:rsidRPr="00B342D5">
        <w:rPr>
          <w:rFonts w:ascii="標楷體" w:eastAsia="標楷體" w:hAnsi="標楷體" w:hint="eastAsia"/>
          <w:sz w:val="28"/>
          <w:szCs w:val="28"/>
        </w:rPr>
        <w:t>管理</w:t>
      </w:r>
      <w:r w:rsidR="00A83772" w:rsidRPr="00B342D5">
        <w:rPr>
          <w:rFonts w:ascii="標楷體" w:eastAsia="標楷體" w:hAnsi="標楷體" w:hint="eastAsia"/>
          <w:sz w:val="28"/>
          <w:szCs w:val="28"/>
        </w:rPr>
        <w:t>及考核</w:t>
      </w:r>
      <w:r w:rsidR="009B2632" w:rsidRPr="00B342D5">
        <w:rPr>
          <w:rFonts w:ascii="標楷體" w:eastAsia="標楷體" w:hAnsi="標楷體" w:hint="eastAsia"/>
          <w:sz w:val="28"/>
          <w:szCs w:val="28"/>
        </w:rPr>
        <w:t>方式：</w:t>
      </w:r>
    </w:p>
    <w:p w:rsidR="006C6A2C" w:rsidRPr="00B342D5" w:rsidRDefault="006C6A2C" w:rsidP="00D7573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(一)由用人單位與進用人員訂定契約</w:t>
      </w:r>
      <w:r w:rsidR="008329CE" w:rsidRPr="00B342D5">
        <w:rPr>
          <w:rFonts w:ascii="標楷體" w:eastAsia="標楷體" w:hAnsi="標楷體" w:hint="eastAsia"/>
          <w:sz w:val="28"/>
          <w:szCs w:val="28"/>
        </w:rPr>
        <w:t>及工作須知</w:t>
      </w:r>
      <w:r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6C6A2C" w:rsidRPr="00B342D5" w:rsidRDefault="006C6A2C" w:rsidP="00D7573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(二)用人單位設置出勤紀錄表，管理進用人員出勤情形。</w:t>
      </w:r>
    </w:p>
    <w:p w:rsidR="008329CE" w:rsidRPr="00B342D5" w:rsidRDefault="00A83772" w:rsidP="002B2CC4">
      <w:pPr>
        <w:spacing w:line="4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(三)訂定</w:t>
      </w:r>
      <w:r w:rsidR="00F80C1A" w:rsidRPr="00B342D5">
        <w:rPr>
          <w:rFonts w:ascii="標楷體" w:eastAsia="標楷體" w:hAnsi="標楷體" w:hint="eastAsia"/>
          <w:sz w:val="28"/>
          <w:szCs w:val="28"/>
        </w:rPr>
        <w:t>活動中心</w:t>
      </w:r>
      <w:r w:rsidRPr="00B342D5">
        <w:rPr>
          <w:rFonts w:ascii="標楷體" w:eastAsia="標楷體" w:hAnsi="標楷體" w:hint="eastAsia"/>
          <w:sz w:val="28"/>
          <w:szCs w:val="28"/>
        </w:rPr>
        <w:t>考核表，定期考核進用人員工作情形，並作為日後進用人員之標準。</w:t>
      </w:r>
    </w:p>
    <w:p w:rsidR="00147114" w:rsidRPr="00B342D5" w:rsidRDefault="00F76125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八</w:t>
      </w:r>
      <w:r w:rsidR="00147114" w:rsidRPr="00B342D5">
        <w:rPr>
          <w:rFonts w:ascii="標楷體" w:eastAsia="標楷體" w:hAnsi="標楷體" w:hint="eastAsia"/>
          <w:sz w:val="28"/>
          <w:szCs w:val="28"/>
        </w:rPr>
        <w:t>、報名應備文件：</w:t>
      </w:r>
    </w:p>
    <w:p w:rsidR="0067658A" w:rsidRPr="00B342D5" w:rsidRDefault="00147114" w:rsidP="00574DA6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國民身分證正反面影本</w:t>
      </w:r>
      <w:r w:rsidR="00574DA6" w:rsidRPr="00B342D5">
        <w:rPr>
          <w:rFonts w:ascii="標楷體" w:eastAsia="標楷體" w:hAnsi="標楷體" w:hint="eastAsia"/>
          <w:sz w:val="28"/>
          <w:szCs w:val="28"/>
        </w:rPr>
        <w:t>，並</w:t>
      </w:r>
      <w:r w:rsidR="0067658A" w:rsidRPr="00B342D5">
        <w:rPr>
          <w:rFonts w:ascii="標楷體" w:eastAsia="標楷體" w:hAnsi="標楷體" w:hint="eastAsia"/>
          <w:sz w:val="28"/>
          <w:szCs w:val="28"/>
        </w:rPr>
        <w:t>請於報名時</w:t>
      </w:r>
      <w:r w:rsidR="00A620CF" w:rsidRPr="00B342D5">
        <w:rPr>
          <w:rFonts w:ascii="標楷體" w:eastAsia="標楷體" w:hAnsi="標楷體" w:hint="eastAsia"/>
          <w:sz w:val="28"/>
          <w:szCs w:val="28"/>
        </w:rPr>
        <w:t>務必</w:t>
      </w:r>
      <w:r w:rsidR="0067658A" w:rsidRPr="00B342D5">
        <w:rPr>
          <w:rFonts w:ascii="標楷體" w:eastAsia="標楷體" w:hAnsi="標楷體" w:hint="eastAsia"/>
          <w:sz w:val="28"/>
          <w:szCs w:val="28"/>
        </w:rPr>
        <w:t>攜帶正本繳驗，繳驗後當場發還。</w:t>
      </w:r>
    </w:p>
    <w:p w:rsidR="00D75732" w:rsidRPr="00B342D5" w:rsidRDefault="00D75732" w:rsidP="0019686E">
      <w:pPr>
        <w:spacing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九、公告上網時間：</w:t>
      </w:r>
      <w:r w:rsidR="006A24FB" w:rsidRPr="00B342D5">
        <w:rPr>
          <w:rFonts w:ascii="標楷體" w:eastAsia="標楷體" w:hAnsi="標楷體" w:hint="eastAsia"/>
          <w:b/>
          <w:sz w:val="28"/>
          <w:szCs w:val="28"/>
        </w:rPr>
        <w:t>110</w:t>
      </w:r>
      <w:r w:rsidRPr="00B342D5">
        <w:rPr>
          <w:rFonts w:ascii="標楷體" w:eastAsia="標楷體" w:hAnsi="標楷體" w:hint="eastAsia"/>
          <w:b/>
          <w:sz w:val="28"/>
          <w:szCs w:val="28"/>
        </w:rPr>
        <w:t>年</w:t>
      </w:r>
      <w:r w:rsidR="006A24FB" w:rsidRPr="00B342D5">
        <w:rPr>
          <w:rFonts w:ascii="標楷體" w:eastAsia="標楷體" w:hAnsi="標楷體" w:hint="eastAsia"/>
          <w:b/>
          <w:sz w:val="28"/>
          <w:szCs w:val="28"/>
        </w:rPr>
        <w:t>4</w:t>
      </w:r>
      <w:r w:rsidRPr="00B342D5">
        <w:rPr>
          <w:rFonts w:ascii="標楷體" w:eastAsia="標楷體" w:hAnsi="標楷體" w:hint="eastAsia"/>
          <w:b/>
          <w:sz w:val="28"/>
          <w:szCs w:val="28"/>
        </w:rPr>
        <w:t>月</w:t>
      </w:r>
      <w:r w:rsidR="00E746EE">
        <w:rPr>
          <w:rFonts w:ascii="標楷體" w:eastAsia="標楷體" w:hAnsi="標楷體" w:hint="eastAsia"/>
          <w:b/>
          <w:sz w:val="28"/>
          <w:szCs w:val="28"/>
        </w:rPr>
        <w:t>15</w:t>
      </w:r>
      <w:r w:rsidRPr="00B342D5">
        <w:rPr>
          <w:rFonts w:ascii="標楷體" w:eastAsia="標楷體" w:hAnsi="標楷體" w:hint="eastAsia"/>
          <w:b/>
          <w:sz w:val="28"/>
          <w:szCs w:val="28"/>
        </w:rPr>
        <w:t>日至</w:t>
      </w:r>
      <w:r w:rsidR="00AC7B00" w:rsidRPr="00B342D5">
        <w:rPr>
          <w:rFonts w:ascii="標楷體" w:eastAsia="標楷體" w:hAnsi="標楷體" w:hint="eastAsia"/>
          <w:b/>
          <w:sz w:val="28"/>
          <w:szCs w:val="28"/>
        </w:rPr>
        <w:t>1</w:t>
      </w:r>
      <w:r w:rsidR="006A24FB" w:rsidRPr="00B342D5">
        <w:rPr>
          <w:rFonts w:ascii="標楷體" w:eastAsia="標楷體" w:hAnsi="標楷體" w:hint="eastAsia"/>
          <w:b/>
          <w:sz w:val="28"/>
          <w:szCs w:val="28"/>
        </w:rPr>
        <w:t>10</w:t>
      </w:r>
      <w:r w:rsidRPr="00B342D5">
        <w:rPr>
          <w:rFonts w:ascii="標楷體" w:eastAsia="標楷體" w:hAnsi="標楷體" w:hint="eastAsia"/>
          <w:b/>
          <w:sz w:val="28"/>
          <w:szCs w:val="28"/>
        </w:rPr>
        <w:t>年</w:t>
      </w:r>
      <w:r w:rsidR="006A24FB" w:rsidRPr="00B342D5">
        <w:rPr>
          <w:rFonts w:ascii="標楷體" w:eastAsia="標楷體" w:hAnsi="標楷體" w:hint="eastAsia"/>
          <w:b/>
          <w:sz w:val="28"/>
          <w:szCs w:val="28"/>
        </w:rPr>
        <w:t>4</w:t>
      </w:r>
      <w:r w:rsidRPr="00B342D5">
        <w:rPr>
          <w:rFonts w:ascii="標楷體" w:eastAsia="標楷體" w:hAnsi="標楷體" w:hint="eastAsia"/>
          <w:b/>
          <w:sz w:val="28"/>
          <w:szCs w:val="28"/>
        </w:rPr>
        <w:t>月</w:t>
      </w:r>
      <w:r w:rsidR="00E746EE">
        <w:rPr>
          <w:rFonts w:ascii="標楷體" w:eastAsia="標楷體" w:hAnsi="標楷體" w:hint="eastAsia"/>
          <w:b/>
          <w:sz w:val="28"/>
          <w:szCs w:val="28"/>
        </w:rPr>
        <w:t>19</w:t>
      </w:r>
      <w:r w:rsidRPr="00B342D5">
        <w:rPr>
          <w:rFonts w:ascii="標楷體" w:eastAsia="標楷體" w:hAnsi="標楷體" w:hint="eastAsia"/>
          <w:b/>
          <w:sz w:val="28"/>
          <w:szCs w:val="28"/>
        </w:rPr>
        <w:t>日</w:t>
      </w:r>
      <w:r w:rsidR="008626CD" w:rsidRPr="00B342D5">
        <w:rPr>
          <w:rFonts w:ascii="標楷體" w:eastAsia="標楷體" w:hAnsi="標楷體" w:hint="eastAsia"/>
          <w:sz w:val="28"/>
          <w:szCs w:val="28"/>
        </w:rPr>
        <w:t>止</w:t>
      </w:r>
      <w:r w:rsidR="0019686E" w:rsidRPr="00B342D5">
        <w:rPr>
          <w:rFonts w:ascii="標楷體" w:eastAsia="標楷體" w:hAnsi="標楷體" w:hint="eastAsia"/>
          <w:sz w:val="28"/>
          <w:szCs w:val="28"/>
        </w:rPr>
        <w:t>，公告於本所全球資訊網</w:t>
      </w:r>
      <w:r w:rsidR="00A638AA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9E3E56" w:rsidRPr="00B342D5" w:rsidRDefault="00D75732" w:rsidP="00D7573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十</w:t>
      </w:r>
      <w:r w:rsidR="00C70F38" w:rsidRPr="00B342D5">
        <w:rPr>
          <w:rFonts w:ascii="標楷體" w:eastAsia="標楷體" w:hAnsi="標楷體" w:hint="eastAsia"/>
          <w:sz w:val="28"/>
          <w:szCs w:val="28"/>
        </w:rPr>
        <w:t>、報名時間</w:t>
      </w:r>
      <w:r w:rsidR="009E3E56" w:rsidRPr="00B342D5">
        <w:rPr>
          <w:rFonts w:ascii="標楷體" w:eastAsia="標楷體" w:hAnsi="標楷體" w:hint="eastAsia"/>
          <w:sz w:val="28"/>
          <w:szCs w:val="28"/>
        </w:rPr>
        <w:t>及地點</w:t>
      </w:r>
      <w:r w:rsidR="0067658A" w:rsidRPr="00B342D5">
        <w:rPr>
          <w:rFonts w:ascii="標楷體" w:eastAsia="標楷體" w:hAnsi="標楷體" w:hint="eastAsia"/>
          <w:sz w:val="28"/>
          <w:szCs w:val="28"/>
        </w:rPr>
        <w:t>：</w:t>
      </w:r>
    </w:p>
    <w:p w:rsidR="009E3E56" w:rsidRPr="00B342D5" w:rsidRDefault="009E3E56" w:rsidP="009E3E56">
      <w:pPr>
        <w:spacing w:line="44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(一)報名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>時間：</w:t>
      </w:r>
      <w:r w:rsidR="006A24FB" w:rsidRPr="00B342D5">
        <w:rPr>
          <w:rFonts w:ascii="標楷體" w:eastAsia="標楷體" w:hAnsi="標楷體" w:hint="eastAsia"/>
          <w:b/>
          <w:sz w:val="28"/>
          <w:szCs w:val="28"/>
        </w:rPr>
        <w:t>1</w:t>
      </w:r>
      <w:r w:rsidR="00697E33" w:rsidRPr="00B342D5">
        <w:rPr>
          <w:rFonts w:ascii="標楷體" w:eastAsia="標楷體" w:hAnsi="標楷體" w:hint="eastAsia"/>
          <w:b/>
          <w:sz w:val="28"/>
          <w:szCs w:val="28"/>
        </w:rPr>
        <w:t>10</w:t>
      </w:r>
      <w:r w:rsidR="00A0608A" w:rsidRPr="00B342D5">
        <w:rPr>
          <w:rFonts w:ascii="標楷體" w:eastAsia="標楷體" w:hAnsi="標楷體" w:hint="eastAsia"/>
          <w:b/>
          <w:sz w:val="28"/>
          <w:szCs w:val="28"/>
        </w:rPr>
        <w:t>年</w:t>
      </w:r>
      <w:r w:rsidR="00697E33" w:rsidRPr="00B342D5">
        <w:rPr>
          <w:rFonts w:ascii="標楷體" w:eastAsia="標楷體" w:hAnsi="標楷體" w:hint="eastAsia"/>
          <w:b/>
          <w:sz w:val="28"/>
          <w:szCs w:val="28"/>
        </w:rPr>
        <w:t>4</w:t>
      </w:r>
      <w:r w:rsidR="00A0608A" w:rsidRPr="00B342D5">
        <w:rPr>
          <w:rFonts w:ascii="標楷體" w:eastAsia="標楷體" w:hAnsi="標楷體" w:hint="eastAsia"/>
          <w:b/>
          <w:sz w:val="28"/>
          <w:szCs w:val="28"/>
        </w:rPr>
        <w:t>月</w:t>
      </w:r>
      <w:r w:rsidR="00E746EE">
        <w:rPr>
          <w:rFonts w:ascii="標楷體" w:eastAsia="標楷體" w:hAnsi="標楷體" w:hint="eastAsia"/>
          <w:b/>
          <w:sz w:val="28"/>
          <w:szCs w:val="28"/>
        </w:rPr>
        <w:t>19</w:t>
      </w:r>
      <w:bookmarkStart w:id="0" w:name="_GoBack"/>
      <w:bookmarkEnd w:id="0"/>
      <w:r w:rsidR="00A0608A" w:rsidRPr="00B342D5">
        <w:rPr>
          <w:rFonts w:ascii="標楷體" w:eastAsia="標楷體" w:hAnsi="標楷體" w:hint="eastAsia"/>
          <w:b/>
          <w:sz w:val="28"/>
          <w:szCs w:val="28"/>
        </w:rPr>
        <w:t>日</w:t>
      </w:r>
      <w:r w:rsidR="009C3A09" w:rsidRPr="00B342D5">
        <w:rPr>
          <w:rFonts w:ascii="標楷體" w:eastAsia="標楷體" w:hAnsi="標楷體" w:hint="eastAsia"/>
          <w:b/>
          <w:sz w:val="28"/>
          <w:szCs w:val="28"/>
        </w:rPr>
        <w:t>下</w:t>
      </w:r>
      <w:r w:rsidR="00A0608A" w:rsidRPr="00B342D5">
        <w:rPr>
          <w:rFonts w:ascii="標楷體" w:eastAsia="標楷體" w:hAnsi="標楷體" w:hint="eastAsia"/>
          <w:b/>
          <w:sz w:val="28"/>
          <w:szCs w:val="28"/>
        </w:rPr>
        <w:t>午</w:t>
      </w:r>
      <w:r w:rsidR="009C3A09" w:rsidRPr="00B342D5">
        <w:rPr>
          <w:rFonts w:ascii="標楷體" w:eastAsia="標楷體" w:hAnsi="標楷體" w:hint="eastAsia"/>
          <w:b/>
          <w:sz w:val="28"/>
          <w:szCs w:val="28"/>
        </w:rPr>
        <w:t>5</w:t>
      </w:r>
      <w:r w:rsidR="00A0608A" w:rsidRPr="00B342D5">
        <w:rPr>
          <w:rFonts w:ascii="標楷體" w:eastAsia="標楷體" w:hAnsi="標楷體" w:hint="eastAsia"/>
          <w:b/>
          <w:sz w:val="28"/>
          <w:szCs w:val="28"/>
        </w:rPr>
        <w:t>時</w:t>
      </w:r>
      <w:r w:rsidR="009C3A09" w:rsidRPr="00B342D5">
        <w:rPr>
          <w:rFonts w:ascii="標楷體" w:eastAsia="標楷體" w:hAnsi="標楷體" w:hint="eastAsia"/>
          <w:b/>
          <w:sz w:val="28"/>
          <w:szCs w:val="28"/>
        </w:rPr>
        <w:t>30分</w:t>
      </w:r>
      <w:r w:rsidR="00A0608A" w:rsidRPr="00B342D5">
        <w:rPr>
          <w:rFonts w:ascii="標楷體" w:eastAsia="標楷體" w:hAnsi="標楷體"/>
          <w:sz w:val="28"/>
          <w:szCs w:val="28"/>
        </w:rPr>
        <w:t>截止報名，逾期恕不受理。</w:t>
      </w:r>
    </w:p>
    <w:p w:rsidR="007D09A2" w:rsidRPr="00B342D5" w:rsidRDefault="0094459B" w:rsidP="0094459B">
      <w:pPr>
        <w:spacing w:line="44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3E56" w:rsidRPr="00B342D5">
        <w:rPr>
          <w:rFonts w:ascii="標楷體" w:eastAsia="標楷體" w:hAnsi="標楷體" w:hint="eastAsia"/>
          <w:sz w:val="28"/>
          <w:szCs w:val="28"/>
        </w:rPr>
        <w:t>(二)</w:t>
      </w:r>
      <w:r w:rsidR="003D6195" w:rsidRPr="00B342D5">
        <w:rPr>
          <w:rFonts w:ascii="標楷體" w:eastAsia="標楷體" w:hAnsi="標楷體" w:hint="eastAsia"/>
          <w:sz w:val="28"/>
          <w:szCs w:val="28"/>
        </w:rPr>
        <w:t>報名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>地點：</w:t>
      </w:r>
      <w:r w:rsidR="00A0608A" w:rsidRPr="00B342D5">
        <w:rPr>
          <w:rFonts w:ascii="標楷體" w:eastAsia="標楷體" w:hAnsi="標楷體" w:hint="eastAsia"/>
          <w:b/>
          <w:sz w:val="28"/>
          <w:szCs w:val="28"/>
        </w:rPr>
        <w:t>北區區公所三樓-民政課-里活動中心承辦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>。</w:t>
      </w:r>
      <w:r w:rsidR="007D09A2" w:rsidRPr="00B342D5">
        <w:rPr>
          <w:rFonts w:ascii="標楷體" w:eastAsia="標楷體" w:hAnsi="標楷體"/>
          <w:sz w:val="28"/>
          <w:szCs w:val="28"/>
        </w:rPr>
        <w:t>。</w:t>
      </w:r>
    </w:p>
    <w:p w:rsidR="0067658A" w:rsidRPr="00B342D5" w:rsidRDefault="00D75732" w:rsidP="0094459B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十一</w:t>
      </w:r>
      <w:r w:rsidR="0067658A" w:rsidRPr="00B342D5">
        <w:rPr>
          <w:rFonts w:ascii="標楷體" w:eastAsia="標楷體" w:hAnsi="標楷體" w:hint="eastAsia"/>
          <w:sz w:val="28"/>
          <w:szCs w:val="28"/>
        </w:rPr>
        <w:t>、面試</w:t>
      </w:r>
      <w:r w:rsidR="008F7B04" w:rsidRPr="00B342D5">
        <w:rPr>
          <w:rFonts w:ascii="標楷體" w:eastAsia="標楷體" w:hAnsi="標楷體" w:hint="eastAsia"/>
          <w:sz w:val="28"/>
          <w:szCs w:val="28"/>
        </w:rPr>
        <w:t>時間</w:t>
      </w:r>
      <w:r w:rsidR="0067658A" w:rsidRPr="00B342D5">
        <w:rPr>
          <w:rFonts w:ascii="標楷體" w:eastAsia="標楷體" w:hAnsi="標楷體" w:hint="eastAsia"/>
          <w:sz w:val="28"/>
          <w:szCs w:val="28"/>
        </w:rPr>
        <w:t>：</w:t>
      </w:r>
      <w:r w:rsidR="00697E33" w:rsidRPr="00B342D5">
        <w:rPr>
          <w:rFonts w:ascii="標楷體" w:eastAsia="標楷體" w:hAnsi="標楷體" w:hint="eastAsia"/>
          <w:b/>
          <w:sz w:val="28"/>
          <w:szCs w:val="28"/>
        </w:rPr>
        <w:t>110</w:t>
      </w:r>
      <w:r w:rsidR="0067658A" w:rsidRPr="00B342D5">
        <w:rPr>
          <w:rFonts w:ascii="標楷體" w:eastAsia="標楷體" w:hAnsi="標楷體" w:hint="eastAsia"/>
          <w:b/>
          <w:sz w:val="28"/>
          <w:szCs w:val="28"/>
        </w:rPr>
        <w:t>年</w:t>
      </w:r>
      <w:r w:rsidR="00697E33" w:rsidRPr="00B342D5">
        <w:rPr>
          <w:rFonts w:ascii="標楷體" w:eastAsia="標楷體" w:hAnsi="標楷體" w:hint="eastAsia"/>
          <w:b/>
          <w:sz w:val="28"/>
          <w:szCs w:val="28"/>
        </w:rPr>
        <w:t>4</w:t>
      </w:r>
      <w:r w:rsidR="0067658A" w:rsidRPr="00B342D5">
        <w:rPr>
          <w:rFonts w:ascii="標楷體" w:eastAsia="標楷體" w:hAnsi="標楷體" w:hint="eastAsia"/>
          <w:b/>
          <w:sz w:val="28"/>
          <w:szCs w:val="28"/>
        </w:rPr>
        <w:t>月</w:t>
      </w:r>
      <w:r w:rsidR="005D0587" w:rsidRPr="00B342D5">
        <w:rPr>
          <w:rFonts w:ascii="標楷體" w:eastAsia="標楷體" w:hAnsi="標楷體" w:hint="eastAsia"/>
          <w:b/>
          <w:sz w:val="28"/>
          <w:szCs w:val="28"/>
        </w:rPr>
        <w:t>20</w:t>
      </w:r>
      <w:r w:rsidR="0067658A" w:rsidRPr="00B342D5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5D0587" w:rsidRPr="00B342D5">
        <w:rPr>
          <w:rFonts w:ascii="標楷體" w:eastAsia="標楷體" w:hAnsi="標楷體" w:hint="eastAsia"/>
          <w:b/>
          <w:sz w:val="28"/>
          <w:szCs w:val="28"/>
        </w:rPr>
        <w:t>二</w:t>
      </w:r>
      <w:r w:rsidR="0067658A" w:rsidRPr="00B342D5">
        <w:rPr>
          <w:rFonts w:ascii="標楷體" w:eastAsia="標楷體" w:hAnsi="標楷體" w:hint="eastAsia"/>
          <w:b/>
          <w:sz w:val="28"/>
          <w:szCs w:val="28"/>
        </w:rPr>
        <w:t>)</w:t>
      </w:r>
      <w:r w:rsidR="00191528" w:rsidRPr="00B342D5">
        <w:rPr>
          <w:rFonts w:ascii="標楷體" w:eastAsia="標楷體" w:hAnsi="標楷體" w:hint="eastAsia"/>
          <w:b/>
          <w:sz w:val="28"/>
          <w:szCs w:val="28"/>
        </w:rPr>
        <w:t>下</w:t>
      </w:r>
      <w:r w:rsidR="00E91114" w:rsidRPr="00B342D5">
        <w:rPr>
          <w:rFonts w:ascii="標楷體" w:eastAsia="標楷體" w:hAnsi="標楷體" w:hint="eastAsia"/>
          <w:b/>
          <w:sz w:val="28"/>
          <w:szCs w:val="28"/>
        </w:rPr>
        <w:t>午</w:t>
      </w:r>
      <w:r w:rsidR="00191528" w:rsidRPr="00B342D5">
        <w:rPr>
          <w:rFonts w:ascii="標楷體" w:eastAsia="標楷體" w:hAnsi="標楷體" w:hint="eastAsia"/>
          <w:b/>
          <w:sz w:val="28"/>
          <w:szCs w:val="28"/>
        </w:rPr>
        <w:t>2</w:t>
      </w:r>
      <w:r w:rsidR="00855A6D" w:rsidRPr="00B342D5">
        <w:rPr>
          <w:rFonts w:ascii="標楷體" w:eastAsia="標楷體" w:hAnsi="標楷體" w:hint="eastAsia"/>
          <w:b/>
          <w:sz w:val="28"/>
          <w:szCs w:val="28"/>
        </w:rPr>
        <w:t>時</w:t>
      </w:r>
      <w:r w:rsidR="00DA7332" w:rsidRPr="00B342D5">
        <w:rPr>
          <w:rFonts w:ascii="標楷體" w:eastAsia="標楷體" w:hAnsi="標楷體" w:hint="eastAsia"/>
          <w:sz w:val="28"/>
          <w:szCs w:val="28"/>
        </w:rPr>
        <w:t>，</w:t>
      </w:r>
      <w:r w:rsidR="00A36887" w:rsidRPr="00B342D5">
        <w:rPr>
          <w:rFonts w:ascii="標楷體" w:eastAsia="標楷體" w:hAnsi="標楷體" w:hint="eastAsia"/>
          <w:sz w:val="28"/>
          <w:szCs w:val="28"/>
        </w:rPr>
        <w:t>於</w:t>
      </w:r>
      <w:r w:rsidR="00F9341D" w:rsidRPr="00B342D5">
        <w:rPr>
          <w:rFonts w:ascii="標楷體" w:eastAsia="標楷體" w:hAnsi="標楷體" w:hint="eastAsia"/>
          <w:sz w:val="28"/>
          <w:szCs w:val="28"/>
        </w:rPr>
        <w:t>本所</w:t>
      </w:r>
      <w:r w:rsidR="005D0587" w:rsidRPr="00B342D5">
        <w:rPr>
          <w:rFonts w:ascii="標楷體" w:eastAsia="標楷體" w:hAnsi="標楷體" w:hint="eastAsia"/>
          <w:b/>
          <w:sz w:val="28"/>
          <w:szCs w:val="28"/>
        </w:rPr>
        <w:t>四</w:t>
      </w:r>
      <w:r w:rsidR="00F9341D" w:rsidRPr="00B342D5">
        <w:rPr>
          <w:rFonts w:ascii="標楷體" w:eastAsia="標楷體" w:hAnsi="標楷體" w:hint="eastAsia"/>
          <w:b/>
          <w:sz w:val="28"/>
          <w:szCs w:val="28"/>
        </w:rPr>
        <w:t>樓</w:t>
      </w:r>
      <w:r w:rsidR="005D0587" w:rsidRPr="00B342D5">
        <w:rPr>
          <w:rFonts w:ascii="標楷體" w:eastAsia="標楷體" w:hAnsi="標楷體" w:hint="eastAsia"/>
          <w:b/>
          <w:sz w:val="28"/>
          <w:szCs w:val="28"/>
        </w:rPr>
        <w:t>會議室</w:t>
      </w:r>
      <w:r w:rsidR="008F7B04" w:rsidRPr="00B342D5">
        <w:rPr>
          <w:rFonts w:ascii="標楷體" w:eastAsia="標楷體" w:hAnsi="標楷體" w:hint="eastAsia"/>
          <w:sz w:val="28"/>
          <w:szCs w:val="28"/>
        </w:rPr>
        <w:t>，</w:t>
      </w:r>
      <w:r w:rsidR="0058378C" w:rsidRPr="00B342D5">
        <w:rPr>
          <w:rFonts w:ascii="標楷體" w:eastAsia="標楷體" w:hAnsi="標楷體" w:hint="eastAsia"/>
          <w:sz w:val="28"/>
          <w:szCs w:val="28"/>
        </w:rPr>
        <w:t>並請於</w:t>
      </w:r>
      <w:r w:rsidR="00191528" w:rsidRPr="00B342D5">
        <w:rPr>
          <w:rFonts w:ascii="標楷體" w:eastAsia="標楷體" w:hAnsi="標楷體" w:hint="eastAsia"/>
          <w:b/>
          <w:sz w:val="28"/>
          <w:szCs w:val="28"/>
        </w:rPr>
        <w:t>下</w:t>
      </w:r>
      <w:r w:rsidR="00E91114" w:rsidRPr="00B342D5">
        <w:rPr>
          <w:rFonts w:ascii="標楷體" w:eastAsia="標楷體" w:hAnsi="標楷體" w:hint="eastAsia"/>
          <w:b/>
          <w:sz w:val="28"/>
          <w:szCs w:val="28"/>
        </w:rPr>
        <w:t>午</w:t>
      </w:r>
      <w:r w:rsidR="00191528" w:rsidRPr="00B342D5">
        <w:rPr>
          <w:rFonts w:ascii="標楷體" w:eastAsia="標楷體" w:hAnsi="標楷體" w:hint="eastAsia"/>
          <w:b/>
          <w:sz w:val="28"/>
          <w:szCs w:val="28"/>
        </w:rPr>
        <w:t>1</w:t>
      </w:r>
      <w:r w:rsidR="00DA7332" w:rsidRPr="00B342D5">
        <w:rPr>
          <w:rFonts w:ascii="標楷體" w:eastAsia="標楷體" w:hAnsi="標楷體" w:hint="eastAsia"/>
          <w:b/>
          <w:sz w:val="28"/>
          <w:szCs w:val="28"/>
        </w:rPr>
        <w:t>時</w:t>
      </w:r>
      <w:r w:rsidR="00191528" w:rsidRPr="00B342D5">
        <w:rPr>
          <w:rFonts w:ascii="標楷體" w:eastAsia="標楷體" w:hAnsi="標楷體" w:hint="eastAsia"/>
          <w:b/>
          <w:sz w:val="28"/>
          <w:szCs w:val="28"/>
        </w:rPr>
        <w:t>50</w:t>
      </w:r>
      <w:r w:rsidR="00E64EB7" w:rsidRPr="00B342D5">
        <w:rPr>
          <w:rFonts w:ascii="標楷體" w:eastAsia="標楷體" w:hAnsi="標楷體" w:hint="eastAsia"/>
          <w:b/>
          <w:sz w:val="28"/>
          <w:szCs w:val="28"/>
        </w:rPr>
        <w:t>分</w:t>
      </w:r>
      <w:r w:rsidR="009C3A09" w:rsidRPr="00B342D5">
        <w:rPr>
          <w:rFonts w:ascii="標楷體" w:eastAsia="標楷體" w:hAnsi="標楷體" w:hint="eastAsia"/>
          <w:sz w:val="28"/>
          <w:szCs w:val="28"/>
        </w:rPr>
        <w:t>前</w:t>
      </w:r>
      <w:r w:rsidR="00DA7332" w:rsidRPr="00B342D5">
        <w:rPr>
          <w:rFonts w:ascii="標楷體" w:eastAsia="標楷體" w:hAnsi="標楷體" w:hint="eastAsia"/>
          <w:sz w:val="28"/>
          <w:szCs w:val="28"/>
        </w:rPr>
        <w:t>完成報到手續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>；</w:t>
      </w:r>
      <w:r w:rsidR="00A0608A" w:rsidRPr="00B342D5">
        <w:rPr>
          <w:rFonts w:ascii="標楷體" w:eastAsia="標楷體" w:hAnsi="標楷體"/>
          <w:bCs/>
          <w:sz w:val="28"/>
          <w:szCs w:val="28"/>
        </w:rPr>
        <w:t>由本所視需求擇優通知面試</w:t>
      </w:r>
      <w:r w:rsidR="00766BD4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8F7B04" w:rsidRPr="00B342D5" w:rsidRDefault="008F7B04" w:rsidP="008F7B04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十二、錄取公告:當天面試完畢，</w:t>
      </w:r>
      <w:r w:rsidR="00AE05CA" w:rsidRPr="00B342D5">
        <w:rPr>
          <w:rFonts w:ascii="標楷體" w:eastAsia="標楷體" w:hAnsi="標楷體" w:hint="eastAsia"/>
          <w:sz w:val="28"/>
          <w:szCs w:val="28"/>
        </w:rPr>
        <w:t>將</w:t>
      </w:r>
      <w:r w:rsidR="00A36887" w:rsidRPr="00B342D5">
        <w:rPr>
          <w:rFonts w:ascii="標楷體" w:eastAsia="標楷體" w:hAnsi="標楷體" w:hint="eastAsia"/>
          <w:sz w:val="28"/>
          <w:szCs w:val="28"/>
        </w:rPr>
        <w:t>盡速</w:t>
      </w:r>
      <w:r w:rsidRPr="00B342D5">
        <w:rPr>
          <w:rFonts w:ascii="標楷體" w:eastAsia="標楷體" w:hAnsi="標楷體" w:hint="eastAsia"/>
          <w:sz w:val="28"/>
          <w:szCs w:val="28"/>
        </w:rPr>
        <w:t>公布錄取</w:t>
      </w:r>
      <w:r w:rsidR="00A36887" w:rsidRPr="00B342D5">
        <w:rPr>
          <w:rFonts w:ascii="標楷體" w:eastAsia="標楷體" w:hAnsi="標楷體" w:hint="eastAsia"/>
          <w:sz w:val="28"/>
          <w:szCs w:val="28"/>
        </w:rPr>
        <w:t>名冊</w:t>
      </w:r>
      <w:r w:rsidRPr="00B342D5">
        <w:rPr>
          <w:rFonts w:ascii="標楷體" w:eastAsia="標楷體" w:hAnsi="標楷體" w:hint="eastAsia"/>
          <w:sz w:val="28"/>
          <w:szCs w:val="28"/>
        </w:rPr>
        <w:t>於本所網站。</w:t>
      </w:r>
    </w:p>
    <w:p w:rsidR="008F7B04" w:rsidRPr="00B342D5" w:rsidRDefault="0024097E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42D5">
        <w:rPr>
          <w:rFonts w:ascii="標楷體" w:eastAsia="標楷體" w:hAnsi="標楷體" w:hint="eastAsia"/>
          <w:sz w:val="28"/>
          <w:szCs w:val="28"/>
        </w:rPr>
        <w:t>十三、如有相關疑問，請洽臺</w:t>
      </w:r>
      <w:r w:rsidR="008F7B04" w:rsidRPr="00B342D5">
        <w:rPr>
          <w:rFonts w:ascii="標楷體" w:eastAsia="標楷體" w:hAnsi="標楷體" w:hint="eastAsia"/>
          <w:sz w:val="28"/>
          <w:szCs w:val="28"/>
        </w:rPr>
        <w:t>南市北區區公所民政課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 xml:space="preserve"> </w:t>
      </w:r>
      <w:r w:rsidR="008F7B04" w:rsidRPr="00B342D5">
        <w:rPr>
          <w:rFonts w:ascii="標楷體" w:eastAsia="標楷體" w:hAnsi="標楷體" w:hint="eastAsia"/>
          <w:sz w:val="28"/>
          <w:szCs w:val="28"/>
        </w:rPr>
        <w:t>電話：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 xml:space="preserve">(06) </w:t>
      </w:r>
      <w:r w:rsidR="008F7B04" w:rsidRPr="00B342D5">
        <w:rPr>
          <w:rFonts w:ascii="標楷體" w:eastAsia="標楷體" w:hAnsi="標楷體" w:hint="eastAsia"/>
          <w:sz w:val="28"/>
          <w:szCs w:val="28"/>
        </w:rPr>
        <w:t>211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>-</w:t>
      </w:r>
      <w:r w:rsidR="008F7B04" w:rsidRPr="00B342D5">
        <w:rPr>
          <w:rFonts w:ascii="標楷體" w:eastAsia="標楷體" w:hAnsi="標楷體" w:hint="eastAsia"/>
          <w:sz w:val="28"/>
          <w:szCs w:val="28"/>
        </w:rPr>
        <w:t>0711</w:t>
      </w:r>
      <w:r w:rsidR="00A0608A" w:rsidRPr="00B342D5">
        <w:rPr>
          <w:rFonts w:ascii="標楷體" w:eastAsia="標楷體" w:hAnsi="標楷體" w:hint="eastAsia"/>
          <w:sz w:val="28"/>
          <w:szCs w:val="28"/>
        </w:rPr>
        <w:t xml:space="preserve"> 分機311</w:t>
      </w:r>
      <w:r w:rsidR="008F7B04" w:rsidRPr="00B342D5">
        <w:rPr>
          <w:rFonts w:ascii="標楷體" w:eastAsia="標楷體" w:hAnsi="標楷體" w:hint="eastAsia"/>
          <w:sz w:val="28"/>
          <w:szCs w:val="28"/>
        </w:rPr>
        <w:t>。</w:t>
      </w:r>
    </w:p>
    <w:p w:rsidR="009F57BC" w:rsidRPr="00B342D5" w:rsidRDefault="009F57BC" w:rsidP="009F57B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97E33" w:rsidRPr="00B342D5" w:rsidRDefault="00697E33" w:rsidP="009F57B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97E33" w:rsidRPr="00B342D5" w:rsidRDefault="00697E33" w:rsidP="009F57B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968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3427"/>
        <w:gridCol w:w="1783"/>
        <w:gridCol w:w="2236"/>
        <w:gridCol w:w="1452"/>
      </w:tblGrid>
      <w:tr w:rsidR="00B342D5" w:rsidRPr="00B342D5" w:rsidTr="00A851C0">
        <w:trPr>
          <w:trHeight w:val="900"/>
        </w:trPr>
        <w:tc>
          <w:tcPr>
            <w:tcW w:w="9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7BC" w:rsidRPr="00B342D5" w:rsidRDefault="009F57BC" w:rsidP="00A851C0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B342D5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臺南市北區</w:t>
            </w:r>
            <w:r w:rsidR="00C75181" w:rsidRPr="00B342D5">
              <w:rPr>
                <w:rFonts w:ascii="標楷體" w:eastAsia="標楷體" w:hAnsi="標楷體" w:hint="eastAsia"/>
                <w:b/>
                <w:sz w:val="32"/>
                <w:szCs w:val="32"/>
              </w:rPr>
              <w:t>110</w:t>
            </w:r>
            <w:r w:rsidRPr="00B342D5">
              <w:rPr>
                <w:rFonts w:ascii="標楷體" w:eastAsia="標楷體" w:hAnsi="標楷體" w:hint="eastAsia"/>
                <w:b/>
                <w:sz w:val="32"/>
                <w:szCs w:val="32"/>
              </w:rPr>
              <w:t>年里活動中心清潔員暨管理員薪資表</w:t>
            </w:r>
          </w:p>
        </w:tc>
      </w:tr>
      <w:tr w:rsidR="00B342D5" w:rsidRPr="00B342D5" w:rsidTr="00A851C0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BC" w:rsidRPr="00B342D5" w:rsidRDefault="009F57BC" w:rsidP="00A851C0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342D5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57BC" w:rsidRPr="00B342D5" w:rsidRDefault="009F57BC" w:rsidP="00A851C0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342D5">
              <w:rPr>
                <w:rFonts w:ascii="標楷體" w:eastAsia="標楷體" w:hAnsi="標楷體" w:hint="eastAsia"/>
                <w:sz w:val="22"/>
                <w:szCs w:val="22"/>
              </w:rPr>
              <w:t>活動中心名稱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C" w:rsidRPr="00B342D5" w:rsidRDefault="009F57BC" w:rsidP="00A851C0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342D5">
              <w:rPr>
                <w:rFonts w:ascii="標楷體" w:eastAsia="標楷體" w:hAnsi="標楷體" w:hint="eastAsia"/>
                <w:sz w:val="22"/>
                <w:szCs w:val="22"/>
              </w:rPr>
              <w:t>每月工</w:t>
            </w:r>
            <w:r w:rsidRPr="00B342D5">
              <w:rPr>
                <w:rFonts w:ascii="標楷體" w:eastAsia="標楷體" w:hAnsi="標楷體" w:hint="eastAsia"/>
                <w:sz w:val="22"/>
                <w:szCs w:val="22"/>
              </w:rPr>
              <w:br/>
              <w:t>作時數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C" w:rsidRPr="00B342D5" w:rsidRDefault="009F57BC" w:rsidP="00A851C0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342D5">
              <w:rPr>
                <w:rFonts w:ascii="標楷體" w:eastAsia="標楷體" w:hAnsi="標楷體" w:hint="eastAsia"/>
                <w:sz w:val="22"/>
                <w:szCs w:val="22"/>
              </w:rPr>
              <w:t>月薪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BC" w:rsidRPr="00B342D5" w:rsidRDefault="009F57BC" w:rsidP="00A851C0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342D5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</w:tr>
      <w:tr w:rsidR="00B342D5" w:rsidRPr="00B342D5" w:rsidTr="00A851C0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BC" w:rsidRPr="00B342D5" w:rsidRDefault="009F57BC" w:rsidP="00A851C0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342D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B342D5" w:rsidRDefault="009050BB" w:rsidP="00A851C0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342D5">
              <w:rPr>
                <w:rFonts w:ascii="標楷體" w:eastAsia="標楷體" w:hAnsi="標楷體" w:cs="新細明體" w:hint="eastAsia"/>
                <w:sz w:val="22"/>
                <w:szCs w:val="22"/>
              </w:rPr>
              <w:t>合興</w:t>
            </w:r>
            <w:r w:rsidR="009F57BC" w:rsidRPr="00B342D5">
              <w:rPr>
                <w:rFonts w:ascii="標楷體" w:eastAsia="標楷體" w:hAnsi="標楷體" w:cs="新細明體" w:hint="eastAsia"/>
                <w:sz w:val="22"/>
                <w:szCs w:val="22"/>
              </w:rPr>
              <w:t>里活動中心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B342D5" w:rsidRDefault="009050BB" w:rsidP="00A851C0">
            <w:pPr>
              <w:jc w:val="center"/>
              <w:rPr>
                <w:rFonts w:ascii="標楷體" w:eastAsia="標楷體" w:hAnsi="標楷體" w:cs="新細明體"/>
              </w:rPr>
            </w:pPr>
            <w:r w:rsidRPr="00B342D5"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B342D5" w:rsidRDefault="00936B07" w:rsidP="00936B07">
            <w:pPr>
              <w:jc w:val="center"/>
              <w:rPr>
                <w:rFonts w:ascii="標楷體" w:eastAsia="標楷體" w:hAnsi="標楷體" w:cs="新細明體"/>
              </w:rPr>
            </w:pPr>
            <w:r w:rsidRPr="00B342D5">
              <w:rPr>
                <w:rFonts w:ascii="標楷體" w:eastAsia="標楷體" w:hAnsi="標楷體" w:cs="新細明體" w:hint="eastAsia"/>
              </w:rPr>
              <w:t>4</w:t>
            </w:r>
            <w:r w:rsidR="009F57BC" w:rsidRPr="00B342D5">
              <w:rPr>
                <w:rFonts w:ascii="標楷體" w:eastAsia="標楷體" w:hAnsi="標楷體" w:cs="新細明體" w:hint="eastAsia"/>
              </w:rPr>
              <w:t>,</w:t>
            </w:r>
            <w:r w:rsidR="009050BB" w:rsidRPr="00B342D5">
              <w:rPr>
                <w:rFonts w:ascii="標楷體" w:eastAsia="標楷體" w:hAnsi="標楷體" w:cs="新細明體" w:hint="eastAsia"/>
              </w:rPr>
              <w:t>00</w:t>
            </w:r>
            <w:r w:rsidRPr="00B342D5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C" w:rsidRPr="00B342D5" w:rsidRDefault="009050BB" w:rsidP="00A851C0">
            <w:pPr>
              <w:jc w:val="center"/>
              <w:rPr>
                <w:rFonts w:ascii="標楷體" w:eastAsia="標楷體" w:hAnsi="標楷體" w:cs="新細明體"/>
              </w:rPr>
            </w:pPr>
            <w:r w:rsidRPr="00B342D5">
              <w:rPr>
                <w:rFonts w:ascii="標楷體" w:eastAsia="標楷體" w:hAnsi="標楷體" w:cs="新細明體" w:hint="eastAsia"/>
              </w:rPr>
              <w:t>臨時</w:t>
            </w:r>
            <w:r w:rsidR="009F57BC" w:rsidRPr="00B342D5">
              <w:rPr>
                <w:rFonts w:ascii="標楷體" w:eastAsia="標楷體" w:hAnsi="標楷體" w:cs="新細明體" w:hint="eastAsia"/>
              </w:rPr>
              <w:t>清潔員</w:t>
            </w:r>
          </w:p>
        </w:tc>
      </w:tr>
    </w:tbl>
    <w:p w:rsidR="009F57BC" w:rsidRPr="00B342D5" w:rsidRDefault="009F57BC" w:rsidP="009F57BC">
      <w:pPr>
        <w:spacing w:line="440" w:lineRule="exact"/>
      </w:pPr>
    </w:p>
    <w:p w:rsidR="009F57BC" w:rsidRPr="00B342D5" w:rsidRDefault="009F57BC" w:rsidP="000A75D5">
      <w:pPr>
        <w:spacing w:afterLines="100" w:after="360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B342D5">
        <w:rPr>
          <w:rFonts w:ascii="標楷體" w:eastAsia="標楷體" w:hAnsi="標楷體"/>
          <w:sz w:val="28"/>
          <w:szCs w:val="28"/>
        </w:rPr>
        <w:br w:type="page"/>
      </w:r>
      <w:r w:rsidRPr="00B342D5">
        <w:rPr>
          <w:rFonts w:ascii="標楷體" w:eastAsia="標楷體" w:hAnsi="標楷體" w:hint="eastAsia"/>
          <w:sz w:val="36"/>
          <w:szCs w:val="36"/>
        </w:rPr>
        <w:lastRenderedPageBreak/>
        <w:t xml:space="preserve">臺南市北區里社區活動中心臨時清潔管理員勞動契約書         </w:t>
      </w:r>
    </w:p>
    <w:p w:rsidR="009F57BC" w:rsidRPr="00B342D5" w:rsidRDefault="009F57BC" w:rsidP="009F57BC">
      <w:pPr>
        <w:spacing w:line="240" w:lineRule="exact"/>
        <w:ind w:firstLineChars="450" w:firstLine="1080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臺南市北區區公所（以下簡稱甲方） </w:t>
      </w:r>
    </w:p>
    <w:p w:rsidR="009F57BC" w:rsidRPr="00B342D5" w:rsidRDefault="009F57BC" w:rsidP="009F57BC">
      <w:pPr>
        <w:spacing w:line="24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立契約人                                雙方同意訂立契約條款如下，以資共同遵守履行：</w:t>
      </w:r>
    </w:p>
    <w:p w:rsidR="009F57BC" w:rsidRPr="00B342D5" w:rsidRDefault="009F57BC" w:rsidP="000A75D5">
      <w:pPr>
        <w:spacing w:afterLines="100" w:after="360" w:line="240" w:lineRule="exact"/>
        <w:ind w:firstLineChars="500" w:firstLine="1200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           （以下簡稱乙方） </w:t>
      </w:r>
    </w:p>
    <w:p w:rsidR="009F57BC" w:rsidRPr="00B342D5" w:rsidRDefault="009F57BC" w:rsidP="000A75D5">
      <w:pPr>
        <w:numPr>
          <w:ilvl w:val="0"/>
          <w:numId w:val="5"/>
        </w:numPr>
        <w:spacing w:beforeLines="50" w:before="180" w:line="320" w:lineRule="exact"/>
        <w:ind w:left="566" w:hangingChars="236" w:hanging="566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契約期間</w:t>
      </w:r>
      <w:r w:rsidRPr="00B342D5">
        <w:rPr>
          <w:rFonts w:ascii="新細明體" w:hAnsi="新細明體" w:hint="eastAsia"/>
        </w:rPr>
        <w:t>：</w:t>
      </w:r>
    </w:p>
    <w:p w:rsidR="009F57BC" w:rsidRPr="00B342D5" w:rsidRDefault="009F57BC" w:rsidP="009F57BC">
      <w:pPr>
        <w:spacing w:line="300" w:lineRule="exact"/>
        <w:rPr>
          <w:rFonts w:ascii="標楷體" w:eastAsia="標楷體" w:hAnsi="標楷體"/>
        </w:rPr>
      </w:pPr>
      <w:r w:rsidRPr="00B342D5">
        <w:rPr>
          <w:rFonts w:eastAsia="標楷體" w:hint="eastAsia"/>
        </w:rPr>
        <w:t xml:space="preserve">     </w:t>
      </w:r>
      <w:r w:rsidRPr="00B342D5">
        <w:rPr>
          <w:rFonts w:ascii="標楷體" w:eastAsia="標楷體" w:hAnsi="標楷體" w:hint="eastAsia"/>
        </w:rPr>
        <w:t>自民國</w:t>
      </w:r>
      <w:r w:rsidR="00C75181" w:rsidRPr="00B342D5">
        <w:rPr>
          <w:rFonts w:ascii="標楷體" w:eastAsia="標楷體" w:hAnsi="標楷體" w:hint="eastAsia"/>
          <w:b/>
          <w:u w:val="single"/>
        </w:rPr>
        <w:t xml:space="preserve"> 110</w:t>
      </w:r>
      <w:r w:rsidRPr="00B342D5">
        <w:rPr>
          <w:rFonts w:ascii="標楷體" w:eastAsia="標楷體" w:hAnsi="標楷體" w:hint="eastAsia"/>
          <w:b/>
          <w:u w:val="single"/>
        </w:rPr>
        <w:t xml:space="preserve">  </w:t>
      </w:r>
      <w:r w:rsidRPr="00B342D5">
        <w:rPr>
          <w:rFonts w:ascii="標楷體" w:eastAsia="標楷體" w:hAnsi="標楷體" w:hint="eastAsia"/>
          <w:b/>
        </w:rPr>
        <w:t>年</w:t>
      </w:r>
      <w:r w:rsidR="00C75181" w:rsidRPr="00B342D5">
        <w:rPr>
          <w:rFonts w:ascii="標楷體" w:eastAsia="標楷體" w:hAnsi="標楷體" w:hint="eastAsia"/>
          <w:b/>
          <w:u w:val="single"/>
        </w:rPr>
        <w:t xml:space="preserve">  </w:t>
      </w:r>
      <w:r w:rsidR="009050BB" w:rsidRPr="00B342D5">
        <w:rPr>
          <w:rFonts w:ascii="標楷體" w:eastAsia="標楷體" w:hAnsi="標楷體" w:hint="eastAsia"/>
          <w:b/>
          <w:u w:val="single"/>
        </w:rPr>
        <w:t>5</w:t>
      </w:r>
      <w:r w:rsidRPr="00B342D5">
        <w:rPr>
          <w:rFonts w:ascii="標楷體" w:eastAsia="標楷體" w:hAnsi="標楷體" w:hint="eastAsia"/>
          <w:b/>
          <w:u w:val="single"/>
        </w:rPr>
        <w:t xml:space="preserve">  </w:t>
      </w:r>
      <w:r w:rsidRPr="00B342D5">
        <w:rPr>
          <w:rFonts w:ascii="標楷體" w:eastAsia="標楷體" w:hAnsi="標楷體" w:hint="eastAsia"/>
          <w:b/>
        </w:rPr>
        <w:t>月</w:t>
      </w:r>
      <w:r w:rsidRPr="00B342D5">
        <w:rPr>
          <w:rFonts w:ascii="標楷體" w:eastAsia="標楷體" w:hAnsi="標楷體" w:hint="eastAsia"/>
          <w:b/>
          <w:u w:val="single"/>
        </w:rPr>
        <w:t xml:space="preserve">  1  </w:t>
      </w:r>
      <w:r w:rsidRPr="00B342D5">
        <w:rPr>
          <w:rFonts w:ascii="標楷體" w:eastAsia="標楷體" w:hAnsi="標楷體" w:hint="eastAsia"/>
          <w:b/>
        </w:rPr>
        <w:t>日</w:t>
      </w:r>
      <w:r w:rsidRPr="00B342D5">
        <w:rPr>
          <w:rFonts w:ascii="標楷體" w:eastAsia="標楷體" w:hAnsi="標楷體" w:hint="eastAsia"/>
        </w:rPr>
        <w:t>起至</w:t>
      </w:r>
      <w:r w:rsidR="00C75181" w:rsidRPr="00B342D5">
        <w:rPr>
          <w:rFonts w:ascii="標楷體" w:eastAsia="標楷體" w:hAnsi="標楷體" w:hint="eastAsia"/>
          <w:b/>
          <w:u w:val="single"/>
        </w:rPr>
        <w:t xml:space="preserve"> 110</w:t>
      </w:r>
      <w:r w:rsidRPr="00B342D5">
        <w:rPr>
          <w:rFonts w:ascii="標楷體" w:eastAsia="標楷體" w:hAnsi="標楷體" w:hint="eastAsia"/>
          <w:b/>
          <w:u w:val="single"/>
        </w:rPr>
        <w:t xml:space="preserve">  </w:t>
      </w:r>
      <w:r w:rsidRPr="00B342D5">
        <w:rPr>
          <w:rFonts w:ascii="標楷體" w:eastAsia="標楷體" w:hAnsi="標楷體" w:hint="eastAsia"/>
          <w:b/>
        </w:rPr>
        <w:t>年</w:t>
      </w:r>
      <w:r w:rsidRPr="00B342D5">
        <w:rPr>
          <w:rFonts w:ascii="標楷體" w:eastAsia="標楷體" w:hAnsi="標楷體" w:hint="eastAsia"/>
          <w:b/>
          <w:u w:val="single"/>
        </w:rPr>
        <w:t xml:space="preserve">  12  </w:t>
      </w:r>
      <w:r w:rsidRPr="00B342D5">
        <w:rPr>
          <w:rFonts w:ascii="標楷體" w:eastAsia="標楷體" w:hAnsi="標楷體" w:hint="eastAsia"/>
          <w:b/>
        </w:rPr>
        <w:t>月</w:t>
      </w:r>
      <w:r w:rsidRPr="00B342D5">
        <w:rPr>
          <w:rFonts w:ascii="標楷體" w:eastAsia="標楷體" w:hAnsi="標楷體" w:hint="eastAsia"/>
          <w:b/>
          <w:u w:val="single"/>
        </w:rPr>
        <w:t xml:space="preserve">  31  </w:t>
      </w:r>
      <w:r w:rsidRPr="00B342D5">
        <w:rPr>
          <w:rFonts w:ascii="標楷體" w:eastAsia="標楷體" w:hAnsi="標楷體" w:hint="eastAsia"/>
          <w:b/>
        </w:rPr>
        <w:t>日</w:t>
      </w:r>
      <w:r w:rsidRPr="00B342D5">
        <w:rPr>
          <w:rFonts w:ascii="標楷體" w:eastAsia="標楷體" w:hAnsi="標楷體" w:hint="eastAsia"/>
        </w:rPr>
        <w:t>止，如須終止契約，</w:t>
      </w:r>
    </w:p>
    <w:p w:rsidR="009F57BC" w:rsidRPr="00B342D5" w:rsidRDefault="009F57BC" w:rsidP="009F57BC">
      <w:pPr>
        <w:spacing w:line="300" w:lineRule="exact"/>
        <w:ind w:leftChars="236" w:left="566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悉依勞動基準法及相關規定辦理，乙方不得因契約終止或屆滿，對甲方請求資遣費。</w:t>
      </w:r>
      <w:r w:rsidRPr="00B342D5">
        <w:rPr>
          <w:rFonts w:ascii="標楷體" w:eastAsia="標楷體" w:hAnsi="標楷體"/>
        </w:rPr>
        <w:t xml:space="preserve"> </w:t>
      </w:r>
    </w:p>
    <w:p w:rsidR="009F57BC" w:rsidRPr="00B342D5" w:rsidRDefault="009F57BC" w:rsidP="000A75D5">
      <w:pPr>
        <w:numPr>
          <w:ilvl w:val="0"/>
          <w:numId w:val="5"/>
        </w:numPr>
        <w:spacing w:beforeLines="50" w:before="180" w:line="320" w:lineRule="exact"/>
        <w:ind w:left="566" w:hangingChars="236" w:hanging="566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工作範圍：</w:t>
      </w:r>
    </w:p>
    <w:p w:rsidR="009F57BC" w:rsidRPr="00B342D5" w:rsidRDefault="009F57BC" w:rsidP="009F57BC">
      <w:pPr>
        <w:spacing w:line="320" w:lineRule="exact"/>
        <w:ind w:leftChars="200" w:left="480"/>
        <w:rPr>
          <w:rFonts w:ascii="標楷體" w:eastAsia="標楷體" w:hAnsi="標楷體"/>
          <w:u w:val="single"/>
        </w:rPr>
      </w:pPr>
      <w:r w:rsidRPr="00B342D5">
        <w:rPr>
          <w:rFonts w:ascii="標楷體" w:eastAsia="標楷體" w:hAnsi="標楷體" w:hint="eastAsia"/>
        </w:rPr>
        <w:t xml:space="preserve"> 乙方接受甲方之指揮監督，從事下列工作：</w:t>
      </w:r>
    </w:p>
    <w:p w:rsidR="009F57BC" w:rsidRPr="00B342D5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 w:cs="Arial"/>
          <w:spacing w:val="20"/>
          <w:kern w:val="0"/>
        </w:rPr>
      </w:pPr>
      <w:r w:rsidRPr="00B342D5">
        <w:rPr>
          <w:rFonts w:ascii="標楷體" w:eastAsia="標楷體" w:hAnsi="標楷體" w:hint="eastAsia"/>
        </w:rPr>
        <w:t xml:space="preserve"> （一）活動中心環境清潔</w:t>
      </w:r>
      <w:r w:rsidRPr="00B342D5">
        <w:rPr>
          <w:rFonts w:ascii="標楷體" w:eastAsia="標楷體" w:hAnsi="標楷體"/>
        </w:rPr>
        <w:t>。</w:t>
      </w:r>
    </w:p>
    <w:p w:rsidR="009F57BC" w:rsidRPr="00B342D5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 w:cs="Arial"/>
          <w:spacing w:val="20"/>
          <w:kern w:val="0"/>
        </w:rPr>
      </w:pPr>
      <w:r w:rsidRPr="00B342D5">
        <w:rPr>
          <w:rFonts w:ascii="標楷體" w:eastAsia="標楷體" w:hAnsi="標楷體" w:hint="eastAsia"/>
        </w:rPr>
        <w:t xml:space="preserve"> （二）活動中心場地設備管理。</w:t>
      </w:r>
    </w:p>
    <w:p w:rsidR="009F57BC" w:rsidRPr="00B342D5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 w:cs="Arial"/>
          <w:spacing w:val="20"/>
          <w:kern w:val="0"/>
        </w:rPr>
      </w:pPr>
      <w:r w:rsidRPr="00B342D5">
        <w:rPr>
          <w:rFonts w:ascii="標楷體" w:eastAsia="標楷體" w:hAnsi="標楷體" w:hint="eastAsia"/>
        </w:rPr>
        <w:t xml:space="preserve"> （三）受理場地使用申請及收取場地使用費。</w:t>
      </w:r>
    </w:p>
    <w:p w:rsidR="009F57BC" w:rsidRPr="00B342D5" w:rsidRDefault="009F57BC" w:rsidP="009F57BC">
      <w:pPr>
        <w:spacing w:line="400" w:lineRule="exact"/>
        <w:ind w:leftChars="150" w:left="1260" w:hangingChars="375" w:hanging="900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（四）其他臨時交辦事項。</w:t>
      </w:r>
    </w:p>
    <w:p w:rsidR="009F57BC" w:rsidRPr="00B342D5" w:rsidRDefault="009F57BC" w:rsidP="009F57BC">
      <w:pPr>
        <w:spacing w:line="4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三、工作地點：</w:t>
      </w:r>
    </w:p>
    <w:p w:rsidR="009F57BC" w:rsidRPr="00B342D5" w:rsidRDefault="009F57BC" w:rsidP="009F57BC">
      <w:pPr>
        <w:spacing w:line="400" w:lineRule="exact"/>
        <w:ind w:leftChars="255" w:left="612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乙方接受甲方之指揮監督，由甲方指派之地點</w:t>
      </w:r>
      <w:r w:rsidRPr="00B342D5">
        <w:rPr>
          <w:rFonts w:ascii="標楷體" w:eastAsia="標楷體" w:hAnsi="標楷體" w:hint="eastAsia"/>
          <w:u w:val="single"/>
        </w:rPr>
        <w:t xml:space="preserve"> </w:t>
      </w:r>
      <w:r w:rsidRPr="00B342D5">
        <w:rPr>
          <w:rFonts w:ascii="標楷體" w:eastAsia="標楷體" w:hAnsi="標楷體" w:hint="eastAsia"/>
          <w:b/>
          <w:u w:val="single"/>
        </w:rPr>
        <w:t xml:space="preserve">      </w:t>
      </w:r>
      <w:r w:rsidRPr="00B342D5">
        <w:rPr>
          <w:rFonts w:ascii="標楷體" w:eastAsia="標楷體" w:hAnsi="標楷體" w:hint="eastAsia"/>
          <w:u w:val="single"/>
        </w:rPr>
        <w:t xml:space="preserve"> </w:t>
      </w:r>
      <w:r w:rsidRPr="00B342D5">
        <w:rPr>
          <w:rFonts w:ascii="標楷體" w:eastAsia="標楷體" w:hAnsi="標楷體" w:hint="eastAsia"/>
        </w:rPr>
        <w:t>活動中心，執行本契約所訂之工作。甲方得因業務需要，調整乙方之工作地點及工作內容。</w:t>
      </w:r>
    </w:p>
    <w:p w:rsidR="009F57BC" w:rsidRPr="00B342D5" w:rsidRDefault="009F57BC" w:rsidP="009F57BC">
      <w:pPr>
        <w:spacing w:line="4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四、工作時間： </w:t>
      </w:r>
    </w:p>
    <w:p w:rsidR="009F57BC" w:rsidRPr="00B342D5" w:rsidRDefault="009F57BC" w:rsidP="000A75D5">
      <w:pPr>
        <w:pStyle w:val="Default"/>
        <w:spacing w:beforeLines="50" w:before="180" w:after="120"/>
        <w:ind w:leftChars="237" w:left="1231" w:hangingChars="276" w:hanging="662"/>
        <w:rPr>
          <w:rFonts w:hAnsi="標楷體"/>
          <w:color w:val="auto"/>
        </w:rPr>
      </w:pPr>
      <w:r w:rsidRPr="00B342D5">
        <w:rPr>
          <w:rFonts w:hAnsi="標楷體" w:cs="DFKaiShu-SB-Estd-BF" w:hint="eastAsia"/>
          <w:color w:val="auto"/>
        </w:rPr>
        <w:t>（一）</w:t>
      </w:r>
      <w:r w:rsidRPr="00B342D5">
        <w:rPr>
          <w:rFonts w:hAnsi="標楷體" w:cs="Times New Roman" w:hint="eastAsia"/>
          <w:color w:val="auto"/>
          <w:kern w:val="2"/>
        </w:rPr>
        <w:t>乙方每日正常工作時間悉依每月排定之班表，以每日不超過</w:t>
      </w:r>
      <w:r w:rsidRPr="00B342D5">
        <w:rPr>
          <w:rFonts w:hAnsi="標楷體" w:cs="Times New Roman" w:hint="eastAsia"/>
          <w:b/>
          <w:color w:val="auto"/>
          <w:kern w:val="2"/>
          <w:u w:val="single"/>
        </w:rPr>
        <w:t xml:space="preserve">  </w:t>
      </w:r>
      <w:r w:rsidRPr="00B342D5">
        <w:rPr>
          <w:rFonts w:hAnsi="標楷體" w:cs="Times New Roman" w:hint="eastAsia"/>
          <w:color w:val="auto"/>
          <w:kern w:val="2"/>
        </w:rPr>
        <w:t>小時，每周不超過</w:t>
      </w:r>
      <w:r w:rsidRPr="00B342D5">
        <w:rPr>
          <w:rFonts w:hAnsi="標楷體" w:cs="Times New Roman" w:hint="eastAsia"/>
          <w:b/>
          <w:color w:val="auto"/>
          <w:kern w:val="2"/>
          <w:u w:val="single"/>
        </w:rPr>
        <w:t xml:space="preserve">   </w:t>
      </w:r>
      <w:r w:rsidRPr="00B342D5">
        <w:rPr>
          <w:rFonts w:hAnsi="標楷體" w:cs="Times New Roman" w:hint="eastAsia"/>
          <w:color w:val="auto"/>
          <w:kern w:val="2"/>
        </w:rPr>
        <w:t>小時為原則，每月工時不超過</w:t>
      </w:r>
      <w:r w:rsidRPr="00B342D5">
        <w:rPr>
          <w:rFonts w:hAnsi="標楷體" w:cs="Times New Roman" w:hint="eastAsia"/>
          <w:color w:val="auto"/>
          <w:kern w:val="2"/>
          <w:u w:val="single"/>
        </w:rPr>
        <w:t xml:space="preserve"> </w:t>
      </w:r>
      <w:r w:rsidRPr="00B342D5">
        <w:rPr>
          <w:rFonts w:hAnsi="標楷體" w:cs="Times New Roman" w:hint="eastAsia"/>
          <w:b/>
          <w:color w:val="auto"/>
          <w:kern w:val="2"/>
          <w:u w:val="single"/>
        </w:rPr>
        <w:t xml:space="preserve">     </w:t>
      </w:r>
      <w:r w:rsidRPr="00B342D5">
        <w:rPr>
          <w:rFonts w:hAnsi="標楷體" w:cs="Times New Roman" w:hint="eastAsia"/>
          <w:color w:val="auto"/>
          <w:kern w:val="2"/>
          <w:u w:val="single"/>
        </w:rPr>
        <w:t xml:space="preserve"> </w:t>
      </w:r>
      <w:r w:rsidRPr="00B342D5">
        <w:rPr>
          <w:rFonts w:hAnsi="標楷體" w:cs="Times New Roman" w:hint="eastAsia"/>
          <w:color w:val="auto"/>
          <w:kern w:val="2"/>
        </w:rPr>
        <w:t>小時。甲方得應業務實際需要，經甲乙雙方協商同意後變更工作時間，或依甲方相關規定辦理。</w:t>
      </w:r>
    </w:p>
    <w:p w:rsidR="009F57BC" w:rsidRPr="00B342D5" w:rsidRDefault="009F57BC" w:rsidP="009F57BC">
      <w:pPr>
        <w:pStyle w:val="ac"/>
        <w:spacing w:line="400" w:lineRule="exact"/>
        <w:rPr>
          <w:rFonts w:ascii="標楷體" w:eastAsia="標楷體" w:hAnsi="標楷體"/>
          <w:sz w:val="24"/>
        </w:rPr>
      </w:pPr>
      <w:r w:rsidRPr="00B342D5">
        <w:rPr>
          <w:rFonts w:ascii="標楷體" w:eastAsia="標楷體" w:hAnsi="標楷體" w:hint="eastAsia"/>
          <w:sz w:val="24"/>
        </w:rPr>
        <w:t xml:space="preserve">     </w:t>
      </w:r>
      <w:r w:rsidRPr="00B342D5">
        <w:rPr>
          <w:rFonts w:ascii="標楷體" w:eastAsia="標楷體" w:hAnsi="標楷體" w:cs="DFKaiShu-SB-Estd-BF" w:hint="eastAsia"/>
          <w:kern w:val="0"/>
        </w:rPr>
        <w:t>（二）</w:t>
      </w:r>
      <w:r w:rsidRPr="00B342D5">
        <w:rPr>
          <w:rFonts w:ascii="標楷體" w:eastAsia="標楷體" w:hAnsi="標楷體" w:hint="eastAsia"/>
          <w:sz w:val="24"/>
        </w:rPr>
        <w:t>因天災、事變或突發事件，甲方認有繼續工作之必要時，得停止勞動基準法第三十</w:t>
      </w:r>
    </w:p>
    <w:p w:rsidR="009F57BC" w:rsidRPr="00B342D5" w:rsidRDefault="009F57BC" w:rsidP="009F57BC">
      <w:pPr>
        <w:pStyle w:val="ac"/>
        <w:spacing w:line="400" w:lineRule="exact"/>
        <w:rPr>
          <w:rFonts w:ascii="標楷體" w:eastAsia="標楷體" w:hAnsi="標楷體"/>
          <w:sz w:val="24"/>
        </w:rPr>
      </w:pPr>
      <w:r w:rsidRPr="00B342D5">
        <w:rPr>
          <w:rFonts w:ascii="標楷體" w:eastAsia="標楷體" w:hAnsi="標楷體" w:hint="eastAsia"/>
          <w:sz w:val="24"/>
        </w:rPr>
        <w:t xml:space="preserve">           六條至第三十八條所定之假期。但停止假期之酬金加倍發給，並於事後給予補假休</w:t>
      </w:r>
    </w:p>
    <w:p w:rsidR="009F57BC" w:rsidRPr="00B342D5" w:rsidRDefault="009F57BC" w:rsidP="009F57BC">
      <w:pPr>
        <w:pStyle w:val="ac"/>
        <w:spacing w:line="400" w:lineRule="exact"/>
        <w:rPr>
          <w:rFonts w:ascii="標楷體" w:eastAsia="標楷體" w:hAnsi="標楷體"/>
          <w:sz w:val="24"/>
        </w:rPr>
      </w:pPr>
      <w:r w:rsidRPr="00B342D5">
        <w:rPr>
          <w:rFonts w:ascii="標楷體" w:eastAsia="標楷體" w:hAnsi="標楷體" w:hint="eastAsia"/>
          <w:sz w:val="24"/>
        </w:rPr>
        <w:t xml:space="preserve">           息。</w:t>
      </w:r>
    </w:p>
    <w:p w:rsidR="009F57BC" w:rsidRPr="00B342D5" w:rsidRDefault="009F57BC" w:rsidP="009F57BC">
      <w:pPr>
        <w:pStyle w:val="ac"/>
        <w:spacing w:line="400" w:lineRule="exact"/>
        <w:rPr>
          <w:rFonts w:ascii="標楷體" w:eastAsia="標楷體" w:hAnsi="標楷體"/>
          <w:sz w:val="24"/>
        </w:rPr>
      </w:pPr>
      <w:r w:rsidRPr="00B342D5">
        <w:rPr>
          <w:rFonts w:ascii="標楷體" w:eastAsia="標楷體" w:hAnsi="標楷體" w:hint="eastAsia"/>
          <w:sz w:val="24"/>
        </w:rPr>
        <w:t xml:space="preserve">     </w:t>
      </w:r>
      <w:r w:rsidRPr="00B342D5">
        <w:rPr>
          <w:rFonts w:ascii="標楷體" w:eastAsia="標楷體" w:hAnsi="標楷體" w:cs="DFKaiShu-SB-Estd-BF" w:hint="eastAsia"/>
          <w:kern w:val="0"/>
        </w:rPr>
        <w:t>（三）</w:t>
      </w:r>
      <w:r w:rsidRPr="00B342D5">
        <w:rPr>
          <w:rFonts w:ascii="標楷體" w:eastAsia="標楷體" w:hAnsi="標楷體" w:hint="eastAsia"/>
          <w:sz w:val="24"/>
        </w:rPr>
        <w:t>甲方如因經費受限，於請求乙方延長工時服務時，乙方同意以補休假方式處理，不</w:t>
      </w:r>
    </w:p>
    <w:p w:rsidR="009F57BC" w:rsidRPr="00B342D5" w:rsidRDefault="009F57BC" w:rsidP="009F57BC">
      <w:pPr>
        <w:pStyle w:val="ac"/>
        <w:spacing w:line="400" w:lineRule="exact"/>
        <w:rPr>
          <w:rFonts w:ascii="標楷體" w:eastAsia="標楷體" w:hAnsi="標楷體"/>
          <w:sz w:val="24"/>
        </w:rPr>
      </w:pPr>
      <w:r w:rsidRPr="00B342D5">
        <w:rPr>
          <w:rFonts w:ascii="標楷體" w:eastAsia="標楷體" w:hAnsi="標楷體" w:hint="eastAsia"/>
          <w:sz w:val="24"/>
        </w:rPr>
        <w:t xml:space="preserve">           另支給延長工時之酬金。</w:t>
      </w:r>
    </w:p>
    <w:p w:rsidR="009F57BC" w:rsidRPr="00B342D5" w:rsidRDefault="009F57BC" w:rsidP="000A75D5">
      <w:pPr>
        <w:spacing w:beforeLines="50" w:before="180" w:line="2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五、請假、例假、休假、特別休假依勞動基準法、性別工作平等法、勞工請假規則及相關規定       </w:t>
      </w:r>
    </w:p>
    <w:p w:rsidR="009F57BC" w:rsidRPr="00B342D5" w:rsidRDefault="009F57BC" w:rsidP="000A75D5">
      <w:pPr>
        <w:spacing w:beforeLines="50" w:before="180" w:line="2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辦理。</w:t>
      </w:r>
    </w:p>
    <w:p w:rsidR="009F57BC" w:rsidRPr="00B342D5" w:rsidRDefault="009F57BC" w:rsidP="000A75D5">
      <w:pPr>
        <w:spacing w:beforeLines="50" w:before="180" w:line="32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六、工資：</w:t>
      </w:r>
    </w:p>
    <w:p w:rsidR="009F57BC" w:rsidRPr="00B342D5" w:rsidRDefault="009F57BC" w:rsidP="009F57BC">
      <w:pPr>
        <w:pStyle w:val="Default"/>
        <w:spacing w:after="130" w:line="240" w:lineRule="exact"/>
        <w:rPr>
          <w:rFonts w:hAnsi="標楷體"/>
          <w:color w:val="auto"/>
        </w:rPr>
      </w:pPr>
      <w:r w:rsidRPr="00B342D5">
        <w:rPr>
          <w:rFonts w:hAnsi="標楷體" w:hint="eastAsia"/>
          <w:color w:val="auto"/>
        </w:rPr>
        <w:t xml:space="preserve">    依甲方相關規定辦理，採按時計，時薪依勞動部規定之每小時基本工資標準計算。薪資</w:t>
      </w:r>
    </w:p>
    <w:p w:rsidR="009F57BC" w:rsidRPr="00B342D5" w:rsidRDefault="009F57BC" w:rsidP="009F57BC">
      <w:pPr>
        <w:pStyle w:val="Default"/>
        <w:spacing w:after="130" w:line="240" w:lineRule="exact"/>
        <w:ind w:firstLine="480"/>
        <w:rPr>
          <w:rFonts w:hAnsi="標楷體"/>
          <w:color w:val="auto"/>
        </w:rPr>
      </w:pPr>
      <w:r w:rsidRPr="00B342D5">
        <w:rPr>
          <w:rFonts w:hAnsi="標楷體" w:hint="eastAsia"/>
          <w:color w:val="auto"/>
        </w:rPr>
        <w:t>核發為每月一次，</w:t>
      </w:r>
      <w:r w:rsidRPr="00B342D5">
        <w:rPr>
          <w:rFonts w:hAnsi="標楷體" w:hint="eastAsia"/>
          <w:b/>
          <w:color w:val="auto"/>
        </w:rPr>
        <w:t>不發給三節獎金、年終獎金及慰勞假</w:t>
      </w:r>
      <w:r w:rsidRPr="00B342D5">
        <w:rPr>
          <w:rFonts w:hAnsi="標楷體" w:hint="eastAsia"/>
          <w:color w:val="auto"/>
        </w:rPr>
        <w:t>。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>七、考核及獎懲：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 xml:space="preserve">    乙方之考核及獎懲依甲方所訂工作規則規定辦理。</w:t>
      </w:r>
    </w:p>
    <w:p w:rsidR="009F57BC" w:rsidRPr="00B342D5" w:rsidRDefault="009F57BC" w:rsidP="009F57BC">
      <w:pPr>
        <w:spacing w:line="4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八、保險及福利：</w:t>
      </w:r>
    </w:p>
    <w:p w:rsidR="009F57BC" w:rsidRPr="00B342D5" w:rsidRDefault="009F57BC" w:rsidP="009F57BC">
      <w:pPr>
        <w:spacing w:line="4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 (一)甲方應依勞工保險條例及全民健康保險法相關規定，為乙方投保勞工保險及全民健</w:t>
      </w:r>
    </w:p>
    <w:p w:rsidR="009F57BC" w:rsidRPr="00B342D5" w:rsidRDefault="009F57BC" w:rsidP="009F57BC">
      <w:pPr>
        <w:spacing w:line="4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     康保險。</w:t>
      </w:r>
    </w:p>
    <w:p w:rsidR="009F57BC" w:rsidRPr="00B342D5" w:rsidRDefault="009F57BC" w:rsidP="009F57BC">
      <w:pPr>
        <w:spacing w:line="4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 (二)甲方應依勞工退休金條例為乙方提繳每月薪資之6 %退休金至勞保局個人退休金專</w:t>
      </w:r>
    </w:p>
    <w:p w:rsidR="009F57BC" w:rsidRPr="00B342D5" w:rsidRDefault="009F57BC" w:rsidP="009F57BC">
      <w:pPr>
        <w:spacing w:line="40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     戶，乙方亦可自行選擇不提撥或提撥6 %範圍內自願提繳退休金。</w:t>
      </w:r>
    </w:p>
    <w:p w:rsidR="009F57BC" w:rsidRPr="00B342D5" w:rsidRDefault="009F57BC" w:rsidP="009F57BC">
      <w:pPr>
        <w:pStyle w:val="Default"/>
        <w:rPr>
          <w:rFonts w:hAnsi="Arial"/>
          <w:color w:val="auto"/>
        </w:rPr>
      </w:pPr>
      <w:r w:rsidRPr="00B342D5">
        <w:rPr>
          <w:rFonts w:hAnsi="標楷體" w:hint="eastAsia"/>
          <w:color w:val="auto"/>
        </w:rPr>
        <w:t xml:space="preserve">     (三)</w:t>
      </w:r>
      <w:r w:rsidRPr="00B342D5">
        <w:rPr>
          <w:rFonts w:hAnsi="Arial" w:hint="eastAsia"/>
          <w:color w:val="auto"/>
        </w:rPr>
        <w:t>甲方應依勞動基準法、職業災害勞工保護法、勞工保險條例、就業保險法及相關規</w:t>
      </w:r>
    </w:p>
    <w:p w:rsidR="009F57BC" w:rsidRPr="00B342D5" w:rsidRDefault="009F57BC" w:rsidP="009F57BC">
      <w:pPr>
        <w:pStyle w:val="Default"/>
        <w:rPr>
          <w:rFonts w:hAnsi="Arial"/>
          <w:color w:val="auto"/>
        </w:rPr>
      </w:pPr>
      <w:r w:rsidRPr="00B342D5">
        <w:rPr>
          <w:rFonts w:hAnsi="Arial" w:hint="eastAsia"/>
          <w:color w:val="auto"/>
        </w:rPr>
        <w:t xml:space="preserve">         定辦理。</w:t>
      </w:r>
      <w:r w:rsidRPr="00B342D5">
        <w:rPr>
          <w:rFonts w:hAnsi="Arial"/>
          <w:color w:val="auto"/>
        </w:rPr>
        <w:t xml:space="preserve"> </w:t>
      </w:r>
    </w:p>
    <w:p w:rsidR="009F57BC" w:rsidRPr="00B342D5" w:rsidRDefault="009F57BC" w:rsidP="009F57BC">
      <w:pPr>
        <w:pStyle w:val="Default"/>
        <w:spacing w:after="131"/>
        <w:rPr>
          <w:rFonts w:hAnsi="Arial"/>
          <w:color w:val="auto"/>
        </w:rPr>
      </w:pPr>
      <w:r w:rsidRPr="00B342D5">
        <w:rPr>
          <w:rFonts w:hAnsi="Arial" w:hint="eastAsia"/>
          <w:color w:val="auto"/>
        </w:rPr>
        <w:lastRenderedPageBreak/>
        <w:t xml:space="preserve">     (四)甲、乙雙方應遵守勞工安全衛生法及相關法規規定。</w:t>
      </w:r>
      <w:r w:rsidRPr="00B342D5">
        <w:rPr>
          <w:rFonts w:hAnsi="Arial"/>
          <w:color w:val="auto"/>
        </w:rPr>
        <w:t xml:space="preserve"> 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hint="eastAsia"/>
        </w:rPr>
        <w:t>九、</w:t>
      </w:r>
      <w:r w:rsidRPr="00B342D5">
        <w:rPr>
          <w:rFonts w:eastAsia="標楷體" w:hAnsi="標楷體" w:hint="eastAsia"/>
        </w:rPr>
        <w:t>甲方得經預告終止契約之事由</w:t>
      </w:r>
      <w:r w:rsidRPr="00B342D5">
        <w:rPr>
          <w:rFonts w:ascii="標楷體" w:eastAsia="標楷體" w:hAnsi="標楷體" w:cs="DFKaiShu-SB-Estd-BF" w:hint="eastAsia"/>
          <w:kern w:val="0"/>
        </w:rPr>
        <w:t>：</w:t>
      </w:r>
    </w:p>
    <w:p w:rsidR="009F57BC" w:rsidRPr="00B342D5" w:rsidRDefault="009F57BC" w:rsidP="009F57BC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int="eastAsia"/>
        </w:rPr>
        <w:t>有下列情事之一者，甲方得預告乙方終止本契約：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(一)甲方因不可抗力，暫停工作在一個月以上時。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(二)工作計畫變更，有減少進用人員之必要，且無適當工作可安置時。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(三)乙方</w:t>
      </w:r>
      <w:r w:rsidRPr="00B342D5">
        <w:rPr>
          <w:rFonts w:ascii="標楷體" w:eastAsia="標楷體"/>
        </w:rPr>
        <w:t>對於所擔任之工作不能勝任</w:t>
      </w:r>
      <w:r w:rsidRPr="00B342D5">
        <w:rPr>
          <w:rFonts w:ascii="標楷體" w:eastAsia="標楷體" w:hint="eastAsia"/>
        </w:rPr>
        <w:t>時</w:t>
      </w:r>
      <w:r w:rsidRPr="00B342D5">
        <w:rPr>
          <w:rFonts w:ascii="標楷體" w:eastAsia="標楷體"/>
        </w:rPr>
        <w:t>。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前項之終止應於十日前預告之。</w:t>
      </w:r>
    </w:p>
    <w:p w:rsidR="009F57BC" w:rsidRPr="00B342D5" w:rsidRDefault="009F57BC" w:rsidP="009F57BC">
      <w:pPr>
        <w:widowControl/>
        <w:snapToGrid w:val="0"/>
        <w:spacing w:line="460" w:lineRule="exact"/>
        <w:jc w:val="both"/>
        <w:rPr>
          <w:rFonts w:eastAsia="標楷體"/>
        </w:rPr>
      </w:pPr>
      <w:r w:rsidRPr="00B342D5">
        <w:rPr>
          <w:rFonts w:ascii="標楷體" w:eastAsia="標楷體" w:hAnsi="標楷體" w:cs="DFKaiShu-SB-Estd-BF" w:hint="eastAsia"/>
          <w:kern w:val="0"/>
        </w:rPr>
        <w:t>十、</w:t>
      </w:r>
      <w:r w:rsidRPr="00B342D5">
        <w:rPr>
          <w:rFonts w:eastAsia="標楷體" w:hint="eastAsia"/>
        </w:rPr>
        <w:t>甲方得不經預告終止契約之事由：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乙方有下列事由之一者，甲方得不經預告終止本契約：</w:t>
      </w:r>
    </w:p>
    <w:p w:rsidR="009F57BC" w:rsidRPr="00B342D5" w:rsidRDefault="009F57BC" w:rsidP="009F57BC">
      <w:pPr>
        <w:widowControl/>
        <w:tabs>
          <w:tab w:val="center" w:pos="2160"/>
        </w:tabs>
        <w:snapToGrid w:val="0"/>
        <w:spacing w:line="460" w:lineRule="exact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ab/>
        <w:t xml:space="preserve">    (一)</w:t>
      </w:r>
      <w:r w:rsidRPr="00B342D5">
        <w:rPr>
          <w:rFonts w:eastAsia="標楷體" w:hint="eastAsia"/>
        </w:rPr>
        <w:t>於公立就業服務機構依本計畫推介工作，填寫或提供不實資料或文件。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(二)訂約時為虛偽意思表示，使甲方誤信而有受損害之虞。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(三)於工作時間或工作場所，實施暴行或有重大侮辱之行為。</w:t>
      </w:r>
    </w:p>
    <w:p w:rsidR="009F57BC" w:rsidRPr="00B342D5" w:rsidRDefault="009F57BC" w:rsidP="009F57BC">
      <w:pPr>
        <w:widowControl/>
        <w:snapToGrid w:val="0"/>
        <w:spacing w:line="460" w:lineRule="exact"/>
        <w:ind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(四)受有期徒刑以上刑之宣告確定，而未諭知緩刑或未准易科罰金。</w:t>
      </w:r>
    </w:p>
    <w:p w:rsidR="009F57BC" w:rsidRPr="00B342D5" w:rsidRDefault="009F57BC" w:rsidP="009F57BC">
      <w:pPr>
        <w:widowControl/>
        <w:tabs>
          <w:tab w:val="center" w:pos="2160"/>
        </w:tabs>
        <w:snapToGrid w:val="0"/>
        <w:spacing w:line="460" w:lineRule="exact"/>
        <w:ind w:left="480" w:hangingChars="200" w:hanging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ab/>
        <w:t>(五)故意損耗機器、工具、原料、產品，或其他甲方所有之物品，或故意洩漏業務上之秘密</w:t>
      </w:r>
    </w:p>
    <w:p w:rsidR="009F57BC" w:rsidRPr="00B342D5" w:rsidRDefault="009F57BC" w:rsidP="009F57BC">
      <w:pPr>
        <w:widowControl/>
        <w:tabs>
          <w:tab w:val="center" w:pos="2160"/>
        </w:tabs>
        <w:snapToGrid w:val="0"/>
        <w:spacing w:line="460" w:lineRule="exact"/>
        <w:ind w:leftChars="200" w:left="480" w:firstLineChars="200" w:firstLine="480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>致甲方受有損害。</w:t>
      </w:r>
    </w:p>
    <w:p w:rsidR="009F57BC" w:rsidRPr="00B342D5" w:rsidRDefault="009F57BC" w:rsidP="009F57BC">
      <w:pPr>
        <w:widowControl/>
        <w:snapToGrid w:val="0"/>
        <w:spacing w:line="460" w:lineRule="exact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 xml:space="preserve">    (六)無正當理由而不履行契約者。</w:t>
      </w:r>
    </w:p>
    <w:p w:rsidR="009F57BC" w:rsidRPr="00B342D5" w:rsidRDefault="009F57BC" w:rsidP="009F57BC">
      <w:pPr>
        <w:widowControl/>
        <w:tabs>
          <w:tab w:val="center" w:pos="2160"/>
        </w:tabs>
        <w:snapToGrid w:val="0"/>
        <w:spacing w:line="460" w:lineRule="exact"/>
        <w:jc w:val="both"/>
        <w:rPr>
          <w:rFonts w:ascii="標楷體" w:eastAsia="標楷體"/>
        </w:rPr>
      </w:pPr>
      <w:r w:rsidRPr="00B342D5">
        <w:rPr>
          <w:rFonts w:ascii="標楷體" w:eastAsia="標楷體" w:hint="eastAsia"/>
        </w:rPr>
        <w:t xml:space="preserve">　　(七)其他違反法令、契約或工作規範，情節重大。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>十一、提前離職之預告義務：</w:t>
      </w:r>
    </w:p>
    <w:p w:rsidR="009F57BC" w:rsidRPr="00B342D5" w:rsidRDefault="009F57BC" w:rsidP="009F57BC">
      <w:pPr>
        <w:autoSpaceDE w:val="0"/>
        <w:autoSpaceDN w:val="0"/>
        <w:adjustRightInd w:val="0"/>
        <w:ind w:left="960" w:hanging="96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 xml:space="preserve">    乙方於聘用期間如因特別事由申請中途離職時，應依勞動基準法第十五條第二項規定，</w:t>
      </w:r>
    </w:p>
    <w:p w:rsidR="009F57BC" w:rsidRPr="00B342D5" w:rsidRDefault="009F57BC" w:rsidP="009F57BC">
      <w:pPr>
        <w:autoSpaceDE w:val="0"/>
        <w:autoSpaceDN w:val="0"/>
        <w:adjustRightInd w:val="0"/>
        <w:ind w:left="960" w:hanging="96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 xml:space="preserve">    於10日前以書面向甲方提出，經甲方同意並辦妥交接與離職手續後，始得離職。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>十二、契約終止依勞動基準法相關規定辦理。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>十三、本契約未盡事宜，依政府相關法令、甲方所訂工作規則及相關規定辦理。</w:t>
      </w:r>
      <w:r w:rsidRPr="00B342D5">
        <w:rPr>
          <w:rFonts w:ascii="標楷體" w:eastAsia="標楷體" w:hAnsi="標楷體" w:cs="DFKaiShu-SB-Estd-BF"/>
          <w:kern w:val="0"/>
        </w:rPr>
        <w:t xml:space="preserve"> 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>十四、如有訴訟之必要時，同意以臺灣臺南地方法院為第一審管轄法院。</w:t>
      </w:r>
      <w:r w:rsidRPr="00B342D5">
        <w:rPr>
          <w:rFonts w:ascii="標楷體" w:eastAsia="標楷體" w:hAnsi="標楷體" w:cs="DFKaiShu-SB-Estd-BF"/>
          <w:kern w:val="0"/>
        </w:rPr>
        <w:t xml:space="preserve"> 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B342D5">
        <w:rPr>
          <w:rFonts w:ascii="標楷體" w:eastAsia="標楷體" w:hAnsi="標楷體" w:cs="DFKaiShu-SB-Estd-BF" w:hint="eastAsia"/>
          <w:kern w:val="0"/>
        </w:rPr>
        <w:t>十五、契約之存執：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B342D5">
        <w:rPr>
          <w:rFonts w:ascii="標楷體" w:eastAsia="標楷體" w:hAnsi="標楷體" w:cs="DFKaiShu-SB-Estd-BF" w:hint="eastAsia"/>
          <w:kern w:val="0"/>
        </w:rPr>
        <w:t xml:space="preserve">        </w:t>
      </w:r>
      <w:r w:rsidRPr="00B342D5">
        <w:rPr>
          <w:rFonts w:hint="eastAsia"/>
          <w:sz w:val="23"/>
          <w:szCs w:val="23"/>
        </w:rPr>
        <w:t xml:space="preserve"> </w:t>
      </w:r>
      <w:r w:rsidRPr="00B342D5">
        <w:rPr>
          <w:rFonts w:ascii="標楷體" w:eastAsia="標楷體" w:hAnsi="標楷體" w:hint="eastAsia"/>
        </w:rPr>
        <w:t>本契約一式二份，甲方及乙方各執一份。</w:t>
      </w:r>
    </w:p>
    <w:p w:rsidR="009F57BC" w:rsidRPr="00B342D5" w:rsidRDefault="009F57BC" w:rsidP="009F57BC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F57BC" w:rsidRPr="00B342D5" w:rsidRDefault="009F57BC" w:rsidP="009F57BC">
      <w:pPr>
        <w:spacing w:line="320" w:lineRule="exact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立契約書人：</w:t>
      </w:r>
    </w:p>
    <w:p w:rsidR="009F57BC" w:rsidRPr="00B342D5" w:rsidRDefault="009F57BC" w:rsidP="000A75D5">
      <w:pPr>
        <w:spacing w:afterLines="50" w:after="180" w:line="320" w:lineRule="exact"/>
        <w:ind w:firstLineChars="950" w:firstLine="2280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甲方(雇主)：臺南市北區區公所</w:t>
      </w:r>
    </w:p>
    <w:p w:rsidR="009F57BC" w:rsidRPr="00B342D5" w:rsidRDefault="009F57BC" w:rsidP="000A75D5">
      <w:pPr>
        <w:spacing w:afterLines="50" w:after="180" w:line="320" w:lineRule="exact"/>
        <w:ind w:firstLineChars="950" w:firstLine="2280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地      址：臺南市北區成功路238巷7號</w:t>
      </w:r>
    </w:p>
    <w:p w:rsidR="009F57BC" w:rsidRPr="00B342D5" w:rsidRDefault="009F57BC" w:rsidP="009F57BC">
      <w:pPr>
        <w:spacing w:line="360" w:lineRule="auto"/>
        <w:ind w:rightChars="-136" w:right="-326"/>
        <w:rPr>
          <w:rFonts w:ascii="標楷體" w:eastAsia="標楷體"/>
        </w:rPr>
      </w:pPr>
      <w:r w:rsidRPr="00B342D5">
        <w:rPr>
          <w:rFonts w:eastAsia="標楷體" w:hint="eastAsia"/>
        </w:rPr>
        <w:t xml:space="preserve">                   </w:t>
      </w:r>
      <w:r w:rsidRPr="00B342D5">
        <w:rPr>
          <w:rFonts w:ascii="標楷體" w:eastAsia="標楷體" w:hint="eastAsia"/>
          <w:spacing w:val="80"/>
          <w:kern w:val="0"/>
          <w:fitText w:val="1440" w:id="-2037617408"/>
        </w:rPr>
        <w:t>代表人</w:t>
      </w:r>
      <w:r w:rsidRPr="00B342D5">
        <w:rPr>
          <w:rFonts w:ascii="新細明體" w:hAnsi="新細明體" w:hint="eastAsia"/>
          <w:kern w:val="0"/>
          <w:fitText w:val="1440" w:id="-2037617408"/>
        </w:rPr>
        <w:t>：</w:t>
      </w:r>
      <w:r w:rsidRPr="00B342D5">
        <w:rPr>
          <w:rFonts w:ascii="標楷體" w:eastAsia="標楷體" w:hAnsi="標楷體" w:hint="eastAsia"/>
          <w:kern w:val="0"/>
        </w:rPr>
        <w:t>區</w:t>
      </w:r>
      <w:r w:rsidRPr="00B342D5">
        <w:rPr>
          <w:rFonts w:ascii="標楷體" w:eastAsia="標楷體" w:hAnsi="標楷體" w:hint="eastAsia"/>
        </w:rPr>
        <w:t xml:space="preserve">長  李皇興     </w:t>
      </w:r>
      <w:r w:rsidRPr="00B342D5">
        <w:rPr>
          <w:rFonts w:ascii="標楷體" w:eastAsia="標楷體" w:hint="eastAsia"/>
        </w:rPr>
        <w:t xml:space="preserve">                   </w:t>
      </w:r>
    </w:p>
    <w:p w:rsidR="009F57BC" w:rsidRPr="00B342D5" w:rsidRDefault="009F57BC" w:rsidP="009F57BC">
      <w:pPr>
        <w:spacing w:line="360" w:lineRule="auto"/>
        <w:ind w:rightChars="-136" w:right="-326"/>
        <w:rPr>
          <w:rFonts w:ascii="標楷體" w:eastAsia="標楷體" w:hAnsi="標楷體"/>
        </w:rPr>
      </w:pPr>
      <w:r w:rsidRPr="00B342D5">
        <w:rPr>
          <w:rFonts w:ascii="標楷體" w:eastAsia="標楷體" w:hint="eastAsia"/>
        </w:rPr>
        <w:t xml:space="preserve">                 </w:t>
      </w:r>
    </w:p>
    <w:p w:rsidR="009F57BC" w:rsidRPr="00B342D5" w:rsidRDefault="009F57BC" w:rsidP="000A75D5">
      <w:pPr>
        <w:spacing w:afterLines="50" w:after="180" w:line="320" w:lineRule="exact"/>
        <w:ind w:firstLineChars="950" w:firstLine="2280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乙方(勞工)：             (簽章)</w:t>
      </w:r>
    </w:p>
    <w:p w:rsidR="009F57BC" w:rsidRPr="00B342D5" w:rsidRDefault="009F57BC" w:rsidP="009F57BC">
      <w:pPr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               身分證統一編號：</w:t>
      </w:r>
    </w:p>
    <w:p w:rsidR="009F57BC" w:rsidRPr="00B342D5" w:rsidRDefault="009F57BC" w:rsidP="009F57BC">
      <w:pPr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 xml:space="preserve">                   戶  籍  地  址：</w:t>
      </w:r>
    </w:p>
    <w:p w:rsidR="009F57BC" w:rsidRPr="00B342D5" w:rsidRDefault="009F57BC" w:rsidP="009F57BC">
      <w:pPr>
        <w:rPr>
          <w:rFonts w:ascii="標楷體" w:eastAsia="標楷體" w:hAnsi="標楷體"/>
        </w:rPr>
      </w:pPr>
    </w:p>
    <w:p w:rsidR="009F57BC" w:rsidRPr="00B342D5" w:rsidRDefault="009F57BC" w:rsidP="009F57BC">
      <w:pPr>
        <w:spacing w:line="320" w:lineRule="exact"/>
        <w:ind w:leftChars="200" w:left="480" w:rightChars="400" w:right="960"/>
        <w:jc w:val="distribute"/>
        <w:rPr>
          <w:rFonts w:ascii="標楷體" w:eastAsia="標楷體" w:hAnsi="標楷體"/>
        </w:rPr>
      </w:pPr>
      <w:r w:rsidRPr="00B342D5">
        <w:rPr>
          <w:rFonts w:ascii="標楷體" w:eastAsia="標楷體" w:hAnsi="標楷體" w:hint="eastAsia"/>
        </w:rPr>
        <w:t>中</w:t>
      </w:r>
      <w:r w:rsidRPr="00B342D5">
        <w:rPr>
          <w:rFonts w:ascii="標楷體" w:eastAsia="標楷體" w:hAnsi="標楷體"/>
        </w:rPr>
        <w:t xml:space="preserve"> </w:t>
      </w:r>
      <w:r w:rsidRPr="00B342D5">
        <w:rPr>
          <w:rFonts w:ascii="標楷體" w:eastAsia="標楷體" w:hAnsi="標楷體" w:hint="eastAsia"/>
        </w:rPr>
        <w:t xml:space="preserve"> 華</w:t>
      </w:r>
      <w:r w:rsidRPr="00B342D5">
        <w:rPr>
          <w:rFonts w:ascii="標楷體" w:eastAsia="標楷體" w:hAnsi="標楷體"/>
        </w:rPr>
        <w:t xml:space="preserve"> </w:t>
      </w:r>
      <w:r w:rsidRPr="00B342D5">
        <w:rPr>
          <w:rFonts w:ascii="標楷體" w:eastAsia="標楷體" w:hAnsi="標楷體" w:hint="eastAsia"/>
        </w:rPr>
        <w:t xml:space="preserve"> 民</w:t>
      </w:r>
      <w:r w:rsidRPr="00B342D5">
        <w:rPr>
          <w:rFonts w:ascii="標楷體" w:eastAsia="標楷體" w:hAnsi="標楷體"/>
        </w:rPr>
        <w:t xml:space="preserve"> </w:t>
      </w:r>
      <w:r w:rsidRPr="00B342D5">
        <w:rPr>
          <w:rFonts w:ascii="標楷體" w:eastAsia="標楷體" w:hAnsi="標楷體" w:hint="eastAsia"/>
        </w:rPr>
        <w:t xml:space="preserve"> 國</w:t>
      </w:r>
      <w:r w:rsidRPr="00B342D5">
        <w:rPr>
          <w:rFonts w:ascii="標楷體" w:eastAsia="標楷體" w:hAnsi="標楷體"/>
        </w:rPr>
        <w:t xml:space="preserve"> </w:t>
      </w:r>
      <w:r w:rsidRPr="00B342D5">
        <w:rPr>
          <w:rFonts w:ascii="標楷體" w:eastAsia="標楷體" w:hAnsi="標楷體" w:hint="eastAsia"/>
        </w:rPr>
        <w:t xml:space="preserve">   </w:t>
      </w:r>
      <w:r w:rsidRPr="00B342D5">
        <w:rPr>
          <w:rFonts w:ascii="標楷體" w:eastAsia="標楷體" w:hAnsi="標楷體"/>
        </w:rPr>
        <w:t xml:space="preserve">  </w:t>
      </w:r>
      <w:r w:rsidRPr="00B342D5">
        <w:rPr>
          <w:rFonts w:ascii="標楷體" w:eastAsia="標楷體" w:hAnsi="標楷體" w:hint="eastAsia"/>
        </w:rPr>
        <w:t xml:space="preserve">  </w:t>
      </w:r>
      <w:r w:rsidRPr="00B342D5">
        <w:rPr>
          <w:rFonts w:ascii="標楷體" w:eastAsia="標楷體" w:hAnsi="標楷體"/>
        </w:rPr>
        <w:t xml:space="preserve"> </w:t>
      </w:r>
      <w:r w:rsidRPr="00B342D5">
        <w:rPr>
          <w:rFonts w:ascii="標楷體" w:eastAsia="標楷體" w:hAnsi="標楷體" w:hint="eastAsia"/>
        </w:rPr>
        <w:t>年</w:t>
      </w:r>
      <w:r w:rsidRPr="00B342D5">
        <w:rPr>
          <w:rFonts w:ascii="標楷體" w:eastAsia="標楷體" w:hAnsi="標楷體"/>
        </w:rPr>
        <w:t xml:space="preserve">  </w:t>
      </w:r>
      <w:r w:rsidRPr="00B342D5">
        <w:rPr>
          <w:rFonts w:ascii="標楷體" w:eastAsia="標楷體" w:hAnsi="標楷體" w:hint="eastAsia"/>
        </w:rPr>
        <w:t xml:space="preserve">   </w:t>
      </w:r>
      <w:r w:rsidRPr="00B342D5">
        <w:rPr>
          <w:rFonts w:ascii="標楷體" w:eastAsia="標楷體" w:hAnsi="標楷體"/>
        </w:rPr>
        <w:t xml:space="preserve">   </w:t>
      </w:r>
      <w:r w:rsidRPr="00B342D5">
        <w:rPr>
          <w:rFonts w:ascii="標楷體" w:eastAsia="標楷體" w:hAnsi="標楷體" w:hint="eastAsia"/>
        </w:rPr>
        <w:t>月</w:t>
      </w:r>
      <w:r w:rsidRPr="00B342D5">
        <w:rPr>
          <w:rFonts w:ascii="標楷體" w:eastAsia="標楷體" w:hAnsi="標楷體"/>
        </w:rPr>
        <w:t xml:space="preserve">   </w:t>
      </w:r>
      <w:r w:rsidRPr="00B342D5">
        <w:rPr>
          <w:rFonts w:ascii="標楷體" w:eastAsia="標楷體" w:hAnsi="標楷體" w:hint="eastAsia"/>
        </w:rPr>
        <w:t xml:space="preserve">   </w:t>
      </w:r>
      <w:r w:rsidRPr="00B342D5">
        <w:rPr>
          <w:rFonts w:ascii="標楷體" w:eastAsia="標楷體" w:hAnsi="標楷體"/>
        </w:rPr>
        <w:t xml:space="preserve">  </w:t>
      </w:r>
      <w:r w:rsidRPr="00B342D5">
        <w:rPr>
          <w:rFonts w:ascii="標楷體" w:eastAsia="標楷體" w:hAnsi="標楷體" w:hint="eastAsia"/>
        </w:rPr>
        <w:t>日</w:t>
      </w:r>
    </w:p>
    <w:p w:rsidR="001E4A2A" w:rsidRPr="00B342D5" w:rsidRDefault="001E4A2A" w:rsidP="00D7573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E4A2A" w:rsidRPr="00B342D5" w:rsidSect="0077415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09" w:rsidRDefault="00010B09" w:rsidP="00A36438">
      <w:r>
        <w:separator/>
      </w:r>
    </w:p>
  </w:endnote>
  <w:endnote w:type="continuationSeparator" w:id="0">
    <w:p w:rsidR="00010B09" w:rsidRDefault="00010B09" w:rsidP="00A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09" w:rsidRDefault="00010B09" w:rsidP="00A36438">
      <w:r>
        <w:separator/>
      </w:r>
    </w:p>
  </w:footnote>
  <w:footnote w:type="continuationSeparator" w:id="0">
    <w:p w:rsidR="00010B09" w:rsidRDefault="00010B09" w:rsidP="00A3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249"/>
    <w:multiLevelType w:val="hybridMultilevel"/>
    <w:tmpl w:val="38D6DBBA"/>
    <w:lvl w:ilvl="0" w:tplc="190E98A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006E07"/>
    <w:multiLevelType w:val="hybridMultilevel"/>
    <w:tmpl w:val="B8AE5F56"/>
    <w:lvl w:ilvl="0" w:tplc="EE90CC1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E90168"/>
    <w:multiLevelType w:val="hybridMultilevel"/>
    <w:tmpl w:val="788C1BDE"/>
    <w:lvl w:ilvl="0" w:tplc="E57A05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670E62"/>
    <w:multiLevelType w:val="hybridMultilevel"/>
    <w:tmpl w:val="5D5CFFDE"/>
    <w:lvl w:ilvl="0" w:tplc="D5AEF0F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99E4F84"/>
    <w:multiLevelType w:val="hybridMultilevel"/>
    <w:tmpl w:val="E2C09038"/>
    <w:lvl w:ilvl="0" w:tplc="36DA92DA">
      <w:start w:val="1"/>
      <w:numFmt w:val="taiwaneseCountingThousand"/>
      <w:lvlText w:val="%1、"/>
      <w:lvlJc w:val="left"/>
      <w:pPr>
        <w:ind w:left="856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7F"/>
    <w:rsid w:val="00002C47"/>
    <w:rsid w:val="00010B09"/>
    <w:rsid w:val="00015AD0"/>
    <w:rsid w:val="000207F0"/>
    <w:rsid w:val="00041B5B"/>
    <w:rsid w:val="000422E5"/>
    <w:rsid w:val="00042364"/>
    <w:rsid w:val="00044EA8"/>
    <w:rsid w:val="00074313"/>
    <w:rsid w:val="00074DF6"/>
    <w:rsid w:val="00075D4B"/>
    <w:rsid w:val="0008185E"/>
    <w:rsid w:val="0008321B"/>
    <w:rsid w:val="000878D3"/>
    <w:rsid w:val="000902C7"/>
    <w:rsid w:val="00096AB1"/>
    <w:rsid w:val="000A5733"/>
    <w:rsid w:val="000A75D5"/>
    <w:rsid w:val="000B62A7"/>
    <w:rsid w:val="000C0003"/>
    <w:rsid w:val="000C27B7"/>
    <w:rsid w:val="000C50D5"/>
    <w:rsid w:val="000D7B49"/>
    <w:rsid w:val="000E0ABB"/>
    <w:rsid w:val="000E5495"/>
    <w:rsid w:val="000F681F"/>
    <w:rsid w:val="0010497E"/>
    <w:rsid w:val="00120A69"/>
    <w:rsid w:val="001212E1"/>
    <w:rsid w:val="001337B6"/>
    <w:rsid w:val="00135747"/>
    <w:rsid w:val="00137F2A"/>
    <w:rsid w:val="00143167"/>
    <w:rsid w:val="00147114"/>
    <w:rsid w:val="001635AE"/>
    <w:rsid w:val="00173881"/>
    <w:rsid w:val="00191528"/>
    <w:rsid w:val="00192547"/>
    <w:rsid w:val="001931E9"/>
    <w:rsid w:val="00194331"/>
    <w:rsid w:val="0019686E"/>
    <w:rsid w:val="001A4EDF"/>
    <w:rsid w:val="001C54B1"/>
    <w:rsid w:val="001E4A2A"/>
    <w:rsid w:val="001F20B1"/>
    <w:rsid w:val="00207CE2"/>
    <w:rsid w:val="002105BA"/>
    <w:rsid w:val="00213F5A"/>
    <w:rsid w:val="0021416E"/>
    <w:rsid w:val="00216AF9"/>
    <w:rsid w:val="002365ED"/>
    <w:rsid w:val="0024097E"/>
    <w:rsid w:val="0025264E"/>
    <w:rsid w:val="00273A0B"/>
    <w:rsid w:val="00286B2C"/>
    <w:rsid w:val="00290512"/>
    <w:rsid w:val="002B0EBB"/>
    <w:rsid w:val="002B2CC4"/>
    <w:rsid w:val="002B3FBE"/>
    <w:rsid w:val="002C1F04"/>
    <w:rsid w:val="002C4903"/>
    <w:rsid w:val="002D4339"/>
    <w:rsid w:val="002E52F0"/>
    <w:rsid w:val="003171A5"/>
    <w:rsid w:val="00326161"/>
    <w:rsid w:val="00335F27"/>
    <w:rsid w:val="00350C40"/>
    <w:rsid w:val="00357EB4"/>
    <w:rsid w:val="00360AD1"/>
    <w:rsid w:val="00370254"/>
    <w:rsid w:val="003727F4"/>
    <w:rsid w:val="00382EDE"/>
    <w:rsid w:val="00393A59"/>
    <w:rsid w:val="003A3B36"/>
    <w:rsid w:val="003B3476"/>
    <w:rsid w:val="003B4D5A"/>
    <w:rsid w:val="003B57F3"/>
    <w:rsid w:val="003D6195"/>
    <w:rsid w:val="003D7A59"/>
    <w:rsid w:val="003E037B"/>
    <w:rsid w:val="003E4527"/>
    <w:rsid w:val="003F3D30"/>
    <w:rsid w:val="0040429C"/>
    <w:rsid w:val="00415874"/>
    <w:rsid w:val="004504B6"/>
    <w:rsid w:val="00450BA4"/>
    <w:rsid w:val="00470C89"/>
    <w:rsid w:val="004763B9"/>
    <w:rsid w:val="00487559"/>
    <w:rsid w:val="00492987"/>
    <w:rsid w:val="004979D8"/>
    <w:rsid w:val="004D019E"/>
    <w:rsid w:val="004D3809"/>
    <w:rsid w:val="00523C94"/>
    <w:rsid w:val="00526862"/>
    <w:rsid w:val="00540119"/>
    <w:rsid w:val="0054565A"/>
    <w:rsid w:val="005517B7"/>
    <w:rsid w:val="00553181"/>
    <w:rsid w:val="00572B06"/>
    <w:rsid w:val="00574DA6"/>
    <w:rsid w:val="0058378C"/>
    <w:rsid w:val="005A39EB"/>
    <w:rsid w:val="005B455A"/>
    <w:rsid w:val="005C290A"/>
    <w:rsid w:val="005C7662"/>
    <w:rsid w:val="005D0587"/>
    <w:rsid w:val="005E7692"/>
    <w:rsid w:val="005F0FFE"/>
    <w:rsid w:val="005F1AD3"/>
    <w:rsid w:val="005F6CD6"/>
    <w:rsid w:val="0060334B"/>
    <w:rsid w:val="00617205"/>
    <w:rsid w:val="0063095E"/>
    <w:rsid w:val="00640155"/>
    <w:rsid w:val="00663F72"/>
    <w:rsid w:val="006739FC"/>
    <w:rsid w:val="0067658A"/>
    <w:rsid w:val="00684A05"/>
    <w:rsid w:val="00695DF3"/>
    <w:rsid w:val="00697D3E"/>
    <w:rsid w:val="00697E33"/>
    <w:rsid w:val="006A24FB"/>
    <w:rsid w:val="006B3019"/>
    <w:rsid w:val="006C1D4E"/>
    <w:rsid w:val="006C3B01"/>
    <w:rsid w:val="006C6A2C"/>
    <w:rsid w:val="006D2DC5"/>
    <w:rsid w:val="006D5803"/>
    <w:rsid w:val="006F1F74"/>
    <w:rsid w:val="007021C6"/>
    <w:rsid w:val="007074E9"/>
    <w:rsid w:val="0073394D"/>
    <w:rsid w:val="00733BDE"/>
    <w:rsid w:val="0074030F"/>
    <w:rsid w:val="00744068"/>
    <w:rsid w:val="00766BD4"/>
    <w:rsid w:val="00774152"/>
    <w:rsid w:val="00795FA0"/>
    <w:rsid w:val="007A6B49"/>
    <w:rsid w:val="007D09A2"/>
    <w:rsid w:val="007E1C65"/>
    <w:rsid w:val="007E304A"/>
    <w:rsid w:val="007F2F80"/>
    <w:rsid w:val="00806C6C"/>
    <w:rsid w:val="0081056A"/>
    <w:rsid w:val="008237DA"/>
    <w:rsid w:val="008304EE"/>
    <w:rsid w:val="008329CE"/>
    <w:rsid w:val="00846CB9"/>
    <w:rsid w:val="00852E07"/>
    <w:rsid w:val="0085369B"/>
    <w:rsid w:val="00855A6D"/>
    <w:rsid w:val="008626CD"/>
    <w:rsid w:val="00895FF4"/>
    <w:rsid w:val="00897340"/>
    <w:rsid w:val="008A3C95"/>
    <w:rsid w:val="008A464C"/>
    <w:rsid w:val="008F427B"/>
    <w:rsid w:val="008F7B04"/>
    <w:rsid w:val="00904A04"/>
    <w:rsid w:val="009050BB"/>
    <w:rsid w:val="0091061B"/>
    <w:rsid w:val="00912DBC"/>
    <w:rsid w:val="00912FD3"/>
    <w:rsid w:val="0091337F"/>
    <w:rsid w:val="0091609E"/>
    <w:rsid w:val="00916B3F"/>
    <w:rsid w:val="00917745"/>
    <w:rsid w:val="00920D66"/>
    <w:rsid w:val="00922819"/>
    <w:rsid w:val="00936B07"/>
    <w:rsid w:val="0094459B"/>
    <w:rsid w:val="009576BF"/>
    <w:rsid w:val="009622CD"/>
    <w:rsid w:val="00963F4B"/>
    <w:rsid w:val="009675F9"/>
    <w:rsid w:val="009717B7"/>
    <w:rsid w:val="009760FA"/>
    <w:rsid w:val="00995606"/>
    <w:rsid w:val="009A6AF9"/>
    <w:rsid w:val="009B2632"/>
    <w:rsid w:val="009C3A09"/>
    <w:rsid w:val="009E1EED"/>
    <w:rsid w:val="009E3E56"/>
    <w:rsid w:val="009F57BC"/>
    <w:rsid w:val="00A0608A"/>
    <w:rsid w:val="00A072DB"/>
    <w:rsid w:val="00A169FF"/>
    <w:rsid w:val="00A24064"/>
    <w:rsid w:val="00A34583"/>
    <w:rsid w:val="00A36438"/>
    <w:rsid w:val="00A36887"/>
    <w:rsid w:val="00A620CF"/>
    <w:rsid w:val="00A638AA"/>
    <w:rsid w:val="00A70E18"/>
    <w:rsid w:val="00A73544"/>
    <w:rsid w:val="00A815F1"/>
    <w:rsid w:val="00A83772"/>
    <w:rsid w:val="00A871BC"/>
    <w:rsid w:val="00AC3D91"/>
    <w:rsid w:val="00AC5359"/>
    <w:rsid w:val="00AC64B1"/>
    <w:rsid w:val="00AC7B00"/>
    <w:rsid w:val="00AD1EB9"/>
    <w:rsid w:val="00AE05CA"/>
    <w:rsid w:val="00AE2997"/>
    <w:rsid w:val="00AE5BF3"/>
    <w:rsid w:val="00AE6AA0"/>
    <w:rsid w:val="00AF4163"/>
    <w:rsid w:val="00B011E8"/>
    <w:rsid w:val="00B07BBF"/>
    <w:rsid w:val="00B15DB6"/>
    <w:rsid w:val="00B26F35"/>
    <w:rsid w:val="00B342D5"/>
    <w:rsid w:val="00B4128E"/>
    <w:rsid w:val="00B60A63"/>
    <w:rsid w:val="00B636F2"/>
    <w:rsid w:val="00B80B44"/>
    <w:rsid w:val="00B816D4"/>
    <w:rsid w:val="00B92C96"/>
    <w:rsid w:val="00B95485"/>
    <w:rsid w:val="00BA150C"/>
    <w:rsid w:val="00BA4F57"/>
    <w:rsid w:val="00BB4319"/>
    <w:rsid w:val="00BB6CA2"/>
    <w:rsid w:val="00BD1745"/>
    <w:rsid w:val="00BF1043"/>
    <w:rsid w:val="00C02228"/>
    <w:rsid w:val="00C04131"/>
    <w:rsid w:val="00C0534E"/>
    <w:rsid w:val="00C2123E"/>
    <w:rsid w:val="00C41D6F"/>
    <w:rsid w:val="00C453EE"/>
    <w:rsid w:val="00C5069C"/>
    <w:rsid w:val="00C56168"/>
    <w:rsid w:val="00C60677"/>
    <w:rsid w:val="00C668FD"/>
    <w:rsid w:val="00C70F38"/>
    <w:rsid w:val="00C72343"/>
    <w:rsid w:val="00C75181"/>
    <w:rsid w:val="00C85664"/>
    <w:rsid w:val="00C86AAC"/>
    <w:rsid w:val="00C87276"/>
    <w:rsid w:val="00C87856"/>
    <w:rsid w:val="00C9371B"/>
    <w:rsid w:val="00C973BE"/>
    <w:rsid w:val="00CA3D46"/>
    <w:rsid w:val="00CB69CF"/>
    <w:rsid w:val="00CB7252"/>
    <w:rsid w:val="00CC4CFA"/>
    <w:rsid w:val="00CE337F"/>
    <w:rsid w:val="00CE437F"/>
    <w:rsid w:val="00CE654B"/>
    <w:rsid w:val="00D052B2"/>
    <w:rsid w:val="00D104A0"/>
    <w:rsid w:val="00D4113A"/>
    <w:rsid w:val="00D74AA7"/>
    <w:rsid w:val="00D75732"/>
    <w:rsid w:val="00DA7332"/>
    <w:rsid w:val="00DB13D7"/>
    <w:rsid w:val="00DB4BD8"/>
    <w:rsid w:val="00DB64E1"/>
    <w:rsid w:val="00DD5540"/>
    <w:rsid w:val="00DE23C7"/>
    <w:rsid w:val="00DE5AEE"/>
    <w:rsid w:val="00DE6FFA"/>
    <w:rsid w:val="00DF3B02"/>
    <w:rsid w:val="00E01B6C"/>
    <w:rsid w:val="00E043B2"/>
    <w:rsid w:val="00E36765"/>
    <w:rsid w:val="00E46250"/>
    <w:rsid w:val="00E465E6"/>
    <w:rsid w:val="00E61350"/>
    <w:rsid w:val="00E64EB7"/>
    <w:rsid w:val="00E746EE"/>
    <w:rsid w:val="00E87D70"/>
    <w:rsid w:val="00E91114"/>
    <w:rsid w:val="00E971F3"/>
    <w:rsid w:val="00EB68B5"/>
    <w:rsid w:val="00ED7B74"/>
    <w:rsid w:val="00F050DC"/>
    <w:rsid w:val="00F349F6"/>
    <w:rsid w:val="00F379AA"/>
    <w:rsid w:val="00F54C0A"/>
    <w:rsid w:val="00F76125"/>
    <w:rsid w:val="00F80C1A"/>
    <w:rsid w:val="00F84042"/>
    <w:rsid w:val="00F8431A"/>
    <w:rsid w:val="00F87FC2"/>
    <w:rsid w:val="00F9341D"/>
    <w:rsid w:val="00FA4D47"/>
    <w:rsid w:val="00FB5E53"/>
    <w:rsid w:val="00FC260E"/>
    <w:rsid w:val="00FF28C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2AC20"/>
  <w15:docId w15:val="{FB7BDAF5-37A7-46BB-9C21-C5647E7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7"/>
    <w:rPr>
      <w:rFonts w:ascii="Arial" w:hAnsi="Arial"/>
      <w:sz w:val="18"/>
      <w:szCs w:val="18"/>
    </w:rPr>
  </w:style>
  <w:style w:type="character" w:styleId="a4">
    <w:name w:val="annotation reference"/>
    <w:semiHidden/>
    <w:rsid w:val="009760FA"/>
    <w:rPr>
      <w:sz w:val="18"/>
      <w:szCs w:val="18"/>
    </w:rPr>
  </w:style>
  <w:style w:type="paragraph" w:styleId="a5">
    <w:name w:val="annotation text"/>
    <w:basedOn w:val="a"/>
    <w:semiHidden/>
    <w:rsid w:val="009760FA"/>
  </w:style>
  <w:style w:type="paragraph" w:styleId="a6">
    <w:name w:val="annotation subject"/>
    <w:basedOn w:val="a5"/>
    <w:next w:val="a5"/>
    <w:semiHidden/>
    <w:rsid w:val="009760FA"/>
    <w:rPr>
      <w:b/>
      <w:bCs/>
    </w:rPr>
  </w:style>
  <w:style w:type="paragraph" w:styleId="a7">
    <w:name w:val="Body Text Indent"/>
    <w:basedOn w:val="a"/>
    <w:rsid w:val="00733BDE"/>
    <w:pPr>
      <w:spacing w:line="500" w:lineRule="atLeast"/>
      <w:ind w:left="658" w:hanging="658"/>
    </w:pPr>
    <w:rPr>
      <w:rFonts w:ascii="標楷體" w:eastAsia="標楷體" w:hint="eastAsia"/>
      <w:sz w:val="32"/>
    </w:rPr>
  </w:style>
  <w:style w:type="paragraph" w:styleId="3">
    <w:name w:val="Body Text Indent 3"/>
    <w:basedOn w:val="a"/>
    <w:rsid w:val="00733BDE"/>
    <w:pPr>
      <w:snapToGrid w:val="0"/>
      <w:spacing w:line="300" w:lineRule="auto"/>
      <w:ind w:left="720" w:hangingChars="225" w:hanging="720"/>
      <w:jc w:val="both"/>
    </w:pPr>
    <w:rPr>
      <w:rFonts w:eastAsia="標楷體"/>
      <w:bCs/>
      <w:sz w:val="32"/>
    </w:rPr>
  </w:style>
  <w:style w:type="paragraph" w:styleId="a8">
    <w:name w:val="header"/>
    <w:basedOn w:val="a"/>
    <w:link w:val="a9"/>
    <w:rsid w:val="00A3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36438"/>
    <w:rPr>
      <w:kern w:val="2"/>
    </w:rPr>
  </w:style>
  <w:style w:type="paragraph" w:styleId="aa">
    <w:name w:val="footer"/>
    <w:basedOn w:val="a"/>
    <w:link w:val="ab"/>
    <w:rsid w:val="00A3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36438"/>
    <w:rPr>
      <w:kern w:val="2"/>
    </w:rPr>
  </w:style>
  <w:style w:type="paragraph" w:customStyle="1" w:styleId="ac">
    <w:name w:val="條平"/>
    <w:basedOn w:val="a3"/>
    <w:next w:val="a7"/>
    <w:rsid w:val="009F57BC"/>
  </w:style>
  <w:style w:type="paragraph" w:customStyle="1" w:styleId="Default">
    <w:name w:val="Default"/>
    <w:rsid w:val="009F57B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d">
    <w:name w:val="Plain Text"/>
    <w:basedOn w:val="a"/>
    <w:link w:val="ae"/>
    <w:rsid w:val="009F57BC"/>
    <w:rPr>
      <w:rFonts w:ascii="細明體" w:eastAsia="細明體" w:hAnsi="Courier New" w:cs="Courier New"/>
    </w:rPr>
  </w:style>
  <w:style w:type="character" w:customStyle="1" w:styleId="ae">
    <w:name w:val="純文字 字元"/>
    <w:link w:val="ad"/>
    <w:rsid w:val="009F57BC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5906-322C-4AFE-A5BF-6A7B382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2399</Characters>
  <Application>Microsoft Office Word</Application>
  <DocSecurity>0</DocSecurity>
  <Lines>19</Lines>
  <Paragraphs>5</Paragraphs>
  <ScaleCrop>false</ScaleCrop>
  <Company>行政院研考會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台南市北區區公所辦理「97年短期促進就業措施」徵才公告</dc:title>
  <dc:creator>行政院研考會</dc:creator>
  <cp:lastModifiedBy>MIHC</cp:lastModifiedBy>
  <cp:revision>3</cp:revision>
  <cp:lastPrinted>2020-06-10T03:33:00Z</cp:lastPrinted>
  <dcterms:created xsi:type="dcterms:W3CDTF">2021-04-14T00:27:00Z</dcterms:created>
  <dcterms:modified xsi:type="dcterms:W3CDTF">2021-04-15T09:00:00Z</dcterms:modified>
</cp:coreProperties>
</file>