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64" w:rsidRPr="00A25EA0" w:rsidRDefault="00350EAE" w:rsidP="00B66464">
      <w:pPr>
        <w:snapToGrid w:val="0"/>
        <w:ind w:left="2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350EAE"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5374640</wp:posOffset>
                </wp:positionH>
                <wp:positionV relativeFrom="paragraph">
                  <wp:posOffset>-443865</wp:posOffset>
                </wp:positionV>
                <wp:extent cx="1209675" cy="1403985"/>
                <wp:effectExtent l="0" t="0" r="2857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81F" w:rsidRPr="00350EAE" w:rsidRDefault="00746B2F">
                            <w:pPr>
                              <w:rPr>
                                <w:rFonts w:ascii="Times New Roman" w:eastAsia="標楷體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20"/>
                              </w:rPr>
                              <w:t>本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</w:rPr>
                              <w:t>所</w:t>
                            </w:r>
                            <w:r w:rsidR="009C73BB">
                              <w:rPr>
                                <w:rFonts w:ascii="Times New Roman" w:eastAsia="標楷體" w:hAnsi="Times New Roman" w:cs="Times New Roman"/>
                                <w:sz w:val="20"/>
                              </w:rPr>
                              <w:t>1110</w:t>
                            </w:r>
                            <w:r w:rsidR="009C73BB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</w:rPr>
                              <w:t>429</w:t>
                            </w:r>
                            <w:r w:rsidR="0067781F" w:rsidRPr="00350EAE">
                              <w:rPr>
                                <w:rFonts w:ascii="Times New Roman" w:eastAsia="標楷體" w:hAnsi="Times New Roman" w:cs="Times New Roman"/>
                                <w:sz w:val="20"/>
                              </w:rPr>
                              <w:t>版本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3.2pt;margin-top:-34.95pt;width:95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">
                <v:textbox style="mso-fit-shape-to-text:t">
                  <w:txbxContent>
                    <w:p w:rsidR="0067781F" w:rsidRPr="00350EAE" w:rsidRDefault="00746B2F">
                      <w:pPr>
                        <w:rPr>
                          <w:rFonts w:ascii="Times New Roman" w:eastAsia="標楷體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sz w:val="20"/>
                        </w:rPr>
                        <w:t>本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</w:rPr>
                        <w:t>所</w:t>
                      </w:r>
                      <w:r w:rsidR="009C73BB">
                        <w:rPr>
                          <w:rFonts w:ascii="Times New Roman" w:eastAsia="標楷體" w:hAnsi="Times New Roman" w:cs="Times New Roman"/>
                          <w:sz w:val="20"/>
                        </w:rPr>
                        <w:t>1110</w:t>
                      </w:r>
                      <w:r w:rsidR="009C73BB">
                        <w:rPr>
                          <w:rFonts w:ascii="Times New Roman" w:eastAsia="標楷體" w:hAnsi="Times New Roman" w:cs="Times New Roman" w:hint="eastAsia"/>
                          <w:sz w:val="20"/>
                        </w:rPr>
                        <w:t>429</w:t>
                      </w:r>
                      <w:bookmarkStart w:id="1" w:name="_GoBack"/>
                      <w:bookmarkEnd w:id="1"/>
                      <w:r w:rsidR="0067781F" w:rsidRPr="00350EAE">
                        <w:rPr>
                          <w:rFonts w:ascii="Times New Roman" w:eastAsia="標楷體" w:hAnsi="Times New Roman" w:cs="Times New Roman"/>
                          <w:sz w:val="20"/>
                        </w:rPr>
                        <w:t>版本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B66464" w:rsidRPr="00A25EA0">
        <w:rPr>
          <w:rFonts w:ascii="標楷體" w:eastAsia="標楷體" w:hAnsi="標楷體" w:hint="eastAsia"/>
          <w:color w:val="000000"/>
          <w:sz w:val="32"/>
          <w:szCs w:val="32"/>
        </w:rPr>
        <w:t>資</w:t>
      </w:r>
      <w:r w:rsidR="00B66464">
        <w:rPr>
          <w:rFonts w:ascii="標楷體" w:eastAsia="標楷體" w:hAnsi="標楷體" w:hint="eastAsia"/>
          <w:color w:val="000000"/>
          <w:sz w:val="32"/>
          <w:szCs w:val="32"/>
        </w:rPr>
        <w:t>安</w:t>
      </w:r>
      <w:r w:rsidR="00746B2F">
        <w:rPr>
          <w:rFonts w:ascii="標楷體" w:eastAsia="標楷體" w:hAnsi="標楷體" w:hint="eastAsia"/>
          <w:color w:val="000000"/>
          <w:sz w:val="32"/>
          <w:szCs w:val="32"/>
        </w:rPr>
        <w:t>管理</w:t>
      </w:r>
      <w:proofErr w:type="gramEnd"/>
      <w:r w:rsidR="00746B2F">
        <w:rPr>
          <w:rFonts w:ascii="標楷體" w:eastAsia="標楷體" w:hAnsi="標楷體" w:hint="eastAsia"/>
          <w:color w:val="000000"/>
          <w:sz w:val="32"/>
          <w:szCs w:val="32"/>
        </w:rPr>
        <w:t>自主</w:t>
      </w:r>
      <w:r w:rsidR="00B66464" w:rsidRPr="00A25EA0">
        <w:rPr>
          <w:rFonts w:ascii="標楷體" w:eastAsia="標楷體" w:hAnsi="標楷體" w:hint="eastAsia"/>
          <w:color w:val="000000"/>
          <w:sz w:val="32"/>
          <w:szCs w:val="32"/>
        </w:rPr>
        <w:t>檢核表</w:t>
      </w:r>
    </w:p>
    <w:p w:rsidR="00B66464" w:rsidRPr="00A25EA0" w:rsidRDefault="00B66464" w:rsidP="00B66464">
      <w:pPr>
        <w:tabs>
          <w:tab w:val="right" w:pos="9519"/>
        </w:tabs>
        <w:snapToGrid w:val="0"/>
        <w:spacing w:line="240" w:lineRule="atLeast"/>
        <w:ind w:leftChars="-110" w:left="-264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B66464" w:rsidRPr="00A25EA0" w:rsidRDefault="00B66464" w:rsidP="00B66464">
      <w:pPr>
        <w:tabs>
          <w:tab w:val="right" w:pos="9519"/>
        </w:tabs>
        <w:snapToGrid w:val="0"/>
        <w:spacing w:line="240" w:lineRule="atLeast"/>
        <w:ind w:leftChars="-110" w:left="-264"/>
        <w:rPr>
          <w:rFonts w:ascii="標楷體" w:eastAsia="標楷體" w:hAnsi="標楷體"/>
          <w:color w:val="000000"/>
          <w:sz w:val="28"/>
          <w:szCs w:val="28"/>
        </w:rPr>
      </w:pPr>
      <w:r w:rsidRPr="00A25EA0">
        <w:rPr>
          <w:rFonts w:ascii="標楷體" w:eastAsia="標楷體" w:hAnsi="標楷體" w:hint="eastAsia"/>
          <w:color w:val="000000"/>
          <w:sz w:val="28"/>
          <w:szCs w:val="28"/>
        </w:rPr>
        <w:t>填表日期：</w:t>
      </w:r>
      <w:r w:rsidRPr="00A25EA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　　</w:t>
      </w:r>
      <w:r w:rsidRPr="00A25EA0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A25EA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　　</w:t>
      </w:r>
      <w:r w:rsidRPr="00A25EA0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A25EA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　　</w:t>
      </w:r>
      <w:r w:rsidRPr="00A25EA0">
        <w:rPr>
          <w:rFonts w:ascii="標楷體" w:eastAsia="標楷體" w:hAnsi="標楷體" w:hint="eastAsia"/>
          <w:color w:val="000000"/>
          <w:sz w:val="28"/>
          <w:szCs w:val="28"/>
        </w:rPr>
        <w:t>日</w:t>
      </w:r>
    </w:p>
    <w:p w:rsidR="00474FDF" w:rsidRDefault="002914F9" w:rsidP="000E2A49">
      <w:pPr>
        <w:widowControl/>
        <w:rPr>
          <w:rFonts w:ascii="標楷體" w:eastAsia="標楷體" w:hAnsi="標楷體"/>
          <w:color w:val="000000"/>
          <w:sz w:val="28"/>
          <w:szCs w:val="28"/>
          <w:lang w:eastAsia="zh-HK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資安</w:t>
      </w:r>
      <w:r w:rsidR="007C188A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管理</w:t>
      </w:r>
      <w:proofErr w:type="gramEnd"/>
      <w:r w:rsidR="00746B2F">
        <w:rPr>
          <w:rFonts w:ascii="標楷體" w:eastAsia="標楷體" w:hAnsi="標楷體" w:hint="eastAsia"/>
          <w:color w:val="000000"/>
          <w:sz w:val="28"/>
          <w:szCs w:val="28"/>
        </w:rPr>
        <w:t>自主</w:t>
      </w:r>
      <w:r w:rsidR="007C188A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檢核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3"/>
        <w:gridCol w:w="3927"/>
        <w:gridCol w:w="32"/>
        <w:gridCol w:w="403"/>
        <w:gridCol w:w="30"/>
        <w:gridCol w:w="390"/>
        <w:gridCol w:w="35"/>
        <w:gridCol w:w="400"/>
        <w:gridCol w:w="30"/>
        <w:gridCol w:w="425"/>
        <w:gridCol w:w="3408"/>
      </w:tblGrid>
      <w:tr w:rsidR="007C188A" w:rsidRPr="007C188A" w:rsidTr="00671A03">
        <w:trPr>
          <w:cantSplit/>
          <w:trHeight w:val="363"/>
          <w:tblHeader/>
        </w:trPr>
        <w:tc>
          <w:tcPr>
            <w:tcW w:w="843" w:type="dxa"/>
            <w:vMerge w:val="restart"/>
            <w:shd w:val="clear" w:color="auto" w:fill="FFFFFF"/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7C188A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3959" w:type="dxa"/>
            <w:gridSpan w:val="2"/>
            <w:vMerge w:val="restart"/>
            <w:shd w:val="clear" w:color="auto" w:fill="FFFFFF"/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C188A">
              <w:rPr>
                <w:rFonts w:ascii="標楷體" w:eastAsia="標楷體" w:hAnsi="標楷體"/>
                <w:szCs w:val="24"/>
              </w:rPr>
              <w:t>稽核項目</w:t>
            </w:r>
          </w:p>
        </w:tc>
        <w:tc>
          <w:tcPr>
            <w:tcW w:w="1713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自我檢核</w:t>
            </w:r>
          </w:p>
        </w:tc>
        <w:tc>
          <w:tcPr>
            <w:tcW w:w="3408" w:type="dxa"/>
            <w:vMerge w:val="restart"/>
            <w:shd w:val="clear" w:color="auto" w:fill="FFFFFF"/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C188A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7C188A" w:rsidRPr="007C188A" w:rsidTr="00671A03">
        <w:trPr>
          <w:cantSplit/>
          <w:trHeight w:val="1270"/>
          <w:tblHeader/>
        </w:trPr>
        <w:tc>
          <w:tcPr>
            <w:tcW w:w="843" w:type="dxa"/>
            <w:vMerge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5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3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tbRlV"/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C188A">
              <w:rPr>
                <w:rFonts w:ascii="標楷體" w:eastAsia="標楷體" w:hAnsi="標楷體"/>
                <w:szCs w:val="24"/>
              </w:rPr>
              <w:t>符合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tbRlV"/>
            <w:vAlign w:val="center"/>
          </w:tcPr>
          <w:p w:rsidR="007C188A" w:rsidRPr="007C188A" w:rsidRDefault="009115AC" w:rsidP="006778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部分符合</w:t>
            </w:r>
          </w:p>
        </w:tc>
        <w:tc>
          <w:tcPr>
            <w:tcW w:w="430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tbRlV"/>
            <w:vAlign w:val="center"/>
          </w:tcPr>
          <w:p w:rsidR="007C188A" w:rsidRPr="007C188A" w:rsidRDefault="009115AC" w:rsidP="006778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C188A">
              <w:rPr>
                <w:rFonts w:ascii="標楷體" w:eastAsia="標楷體" w:hAnsi="標楷體" w:hint="eastAsia"/>
                <w:szCs w:val="24"/>
              </w:rPr>
              <w:t>不符合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textDirection w:val="tbRlV"/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不適用</w:t>
            </w:r>
          </w:p>
        </w:tc>
        <w:tc>
          <w:tcPr>
            <w:tcW w:w="3408" w:type="dxa"/>
            <w:vMerge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C188A" w:rsidRPr="007C188A" w:rsidTr="00671A03">
        <w:trPr>
          <w:cantSplit/>
          <w:trHeight w:hRule="exact" w:val="614"/>
        </w:trPr>
        <w:tc>
          <w:tcPr>
            <w:tcW w:w="9923" w:type="dxa"/>
            <w:gridSpan w:val="11"/>
            <w:tcBorders>
              <w:bottom w:val="single" w:sz="4" w:space="0" w:color="auto"/>
            </w:tcBorders>
            <w:vAlign w:val="center"/>
          </w:tcPr>
          <w:p w:rsidR="007C188A" w:rsidRPr="007C188A" w:rsidRDefault="0067781F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資訊</w:t>
            </w:r>
            <w:r w:rsidR="007C188A" w:rsidRPr="007C188A">
              <w:rPr>
                <w:rFonts w:ascii="標楷體" w:eastAsia="標楷體" w:hAnsi="標楷體" w:hint="eastAsia"/>
                <w:szCs w:val="24"/>
              </w:rPr>
              <w:t>安全維護措施</w:t>
            </w:r>
          </w:p>
        </w:tc>
      </w:tr>
      <w:tr w:rsidR="007C188A" w:rsidRPr="007C188A" w:rsidTr="00671A03">
        <w:trPr>
          <w:cantSplit/>
          <w:trHeight w:hRule="exact" w:val="614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7C188A" w:rsidRPr="007C188A" w:rsidRDefault="00B24CAD" w:rsidP="006778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927" w:type="dxa"/>
            <w:tcBorders>
              <w:bottom w:val="single" w:sz="4" w:space="0" w:color="auto"/>
            </w:tcBorders>
            <w:vAlign w:val="center"/>
          </w:tcPr>
          <w:p w:rsidR="007C188A" w:rsidRDefault="007C188A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7C188A">
              <w:rPr>
                <w:rFonts w:ascii="標楷體" w:eastAsia="標楷體" w:hAnsi="標楷體" w:hint="eastAsia"/>
                <w:szCs w:val="24"/>
              </w:rPr>
              <w:t>遠端資料存取</w:t>
            </w:r>
            <w:r w:rsidR="0067781F">
              <w:rPr>
                <w:rFonts w:ascii="標楷體" w:eastAsia="標楷體" w:hAnsi="標楷體" w:hint="eastAsia"/>
                <w:szCs w:val="24"/>
              </w:rPr>
              <w:t>(如掃描)，</w:t>
            </w:r>
            <w:r w:rsidRPr="007C188A">
              <w:rPr>
                <w:rFonts w:ascii="標楷體" w:eastAsia="標楷體" w:hAnsi="標楷體" w:hint="eastAsia"/>
                <w:szCs w:val="24"/>
              </w:rPr>
              <w:t>是否</w:t>
            </w:r>
            <w:r w:rsidR="0067781F">
              <w:rPr>
                <w:rFonts w:ascii="標楷體" w:eastAsia="標楷體" w:hAnsi="標楷體" w:hint="eastAsia"/>
                <w:szCs w:val="24"/>
              </w:rPr>
              <w:t>有儘速下載並刪除檔案?</w:t>
            </w:r>
          </w:p>
          <w:p w:rsidR="0067781F" w:rsidRPr="007C188A" w:rsidRDefault="0067781F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" w:type="dxa"/>
            <w:gridSpan w:val="2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" w:type="dxa"/>
            <w:gridSpan w:val="2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7C188A" w:rsidRPr="007C188A" w:rsidTr="00671A03">
        <w:trPr>
          <w:cantSplit/>
          <w:trHeight w:hRule="exact" w:val="614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7C188A" w:rsidRPr="007C188A" w:rsidRDefault="00B24CAD" w:rsidP="006778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927" w:type="dxa"/>
            <w:tcBorders>
              <w:bottom w:val="single" w:sz="4" w:space="0" w:color="auto"/>
            </w:tcBorders>
            <w:vAlign w:val="center"/>
          </w:tcPr>
          <w:p w:rsidR="0067781F" w:rsidRDefault="0067781F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7C188A">
              <w:rPr>
                <w:rFonts w:ascii="標楷體" w:eastAsia="標楷體" w:hAnsi="標楷體" w:hint="eastAsia"/>
                <w:szCs w:val="24"/>
              </w:rPr>
              <w:t>是否</w:t>
            </w:r>
            <w:r>
              <w:rPr>
                <w:rFonts w:ascii="標楷體" w:eastAsia="標楷體" w:hAnsi="標楷體" w:hint="eastAsia"/>
                <w:szCs w:val="24"/>
              </w:rPr>
              <w:t>避免將機密公文以</w:t>
            </w:r>
            <w:r w:rsidRPr="007C188A">
              <w:rPr>
                <w:rFonts w:ascii="標楷體" w:eastAsia="標楷體" w:hAnsi="標楷體" w:hint="eastAsia"/>
                <w:szCs w:val="24"/>
              </w:rPr>
              <w:t>遠端資料存取</w:t>
            </w:r>
            <w:r>
              <w:rPr>
                <w:rFonts w:ascii="標楷體" w:eastAsia="標楷體" w:hAnsi="標楷體" w:hint="eastAsia"/>
                <w:szCs w:val="24"/>
              </w:rPr>
              <w:t>方式進行(如掃描)?</w:t>
            </w:r>
          </w:p>
          <w:p w:rsidR="007C188A" w:rsidRPr="0067781F" w:rsidRDefault="007C188A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" w:type="dxa"/>
            <w:gridSpan w:val="2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" w:type="dxa"/>
            <w:gridSpan w:val="2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7C188A" w:rsidRPr="007C188A" w:rsidTr="00671A03">
        <w:trPr>
          <w:cantSplit/>
          <w:trHeight w:hRule="exact" w:val="614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7C188A" w:rsidRPr="007C188A" w:rsidRDefault="00B24CAD" w:rsidP="006778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927" w:type="dxa"/>
            <w:tcBorders>
              <w:bottom w:val="single" w:sz="4" w:space="0" w:color="auto"/>
            </w:tcBorders>
            <w:vAlign w:val="center"/>
          </w:tcPr>
          <w:p w:rsidR="007C188A" w:rsidRPr="007C188A" w:rsidRDefault="0067781F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因業務涉及機密、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資之系統，是否設定密碼或其他加密程式?</w:t>
            </w:r>
          </w:p>
        </w:tc>
        <w:tc>
          <w:tcPr>
            <w:tcW w:w="435" w:type="dxa"/>
            <w:gridSpan w:val="2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" w:type="dxa"/>
            <w:gridSpan w:val="2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7C188A" w:rsidRPr="007C188A" w:rsidTr="00671A03">
        <w:trPr>
          <w:cantSplit/>
          <w:trHeight w:hRule="exact" w:val="614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7C188A" w:rsidRPr="007C188A" w:rsidRDefault="00B24CAD" w:rsidP="00B24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 w:colFirst="0" w:colLast="0"/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927" w:type="dxa"/>
            <w:tcBorders>
              <w:bottom w:val="single" w:sz="4" w:space="0" w:color="auto"/>
            </w:tcBorders>
            <w:vAlign w:val="center"/>
          </w:tcPr>
          <w:p w:rsidR="007C188A" w:rsidRPr="007C188A" w:rsidRDefault="0067781F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相關電子資訊系統密碼是否避免過於簡陋易於破解</w:t>
            </w:r>
          </w:p>
        </w:tc>
        <w:tc>
          <w:tcPr>
            <w:tcW w:w="435" w:type="dxa"/>
            <w:gridSpan w:val="2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" w:type="dxa"/>
            <w:gridSpan w:val="2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DB6AE0" w:rsidRPr="007C188A" w:rsidTr="00671A03">
        <w:trPr>
          <w:cantSplit/>
          <w:trHeight w:hRule="exact" w:val="614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DB6AE0" w:rsidRPr="00B24CAD" w:rsidRDefault="00B24CAD" w:rsidP="00B24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927" w:type="dxa"/>
            <w:tcBorders>
              <w:bottom w:val="single" w:sz="4" w:space="0" w:color="auto"/>
            </w:tcBorders>
            <w:vAlign w:val="center"/>
          </w:tcPr>
          <w:p w:rsidR="00DB6AE0" w:rsidRDefault="00DB6AE0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系統之帳號、密碼，是否避免多人共用。</w:t>
            </w:r>
          </w:p>
        </w:tc>
        <w:tc>
          <w:tcPr>
            <w:tcW w:w="435" w:type="dxa"/>
            <w:gridSpan w:val="2"/>
            <w:tcBorders>
              <w:bottom w:val="single" w:sz="4" w:space="0" w:color="auto"/>
            </w:tcBorders>
            <w:vAlign w:val="center"/>
          </w:tcPr>
          <w:p w:rsidR="00DB6AE0" w:rsidRPr="007C188A" w:rsidRDefault="00DB6AE0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  <w:vAlign w:val="center"/>
          </w:tcPr>
          <w:p w:rsidR="00DB6AE0" w:rsidRPr="007C188A" w:rsidRDefault="00DB6AE0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" w:type="dxa"/>
            <w:gridSpan w:val="2"/>
            <w:tcBorders>
              <w:bottom w:val="single" w:sz="4" w:space="0" w:color="auto"/>
            </w:tcBorders>
            <w:vAlign w:val="center"/>
          </w:tcPr>
          <w:p w:rsidR="00DB6AE0" w:rsidRPr="007C188A" w:rsidRDefault="00DB6AE0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auto"/>
            </w:tcBorders>
            <w:vAlign w:val="center"/>
          </w:tcPr>
          <w:p w:rsidR="00DB6AE0" w:rsidRPr="007C188A" w:rsidRDefault="00DB6AE0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:rsidR="00DB6AE0" w:rsidRPr="007C188A" w:rsidRDefault="00DB6AE0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bookmarkEnd w:id="0"/>
      <w:tr w:rsidR="007C188A" w:rsidRPr="007C188A" w:rsidTr="00671A03">
        <w:trPr>
          <w:cantSplit/>
          <w:trHeight w:hRule="exact" w:val="1085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7C188A" w:rsidRPr="007C188A" w:rsidRDefault="00B24CAD" w:rsidP="006778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3927" w:type="dxa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7C188A">
              <w:rPr>
                <w:rFonts w:ascii="標楷體" w:eastAsia="標楷體" w:hAnsi="標楷體"/>
                <w:szCs w:val="24"/>
              </w:rPr>
              <w:t>是否</w:t>
            </w:r>
            <w:r w:rsidR="0067781F">
              <w:rPr>
                <w:rFonts w:ascii="標楷體" w:eastAsia="標楷體" w:hAnsi="標楷體" w:hint="eastAsia"/>
                <w:szCs w:val="24"/>
              </w:rPr>
              <w:t>知悉遭遇系統異常或</w:t>
            </w:r>
            <w:proofErr w:type="gramStart"/>
            <w:r w:rsidR="0067781F">
              <w:rPr>
                <w:rFonts w:ascii="標楷體" w:eastAsia="標楷體" w:hAnsi="標楷體" w:hint="eastAsia"/>
                <w:szCs w:val="24"/>
              </w:rPr>
              <w:t>其他</w:t>
            </w:r>
            <w:r w:rsidR="0067781F">
              <w:rPr>
                <w:rFonts w:ascii="標楷體" w:eastAsia="標楷體" w:hAnsi="標楷體"/>
                <w:szCs w:val="24"/>
              </w:rPr>
              <w:t>資安</w:t>
            </w:r>
            <w:proofErr w:type="gramEnd"/>
            <w:r w:rsidR="0067781F">
              <w:rPr>
                <w:rFonts w:ascii="標楷體" w:eastAsia="標楷體" w:hAnsi="標楷體"/>
                <w:szCs w:val="24"/>
              </w:rPr>
              <w:t>事件</w:t>
            </w:r>
            <w:r w:rsidR="0067781F">
              <w:rPr>
                <w:rFonts w:ascii="標楷體" w:eastAsia="標楷體" w:hAnsi="標楷體" w:hint="eastAsia"/>
                <w:szCs w:val="24"/>
              </w:rPr>
              <w:t>應儘速通報單位主管</w:t>
            </w:r>
            <w:r w:rsidRPr="007C188A">
              <w:rPr>
                <w:rFonts w:ascii="標楷體" w:eastAsia="標楷體" w:hAnsi="標楷體"/>
                <w:szCs w:val="24"/>
              </w:rPr>
              <w:t>應變</w:t>
            </w:r>
            <w:r w:rsidRPr="007C188A">
              <w:rPr>
                <w:rFonts w:ascii="標楷體" w:eastAsia="標楷體" w:hAnsi="標楷體" w:hint="eastAsia"/>
                <w:szCs w:val="24"/>
              </w:rPr>
              <w:t>？</w:t>
            </w:r>
          </w:p>
        </w:tc>
        <w:tc>
          <w:tcPr>
            <w:tcW w:w="435" w:type="dxa"/>
            <w:gridSpan w:val="2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" w:type="dxa"/>
            <w:gridSpan w:val="2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7C188A" w:rsidRPr="007C188A" w:rsidTr="00671A03">
        <w:trPr>
          <w:cantSplit/>
          <w:trHeight w:hRule="exact" w:val="1994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7C188A" w:rsidRPr="007C188A" w:rsidRDefault="00B24CAD" w:rsidP="006778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3927" w:type="dxa"/>
            <w:tcBorders>
              <w:bottom w:val="single" w:sz="4" w:space="0" w:color="auto"/>
            </w:tcBorders>
            <w:vAlign w:val="center"/>
          </w:tcPr>
          <w:p w:rsidR="0067781F" w:rsidRPr="0067781F" w:rsidRDefault="0067781F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是否定期更新防毒軟體及病毒碼?</w:t>
            </w:r>
          </w:p>
        </w:tc>
        <w:tc>
          <w:tcPr>
            <w:tcW w:w="435" w:type="dxa"/>
            <w:gridSpan w:val="2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" w:type="dxa"/>
            <w:gridSpan w:val="2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7C188A" w:rsidRPr="007C188A" w:rsidTr="00671A03">
        <w:trPr>
          <w:cantSplit/>
          <w:trHeight w:hRule="exact" w:val="614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7C188A" w:rsidRPr="007C188A" w:rsidRDefault="00B24CAD" w:rsidP="006778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3927" w:type="dxa"/>
            <w:tcBorders>
              <w:bottom w:val="single" w:sz="4" w:space="0" w:color="auto"/>
            </w:tcBorders>
            <w:vAlign w:val="center"/>
          </w:tcPr>
          <w:p w:rsidR="007C188A" w:rsidRPr="007C188A" w:rsidRDefault="00DB6AE0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是否知悉涉及個資及帳號密碼等資料，須避免張貼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易於察見之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處?</w:t>
            </w:r>
          </w:p>
        </w:tc>
        <w:tc>
          <w:tcPr>
            <w:tcW w:w="435" w:type="dxa"/>
            <w:gridSpan w:val="2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" w:type="dxa"/>
            <w:gridSpan w:val="2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DB6AE0" w:rsidRPr="007C188A" w:rsidTr="00671A03">
        <w:trPr>
          <w:cantSplit/>
          <w:trHeight w:hRule="exact" w:val="614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DB6AE0" w:rsidRPr="007C188A" w:rsidRDefault="00B24CAD" w:rsidP="006778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3927" w:type="dxa"/>
            <w:tcBorders>
              <w:bottom w:val="single" w:sz="4" w:space="0" w:color="auto"/>
            </w:tcBorders>
            <w:vAlign w:val="center"/>
          </w:tcPr>
          <w:p w:rsidR="00DB6AE0" w:rsidRDefault="00DB6AE0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承上題，是否確實避免張貼密碼於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易於察見之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處?</w:t>
            </w:r>
          </w:p>
        </w:tc>
        <w:tc>
          <w:tcPr>
            <w:tcW w:w="435" w:type="dxa"/>
            <w:gridSpan w:val="2"/>
            <w:tcBorders>
              <w:bottom w:val="single" w:sz="4" w:space="0" w:color="auto"/>
            </w:tcBorders>
            <w:vAlign w:val="center"/>
          </w:tcPr>
          <w:p w:rsidR="00DB6AE0" w:rsidRPr="007C188A" w:rsidRDefault="00DB6AE0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  <w:vAlign w:val="center"/>
          </w:tcPr>
          <w:p w:rsidR="00DB6AE0" w:rsidRPr="007C188A" w:rsidRDefault="00DB6AE0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" w:type="dxa"/>
            <w:gridSpan w:val="2"/>
            <w:tcBorders>
              <w:bottom w:val="single" w:sz="4" w:space="0" w:color="auto"/>
            </w:tcBorders>
            <w:vAlign w:val="center"/>
          </w:tcPr>
          <w:p w:rsidR="00DB6AE0" w:rsidRPr="007C188A" w:rsidRDefault="00DB6AE0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auto"/>
            </w:tcBorders>
            <w:vAlign w:val="center"/>
          </w:tcPr>
          <w:p w:rsidR="00DB6AE0" w:rsidRPr="007C188A" w:rsidRDefault="00DB6AE0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:rsidR="00DB6AE0" w:rsidRPr="007C188A" w:rsidRDefault="00DB6AE0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7C188A" w:rsidRPr="007C188A" w:rsidTr="00671A03">
        <w:trPr>
          <w:cantSplit/>
          <w:trHeight w:val="1042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7C188A" w:rsidRPr="007C188A" w:rsidRDefault="00B24CAD" w:rsidP="006778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3959" w:type="dxa"/>
            <w:gridSpan w:val="2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DB6AE0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7C188A">
              <w:rPr>
                <w:rFonts w:ascii="標楷體" w:eastAsia="標楷體" w:hAnsi="標楷體"/>
                <w:szCs w:val="24"/>
              </w:rPr>
              <w:t>電腦是否設置螢幕保護機制，並須登錄密碼後才能使用？</w:t>
            </w:r>
          </w:p>
        </w:tc>
        <w:tc>
          <w:tcPr>
            <w:tcW w:w="433" w:type="dxa"/>
            <w:gridSpan w:val="2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30" w:type="dxa"/>
            <w:gridSpan w:val="2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7C188A" w:rsidRPr="007C188A" w:rsidTr="00671A03">
        <w:trPr>
          <w:cantSplit/>
          <w:trHeight w:val="724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7C188A" w:rsidRPr="007C188A" w:rsidRDefault="00B24CAD" w:rsidP="006778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3959" w:type="dxa"/>
            <w:gridSpan w:val="2"/>
            <w:tcBorders>
              <w:bottom w:val="single" w:sz="4" w:space="0" w:color="auto"/>
            </w:tcBorders>
            <w:vAlign w:val="center"/>
          </w:tcPr>
          <w:p w:rsidR="007C188A" w:rsidRPr="007C188A" w:rsidRDefault="00DB6AE0" w:rsidP="00DB6AE0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7C188A">
              <w:rPr>
                <w:rFonts w:ascii="標楷體" w:eastAsia="標楷體" w:hAnsi="標楷體"/>
                <w:szCs w:val="24"/>
              </w:rPr>
              <w:t>電腦是否設置</w:t>
            </w:r>
            <w:r>
              <w:rPr>
                <w:rFonts w:ascii="標楷體" w:eastAsia="標楷體" w:hAnsi="標楷體" w:hint="eastAsia"/>
                <w:szCs w:val="24"/>
              </w:rPr>
              <w:t>於10分鐘內產生</w:t>
            </w:r>
            <w:r w:rsidRPr="007C188A">
              <w:rPr>
                <w:rFonts w:ascii="標楷體" w:eastAsia="標楷體" w:hAnsi="標楷體"/>
                <w:szCs w:val="24"/>
              </w:rPr>
              <w:t>螢幕保護</w:t>
            </w:r>
            <w:r>
              <w:rPr>
                <w:rFonts w:ascii="標楷體" w:eastAsia="標楷體" w:hAnsi="標楷體" w:hint="eastAsia"/>
                <w:szCs w:val="24"/>
              </w:rPr>
              <w:t>程式</w:t>
            </w:r>
            <w:r w:rsidRPr="007C188A">
              <w:rPr>
                <w:rFonts w:ascii="標楷體" w:eastAsia="標楷體" w:hAnsi="標楷體"/>
                <w:szCs w:val="24"/>
              </w:rPr>
              <w:t>？</w:t>
            </w:r>
          </w:p>
        </w:tc>
        <w:tc>
          <w:tcPr>
            <w:tcW w:w="433" w:type="dxa"/>
            <w:gridSpan w:val="2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gridSpan w:val="2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7C188A" w:rsidRPr="007C188A" w:rsidTr="00671A03">
        <w:trPr>
          <w:cantSplit/>
          <w:trHeight w:val="1042"/>
        </w:trPr>
        <w:tc>
          <w:tcPr>
            <w:tcW w:w="843" w:type="dxa"/>
            <w:vAlign w:val="center"/>
          </w:tcPr>
          <w:p w:rsidR="007C188A" w:rsidRPr="007C188A" w:rsidRDefault="00B24CAD" w:rsidP="006778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3959" w:type="dxa"/>
            <w:gridSpan w:val="2"/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7C188A">
              <w:rPr>
                <w:rFonts w:ascii="標楷體" w:eastAsia="標楷體" w:hAnsi="標楷體"/>
                <w:szCs w:val="24"/>
              </w:rPr>
              <w:t>是否定期執行各項作業系統或安裝軟體</w:t>
            </w:r>
            <w:r w:rsidRPr="007C188A">
              <w:rPr>
                <w:rFonts w:ascii="標楷體" w:eastAsia="標楷體" w:hAnsi="標楷體" w:hint="eastAsia"/>
                <w:szCs w:val="24"/>
              </w:rPr>
              <w:t>執行更新</w:t>
            </w:r>
            <w:r w:rsidRPr="007C188A">
              <w:rPr>
                <w:rFonts w:ascii="標楷體" w:eastAsia="標楷體" w:hAnsi="標楷體"/>
                <w:szCs w:val="24"/>
              </w:rPr>
              <w:t>？</w:t>
            </w:r>
            <w:r w:rsidRPr="007C188A">
              <w:rPr>
                <w:rFonts w:ascii="標楷體" w:eastAsia="標楷體" w:hAnsi="標楷體" w:hint="eastAsia"/>
                <w:szCs w:val="24"/>
              </w:rPr>
              <w:t>執行更新前是否評估或測試其影響性？</w:t>
            </w:r>
          </w:p>
        </w:tc>
        <w:tc>
          <w:tcPr>
            <w:tcW w:w="433" w:type="dxa"/>
            <w:gridSpan w:val="2"/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8" w:type="dxa"/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7C188A" w:rsidRPr="007C188A" w:rsidTr="00671A03">
        <w:trPr>
          <w:cantSplit/>
          <w:trHeight w:val="1042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7C188A" w:rsidRPr="007C188A" w:rsidRDefault="00B24CAD" w:rsidP="006778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bookmarkStart w:id="1" w:name="_Hlk64810460"/>
            <w:r>
              <w:rPr>
                <w:rFonts w:ascii="標楷體" w:eastAsia="標楷體" w:hAnsi="標楷體" w:hint="eastAsia"/>
                <w:szCs w:val="24"/>
              </w:rPr>
              <w:lastRenderedPageBreak/>
              <w:t>13</w:t>
            </w:r>
          </w:p>
        </w:tc>
        <w:tc>
          <w:tcPr>
            <w:tcW w:w="3959" w:type="dxa"/>
            <w:gridSpan w:val="2"/>
            <w:tcBorders>
              <w:bottom w:val="single" w:sz="4" w:space="0" w:color="auto"/>
            </w:tcBorders>
            <w:vAlign w:val="center"/>
          </w:tcPr>
          <w:p w:rsidR="007C188A" w:rsidRPr="007C188A" w:rsidRDefault="00DB6AE0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機密性、敏感性資料</w:t>
            </w:r>
            <w:r>
              <w:rPr>
                <w:rFonts w:ascii="標楷體" w:eastAsia="標楷體" w:hAnsi="標楷體" w:hint="eastAsia"/>
                <w:szCs w:val="24"/>
              </w:rPr>
              <w:t>是否妥善收存?</w:t>
            </w:r>
          </w:p>
        </w:tc>
        <w:tc>
          <w:tcPr>
            <w:tcW w:w="433" w:type="dxa"/>
            <w:gridSpan w:val="2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gridSpan w:val="2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bookmarkEnd w:id="1"/>
      <w:tr w:rsidR="007C188A" w:rsidRPr="007C188A" w:rsidTr="00671A03">
        <w:trPr>
          <w:cantSplit/>
          <w:trHeight w:val="1042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7C188A" w:rsidRPr="007C188A" w:rsidRDefault="00B24CAD" w:rsidP="006778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3959" w:type="dxa"/>
            <w:gridSpan w:val="2"/>
            <w:tcBorders>
              <w:bottom w:val="single" w:sz="4" w:space="0" w:color="auto"/>
            </w:tcBorders>
            <w:vAlign w:val="center"/>
          </w:tcPr>
          <w:p w:rsidR="007C188A" w:rsidRPr="007C188A" w:rsidRDefault="00DB6AE0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公務上使用社群軟體，是否留意避免將機密資料於該等軟體傳送</w:t>
            </w:r>
            <w:r w:rsidR="007C188A" w:rsidRPr="007C188A">
              <w:rPr>
                <w:rFonts w:ascii="標楷體" w:eastAsia="標楷體" w:hAnsi="標楷體" w:hint="eastAsia"/>
                <w:szCs w:val="24"/>
              </w:rPr>
              <w:t>？</w:t>
            </w:r>
          </w:p>
        </w:tc>
        <w:tc>
          <w:tcPr>
            <w:tcW w:w="433" w:type="dxa"/>
            <w:gridSpan w:val="2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gridSpan w:val="2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7C188A" w:rsidRPr="007C188A" w:rsidTr="00671A03">
        <w:trPr>
          <w:cantSplit/>
          <w:trHeight w:val="1042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7C188A" w:rsidRPr="007C188A" w:rsidRDefault="00B24CAD" w:rsidP="006778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3959" w:type="dxa"/>
            <w:gridSpan w:val="2"/>
            <w:tcBorders>
              <w:bottom w:val="single" w:sz="4" w:space="0" w:color="auto"/>
            </w:tcBorders>
            <w:vAlign w:val="center"/>
          </w:tcPr>
          <w:p w:rsidR="007C188A" w:rsidRPr="007C188A" w:rsidRDefault="00DB6AE0" w:rsidP="00DB6AE0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除有其他緊急需求並經核准，是否避免於個人用手機或自家電腦辦理公務</w:t>
            </w:r>
            <w:r w:rsidR="007C188A" w:rsidRPr="007C188A">
              <w:rPr>
                <w:rFonts w:ascii="標楷體" w:eastAsia="標楷體" w:hAnsi="標楷體"/>
                <w:szCs w:val="24"/>
              </w:rPr>
              <w:t>？</w:t>
            </w:r>
          </w:p>
        </w:tc>
        <w:tc>
          <w:tcPr>
            <w:tcW w:w="433" w:type="dxa"/>
            <w:gridSpan w:val="2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gridSpan w:val="2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:rsidR="007C188A" w:rsidRPr="007C188A" w:rsidRDefault="007C188A" w:rsidP="0067781F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:rsidR="00F462C6" w:rsidRDefault="00F462C6" w:rsidP="00F462C6">
      <w:r w:rsidRPr="003354A8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業務負責人：</w:t>
      </w: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 xml:space="preserve">                       </w:t>
      </w:r>
      <w:r w:rsidRPr="003354A8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主管：</w:t>
      </w:r>
    </w:p>
    <w:p w:rsidR="00F462C6" w:rsidRPr="00F462C6" w:rsidRDefault="00F462C6" w:rsidP="0091468F">
      <w:pPr>
        <w:pStyle w:val="Default"/>
        <w:rPr>
          <w:sz w:val="23"/>
          <w:szCs w:val="23"/>
        </w:rPr>
      </w:pPr>
    </w:p>
    <w:p w:rsidR="007B2F03" w:rsidRDefault="007B2F03">
      <w:pPr>
        <w:widowControl/>
      </w:pPr>
      <w:r>
        <w:br w:type="page"/>
      </w:r>
    </w:p>
    <w:p w:rsidR="00072AA4" w:rsidRPr="00B83E1C" w:rsidRDefault="00B83E1C">
      <w:pPr>
        <w:rPr>
          <w:rFonts w:ascii="標楷體" w:eastAsia="標楷體" w:hAnsi="標楷體"/>
        </w:rPr>
      </w:pPr>
      <w:r w:rsidRPr="00B83E1C">
        <w:rPr>
          <w:rFonts w:ascii="標楷體" w:eastAsia="標楷體" w:hAnsi="標楷體" w:cs="標楷體-WinCharSetFFFF-H" w:hint="eastAsia"/>
          <w:kern w:val="0"/>
          <w:sz w:val="28"/>
          <w:szCs w:val="28"/>
        </w:rPr>
        <w:lastRenderedPageBreak/>
        <w:t>附表</w:t>
      </w:r>
      <w:r w:rsidR="00820572">
        <w:rPr>
          <w:rFonts w:ascii="標楷體" w:eastAsia="標楷體" w:hAnsi="標楷體" w:cs="標楷體-WinCharSetFFFF-H" w:hint="eastAsia"/>
          <w:kern w:val="0"/>
          <w:sz w:val="28"/>
          <w:szCs w:val="28"/>
        </w:rPr>
        <w:t>-</w:t>
      </w:r>
      <w:r w:rsidRPr="00B83E1C">
        <w:rPr>
          <w:rFonts w:ascii="標楷體" w:eastAsia="標楷體" w:hAnsi="標楷體" w:cs="標楷體-WinCharSetFFFF-H" w:hint="eastAsia"/>
          <w:kern w:val="0"/>
          <w:sz w:val="28"/>
          <w:szCs w:val="28"/>
        </w:rPr>
        <w:t>資通系統防護需求分級原則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2835"/>
        <w:gridCol w:w="2551"/>
        <w:gridCol w:w="2410"/>
      </w:tblGrid>
      <w:tr w:rsidR="00B83E1C" w:rsidRPr="00E21BA4" w:rsidTr="00F462C6">
        <w:trPr>
          <w:trHeight w:val="108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solid" w:color="C0C0C0" w:fill="auto"/>
          </w:tcPr>
          <w:p w:rsidR="00B83E1C" w:rsidRPr="00E21BA4" w:rsidRDefault="00B83E1C" w:rsidP="00F462C6">
            <w:pPr>
              <w:ind w:left="961" w:hangingChars="400" w:hanging="961"/>
              <w:rPr>
                <w:rFonts w:ascii="標楷體" w:eastAsia="標楷體" w:hAnsi="標楷體"/>
                <w:b/>
                <w:bCs/>
              </w:rPr>
            </w:pPr>
            <w:r w:rsidRPr="00E21BA4">
              <w:rPr>
                <w:rFonts w:ascii="標楷體" w:eastAsia="標楷體" w:hAnsi="標楷體" w:hint="eastAsia"/>
                <w:b/>
                <w:bCs/>
              </w:rPr>
              <w:t xml:space="preserve">    防護需求等級</w:t>
            </w:r>
          </w:p>
          <w:p w:rsidR="00B83E1C" w:rsidRPr="00E21BA4" w:rsidRDefault="00B83E1C" w:rsidP="00F462C6">
            <w:pPr>
              <w:rPr>
                <w:rFonts w:ascii="標楷體" w:eastAsia="標楷體" w:hAnsi="標楷體"/>
                <w:b/>
                <w:bCs/>
              </w:rPr>
            </w:pPr>
            <w:r w:rsidRPr="00E21BA4">
              <w:rPr>
                <w:rFonts w:ascii="標楷體" w:eastAsia="標楷體" w:hAnsi="標楷體" w:hint="eastAsia"/>
                <w:b/>
                <w:bCs/>
              </w:rPr>
              <w:t>構面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B83E1C" w:rsidRPr="00E21BA4" w:rsidRDefault="00B83E1C" w:rsidP="00F462C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21BA4"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B83E1C" w:rsidRPr="00E21BA4" w:rsidRDefault="00B83E1C" w:rsidP="00F462C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21BA4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B83E1C" w:rsidRPr="00E21BA4" w:rsidRDefault="00B83E1C" w:rsidP="00F462C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21BA4">
              <w:rPr>
                <w:rFonts w:ascii="標楷體" w:eastAsia="標楷體" w:hAnsi="標楷體" w:hint="eastAsia"/>
                <w:sz w:val="28"/>
                <w:szCs w:val="28"/>
              </w:rPr>
              <w:t>普</w:t>
            </w:r>
          </w:p>
        </w:tc>
      </w:tr>
      <w:tr w:rsidR="00B83E1C" w:rsidRPr="00E21BA4" w:rsidTr="00F462C6">
        <w:trPr>
          <w:trHeight w:val="150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83E1C" w:rsidRPr="00E21BA4" w:rsidRDefault="00B83E1C" w:rsidP="00F462C6">
            <w:pPr>
              <w:rPr>
                <w:rFonts w:ascii="標楷體" w:eastAsia="標楷體" w:hAnsi="標楷體"/>
                <w:b/>
                <w:bCs/>
              </w:rPr>
            </w:pPr>
            <w:r w:rsidRPr="00E21BA4">
              <w:rPr>
                <w:rFonts w:ascii="標楷體" w:eastAsia="標楷體" w:hAnsi="標楷體" w:hint="eastAsia"/>
                <w:b/>
                <w:bCs/>
              </w:rPr>
              <w:t>機密性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1C" w:rsidRPr="00E21BA4" w:rsidRDefault="00B83E1C" w:rsidP="00F462C6">
            <w:pPr>
              <w:rPr>
                <w:rFonts w:ascii="標楷體" w:eastAsia="標楷體" w:hAnsi="標楷體"/>
              </w:rPr>
            </w:pPr>
            <w:r w:rsidRPr="00E21BA4">
              <w:rPr>
                <w:rFonts w:ascii="標楷體" w:eastAsia="標楷體" w:hAnsi="標楷體" w:hint="eastAsia"/>
              </w:rPr>
              <w:t>發生資通安全</w:t>
            </w:r>
            <w:proofErr w:type="gramStart"/>
            <w:r w:rsidRPr="00E21BA4">
              <w:rPr>
                <w:rFonts w:ascii="標楷體" w:eastAsia="標楷體" w:hAnsi="標楷體" w:hint="eastAsia"/>
              </w:rPr>
              <w:t>事件致資通</w:t>
            </w:r>
            <w:proofErr w:type="gramEnd"/>
            <w:r w:rsidRPr="00E21BA4">
              <w:rPr>
                <w:rFonts w:ascii="標楷體" w:eastAsia="標楷體" w:hAnsi="標楷體" w:hint="eastAsia"/>
              </w:rPr>
              <w:t>系統受影響時，可能造成未經授權之資訊揭露，對機關之營運、資產或信譽等方面將產生非常嚴重或災難性之影響。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1C" w:rsidRPr="00E21BA4" w:rsidRDefault="00B83E1C" w:rsidP="00F462C6">
            <w:pPr>
              <w:rPr>
                <w:rFonts w:ascii="標楷體" w:eastAsia="標楷體" w:hAnsi="標楷體"/>
              </w:rPr>
            </w:pPr>
            <w:r w:rsidRPr="00E21BA4">
              <w:rPr>
                <w:rFonts w:ascii="標楷體" w:eastAsia="標楷體" w:hAnsi="標楷體" w:hint="eastAsia"/>
              </w:rPr>
              <w:t>發生資通安全</w:t>
            </w:r>
            <w:proofErr w:type="gramStart"/>
            <w:r w:rsidRPr="00E21BA4">
              <w:rPr>
                <w:rFonts w:ascii="標楷體" w:eastAsia="標楷體" w:hAnsi="標楷體" w:hint="eastAsia"/>
              </w:rPr>
              <w:t>事件致資通</w:t>
            </w:r>
            <w:proofErr w:type="gramEnd"/>
            <w:r w:rsidRPr="00E21BA4">
              <w:rPr>
                <w:rFonts w:ascii="標楷體" w:eastAsia="標楷體" w:hAnsi="標楷體" w:hint="eastAsia"/>
              </w:rPr>
              <w:t>系統受影響時，可能造成未經授權之資訊揭露，對機關之營運、資產或信譽等方面將產生嚴重之影響。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1C" w:rsidRPr="00E21BA4" w:rsidRDefault="00B83E1C" w:rsidP="00F462C6">
            <w:pPr>
              <w:rPr>
                <w:rFonts w:ascii="標楷體" w:eastAsia="標楷體" w:hAnsi="標楷體"/>
              </w:rPr>
            </w:pPr>
            <w:r w:rsidRPr="00E21BA4">
              <w:rPr>
                <w:rFonts w:ascii="標楷體" w:eastAsia="標楷體" w:hAnsi="標楷體" w:hint="eastAsia"/>
              </w:rPr>
              <w:t>發生資通安全</w:t>
            </w:r>
            <w:proofErr w:type="gramStart"/>
            <w:r w:rsidRPr="00E21BA4">
              <w:rPr>
                <w:rFonts w:ascii="標楷體" w:eastAsia="標楷體" w:hAnsi="標楷體" w:hint="eastAsia"/>
              </w:rPr>
              <w:t>事件致資通</w:t>
            </w:r>
            <w:proofErr w:type="gramEnd"/>
            <w:r w:rsidRPr="00E21BA4">
              <w:rPr>
                <w:rFonts w:ascii="標楷體" w:eastAsia="標楷體" w:hAnsi="標楷體" w:hint="eastAsia"/>
              </w:rPr>
              <w:t>系統受影響時，可能造成未經授權之資訊揭露，對機關之營運、資產或信譽等方面將產生有限之影響。</w:t>
            </w:r>
          </w:p>
        </w:tc>
      </w:tr>
      <w:tr w:rsidR="00B83E1C" w:rsidRPr="00E21BA4" w:rsidTr="00F462C6">
        <w:trPr>
          <w:trHeight w:val="150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83E1C" w:rsidRPr="00E21BA4" w:rsidRDefault="00B83E1C" w:rsidP="00F462C6">
            <w:pPr>
              <w:rPr>
                <w:rFonts w:ascii="標楷體" w:eastAsia="標楷體" w:hAnsi="標楷體"/>
                <w:b/>
                <w:bCs/>
              </w:rPr>
            </w:pPr>
            <w:r w:rsidRPr="00E21BA4">
              <w:rPr>
                <w:rFonts w:ascii="標楷體" w:eastAsia="標楷體" w:hAnsi="標楷體" w:hint="eastAsia"/>
                <w:b/>
                <w:bCs/>
              </w:rPr>
              <w:t>完整性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1C" w:rsidRPr="00E21BA4" w:rsidRDefault="00B83E1C" w:rsidP="00F462C6">
            <w:pPr>
              <w:rPr>
                <w:rFonts w:ascii="標楷體" w:eastAsia="標楷體" w:hAnsi="標楷體"/>
              </w:rPr>
            </w:pPr>
            <w:r w:rsidRPr="00E21BA4">
              <w:rPr>
                <w:rFonts w:ascii="標楷體" w:eastAsia="標楷體" w:hAnsi="標楷體" w:hint="eastAsia"/>
              </w:rPr>
              <w:t>發生資通安全</w:t>
            </w:r>
            <w:proofErr w:type="gramStart"/>
            <w:r w:rsidRPr="00E21BA4">
              <w:rPr>
                <w:rFonts w:ascii="標楷體" w:eastAsia="標楷體" w:hAnsi="標楷體" w:hint="eastAsia"/>
              </w:rPr>
              <w:t>事件致資通</w:t>
            </w:r>
            <w:proofErr w:type="gramEnd"/>
            <w:r w:rsidRPr="00E21BA4">
              <w:rPr>
                <w:rFonts w:ascii="標楷體" w:eastAsia="標楷體" w:hAnsi="標楷體" w:hint="eastAsia"/>
              </w:rPr>
              <w:t>系統受影響時，可能造成資訊錯誤或遭竄改等情事，對機關之營運、資產或信譽等方面將產生非常嚴重或災難性之影響。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1C" w:rsidRPr="00E21BA4" w:rsidRDefault="00B83E1C" w:rsidP="00F462C6">
            <w:pPr>
              <w:rPr>
                <w:rFonts w:ascii="標楷體" w:eastAsia="標楷體" w:hAnsi="標楷體"/>
              </w:rPr>
            </w:pPr>
            <w:r w:rsidRPr="00E21BA4">
              <w:rPr>
                <w:rFonts w:ascii="標楷體" w:eastAsia="標楷體" w:hAnsi="標楷體" w:hint="eastAsia"/>
              </w:rPr>
              <w:t>發生資通安全</w:t>
            </w:r>
            <w:proofErr w:type="gramStart"/>
            <w:r w:rsidRPr="00E21BA4">
              <w:rPr>
                <w:rFonts w:ascii="標楷體" w:eastAsia="標楷體" w:hAnsi="標楷體" w:hint="eastAsia"/>
              </w:rPr>
              <w:t>事件致資通</w:t>
            </w:r>
            <w:proofErr w:type="gramEnd"/>
            <w:r w:rsidRPr="00E21BA4">
              <w:rPr>
                <w:rFonts w:ascii="標楷體" w:eastAsia="標楷體" w:hAnsi="標楷體" w:hint="eastAsia"/>
              </w:rPr>
              <w:t>系統受影響時，可能造成資訊錯誤或遭竄改等情事，對機關之營運、資產或信譽等方面將產生嚴重之影響。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1C" w:rsidRPr="00E21BA4" w:rsidRDefault="00B83E1C" w:rsidP="00F462C6">
            <w:pPr>
              <w:rPr>
                <w:rFonts w:ascii="標楷體" w:eastAsia="標楷體" w:hAnsi="標楷體"/>
              </w:rPr>
            </w:pPr>
            <w:r w:rsidRPr="00E21BA4">
              <w:rPr>
                <w:rFonts w:ascii="標楷體" w:eastAsia="標楷體" w:hAnsi="標楷體" w:hint="eastAsia"/>
              </w:rPr>
              <w:t>發生資通安全</w:t>
            </w:r>
            <w:proofErr w:type="gramStart"/>
            <w:r w:rsidRPr="00E21BA4">
              <w:rPr>
                <w:rFonts w:ascii="標楷體" w:eastAsia="標楷體" w:hAnsi="標楷體" w:hint="eastAsia"/>
              </w:rPr>
              <w:t>事件致資通</w:t>
            </w:r>
            <w:proofErr w:type="gramEnd"/>
            <w:r w:rsidRPr="00E21BA4">
              <w:rPr>
                <w:rFonts w:ascii="標楷體" w:eastAsia="標楷體" w:hAnsi="標楷體" w:hint="eastAsia"/>
              </w:rPr>
              <w:t>系統受影響時，可能造成資訊錯誤或遭竄改等情事，對機關之營運、資產或信譽等方面將產生有限之影響。</w:t>
            </w:r>
          </w:p>
        </w:tc>
      </w:tr>
      <w:tr w:rsidR="00B83E1C" w:rsidRPr="00E21BA4" w:rsidTr="00F462C6">
        <w:trPr>
          <w:trHeight w:val="180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83E1C" w:rsidRPr="00E21BA4" w:rsidRDefault="00B83E1C" w:rsidP="00F462C6">
            <w:pPr>
              <w:rPr>
                <w:rFonts w:ascii="標楷體" w:eastAsia="標楷體" w:hAnsi="標楷體"/>
                <w:b/>
                <w:bCs/>
              </w:rPr>
            </w:pPr>
            <w:r w:rsidRPr="00E21BA4">
              <w:rPr>
                <w:rFonts w:ascii="標楷體" w:eastAsia="標楷體" w:hAnsi="標楷體" w:hint="eastAsia"/>
                <w:b/>
                <w:bCs/>
              </w:rPr>
              <w:t>可用性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1C" w:rsidRPr="00E21BA4" w:rsidRDefault="00B83E1C" w:rsidP="00F462C6">
            <w:pPr>
              <w:rPr>
                <w:rFonts w:ascii="標楷體" w:eastAsia="標楷體" w:hAnsi="標楷體"/>
              </w:rPr>
            </w:pPr>
            <w:r w:rsidRPr="00E21BA4">
              <w:rPr>
                <w:rFonts w:ascii="標楷體" w:eastAsia="標楷體" w:hAnsi="標楷體" w:hint="eastAsia"/>
              </w:rPr>
              <w:t>發生資通安全</w:t>
            </w:r>
            <w:proofErr w:type="gramStart"/>
            <w:r w:rsidRPr="00E21BA4">
              <w:rPr>
                <w:rFonts w:ascii="標楷體" w:eastAsia="標楷體" w:hAnsi="標楷體" w:hint="eastAsia"/>
              </w:rPr>
              <w:t>事件致資通</w:t>
            </w:r>
            <w:proofErr w:type="gramEnd"/>
            <w:r w:rsidRPr="00E21BA4">
              <w:rPr>
                <w:rFonts w:ascii="標楷體" w:eastAsia="標楷體" w:hAnsi="標楷體" w:hint="eastAsia"/>
              </w:rPr>
              <w:t>系統受影響時，可能造成對資訊、資通系統之存取或使用之中斷，對機關之營運、資產或信譽等方面將產生非常嚴重或災難性之影響。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1C" w:rsidRPr="00E21BA4" w:rsidRDefault="00B83E1C" w:rsidP="00F462C6">
            <w:pPr>
              <w:rPr>
                <w:rFonts w:ascii="標楷體" w:eastAsia="標楷體" w:hAnsi="標楷體"/>
              </w:rPr>
            </w:pPr>
            <w:r w:rsidRPr="00E21BA4">
              <w:rPr>
                <w:rFonts w:ascii="標楷體" w:eastAsia="標楷體" w:hAnsi="標楷體" w:hint="eastAsia"/>
              </w:rPr>
              <w:t>發生資通安全</w:t>
            </w:r>
            <w:proofErr w:type="gramStart"/>
            <w:r w:rsidRPr="00E21BA4">
              <w:rPr>
                <w:rFonts w:ascii="標楷體" w:eastAsia="標楷體" w:hAnsi="標楷體" w:hint="eastAsia"/>
              </w:rPr>
              <w:t>事件致資通</w:t>
            </w:r>
            <w:proofErr w:type="gramEnd"/>
            <w:r w:rsidRPr="00E21BA4">
              <w:rPr>
                <w:rFonts w:ascii="標楷體" w:eastAsia="標楷體" w:hAnsi="標楷體" w:hint="eastAsia"/>
              </w:rPr>
              <w:t>系統受影響時，可能造成對資訊、資通系統之存取或使用之中斷，對機關之營運、資產或信譽等方面將產生嚴重之影響。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1C" w:rsidRPr="00E21BA4" w:rsidRDefault="00B83E1C" w:rsidP="00F462C6">
            <w:pPr>
              <w:rPr>
                <w:rFonts w:ascii="標楷體" w:eastAsia="標楷體" w:hAnsi="標楷體"/>
              </w:rPr>
            </w:pPr>
            <w:r w:rsidRPr="00E21BA4">
              <w:rPr>
                <w:rFonts w:ascii="標楷體" w:eastAsia="標楷體" w:hAnsi="標楷體" w:hint="eastAsia"/>
              </w:rPr>
              <w:t>發生資通安全</w:t>
            </w:r>
            <w:proofErr w:type="gramStart"/>
            <w:r w:rsidRPr="00E21BA4">
              <w:rPr>
                <w:rFonts w:ascii="標楷體" w:eastAsia="標楷體" w:hAnsi="標楷體" w:hint="eastAsia"/>
              </w:rPr>
              <w:t>事件致資通</w:t>
            </w:r>
            <w:proofErr w:type="gramEnd"/>
            <w:r w:rsidRPr="00E21BA4">
              <w:rPr>
                <w:rFonts w:ascii="標楷體" w:eastAsia="標楷體" w:hAnsi="標楷體" w:hint="eastAsia"/>
              </w:rPr>
              <w:t>系統受影響時，可能造成對資訊、資通系統之存取或使用之中斷，對機關之營運、資產或信譽等方面將產生有限之影響。</w:t>
            </w:r>
          </w:p>
        </w:tc>
      </w:tr>
      <w:tr w:rsidR="00B83E1C" w:rsidRPr="00E21BA4" w:rsidTr="00F462C6">
        <w:trPr>
          <w:trHeight w:val="240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83E1C" w:rsidRPr="00E21BA4" w:rsidRDefault="00B83E1C" w:rsidP="00F462C6">
            <w:pPr>
              <w:rPr>
                <w:rFonts w:ascii="標楷體" w:eastAsia="標楷體" w:hAnsi="標楷體"/>
                <w:b/>
                <w:bCs/>
              </w:rPr>
            </w:pPr>
            <w:r w:rsidRPr="00E21BA4">
              <w:rPr>
                <w:rFonts w:ascii="標楷體" w:eastAsia="標楷體" w:hAnsi="標楷體" w:hint="eastAsia"/>
                <w:b/>
                <w:bCs/>
              </w:rPr>
              <w:t>法律遵循性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1C" w:rsidRPr="00E21BA4" w:rsidRDefault="00B83E1C" w:rsidP="00F462C6">
            <w:pPr>
              <w:rPr>
                <w:rFonts w:ascii="標楷體" w:eastAsia="標楷體" w:hAnsi="標楷體"/>
              </w:rPr>
            </w:pPr>
            <w:r w:rsidRPr="00E21BA4">
              <w:rPr>
                <w:rFonts w:ascii="標楷體" w:eastAsia="標楷體" w:hAnsi="標楷體" w:hint="eastAsia"/>
              </w:rPr>
              <w:t>如未確實遵循資通系統設置或運作涉及之資通安全相關法令，</w:t>
            </w:r>
            <w:proofErr w:type="gramStart"/>
            <w:r w:rsidRPr="00E21BA4">
              <w:rPr>
                <w:rFonts w:ascii="標楷體" w:eastAsia="標楷體" w:hAnsi="標楷體" w:hint="eastAsia"/>
              </w:rPr>
              <w:t>可能使資通</w:t>
            </w:r>
            <w:proofErr w:type="gramEnd"/>
            <w:r w:rsidRPr="00E21BA4">
              <w:rPr>
                <w:rFonts w:ascii="標楷體" w:eastAsia="標楷體" w:hAnsi="標楷體" w:hint="eastAsia"/>
              </w:rPr>
              <w:t>系統受影響而導致資通安全事件，或影響他人合法權益或機關執行業務之公正性及正當性，並使機關所屬人員負刑事責任。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1C" w:rsidRPr="00E21BA4" w:rsidRDefault="00B83E1C" w:rsidP="00F462C6">
            <w:pPr>
              <w:rPr>
                <w:rFonts w:ascii="標楷體" w:eastAsia="標楷體" w:hAnsi="標楷體"/>
              </w:rPr>
            </w:pPr>
            <w:r w:rsidRPr="00E21BA4">
              <w:rPr>
                <w:rFonts w:ascii="標楷體" w:eastAsia="標楷體" w:hAnsi="標楷體" w:hint="eastAsia"/>
              </w:rPr>
              <w:t>如未確實遵循資通系統設置或運作涉及之資通安全相關法令，</w:t>
            </w:r>
            <w:proofErr w:type="gramStart"/>
            <w:r w:rsidRPr="00E21BA4">
              <w:rPr>
                <w:rFonts w:ascii="標楷體" w:eastAsia="標楷體" w:hAnsi="標楷體" w:hint="eastAsia"/>
              </w:rPr>
              <w:t>可能使資通</w:t>
            </w:r>
            <w:proofErr w:type="gramEnd"/>
            <w:r w:rsidRPr="00E21BA4">
              <w:rPr>
                <w:rFonts w:ascii="標楷體" w:eastAsia="標楷體" w:hAnsi="標楷體" w:hint="eastAsia"/>
              </w:rPr>
              <w:t>系統受影響而導致資通安全事件，或影響他人合法權益或機關執行業務之公正性及正當性，並使機關或其所屬人員受行政罰、懲戒或懲處。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1C" w:rsidRPr="00E21BA4" w:rsidRDefault="00B83E1C" w:rsidP="00F462C6">
            <w:pPr>
              <w:rPr>
                <w:rFonts w:ascii="標楷體" w:eastAsia="標楷體" w:hAnsi="標楷體"/>
              </w:rPr>
            </w:pPr>
            <w:proofErr w:type="gramStart"/>
            <w:r w:rsidRPr="00E21BA4">
              <w:rPr>
                <w:rFonts w:ascii="標楷體" w:eastAsia="標楷體" w:hAnsi="標楷體" w:hint="eastAsia"/>
              </w:rPr>
              <w:t>其他資</w:t>
            </w:r>
            <w:proofErr w:type="gramEnd"/>
            <w:r w:rsidRPr="00E21BA4">
              <w:rPr>
                <w:rFonts w:ascii="標楷體" w:eastAsia="標楷體" w:hAnsi="標楷體" w:hint="eastAsia"/>
              </w:rPr>
              <w:t>通系統設置或運作於法令有相關規範之情形。</w:t>
            </w:r>
          </w:p>
        </w:tc>
      </w:tr>
    </w:tbl>
    <w:p w:rsidR="00F462C6" w:rsidRDefault="00B83E1C" w:rsidP="00B83E1C">
      <w:pPr>
        <w:rPr>
          <w:rFonts w:ascii="標楷體" w:eastAsia="標楷體" w:hAnsi="標楷體"/>
        </w:rPr>
      </w:pPr>
      <w:r w:rsidRPr="00E21BA4">
        <w:rPr>
          <w:rFonts w:ascii="標楷體" w:eastAsia="標楷體" w:hAnsi="標楷體" w:hint="eastAsia"/>
        </w:rPr>
        <w:t>備註：</w:t>
      </w:r>
    </w:p>
    <w:p w:rsidR="00B83E1C" w:rsidRPr="00F462C6" w:rsidRDefault="00B83E1C" w:rsidP="00F462C6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F462C6">
        <w:rPr>
          <w:rFonts w:ascii="標楷體" w:eastAsia="標楷體" w:hAnsi="標楷體" w:hint="eastAsia"/>
        </w:rPr>
        <w:t>資通系統之防護需求等級，以</w:t>
      </w:r>
      <w:r w:rsidRPr="00F462C6">
        <w:rPr>
          <w:rFonts w:ascii="標楷體" w:eastAsia="標楷體" w:hAnsi="標楷體"/>
        </w:rPr>
        <w:t xml:space="preserve"> </w:t>
      </w:r>
      <w:r w:rsidRPr="00F462C6">
        <w:rPr>
          <w:rFonts w:ascii="標楷體" w:eastAsia="標楷體" w:hAnsi="標楷體" w:hint="eastAsia"/>
        </w:rPr>
        <w:t>與該系統相關之</w:t>
      </w:r>
      <w:r w:rsidRPr="00F462C6">
        <w:rPr>
          <w:rFonts w:ascii="標楷體" w:eastAsia="標楷體" w:hAnsi="標楷體"/>
        </w:rPr>
        <w:t xml:space="preserve"> </w:t>
      </w:r>
      <w:r w:rsidRPr="00F462C6">
        <w:rPr>
          <w:rFonts w:ascii="標楷體" w:eastAsia="標楷體" w:hAnsi="標楷體" w:hint="eastAsia"/>
        </w:rPr>
        <w:t>機密性、完整可用及</w:t>
      </w:r>
      <w:r w:rsidRPr="00F462C6">
        <w:rPr>
          <w:rFonts w:ascii="標楷體" w:eastAsia="標楷體" w:hAnsi="標楷體"/>
        </w:rPr>
        <w:t xml:space="preserve"> </w:t>
      </w:r>
      <w:r w:rsidRPr="00F462C6">
        <w:rPr>
          <w:rFonts w:ascii="標楷體" w:eastAsia="標楷體" w:hAnsi="標楷體" w:hint="eastAsia"/>
        </w:rPr>
        <w:t>法律</w:t>
      </w:r>
      <w:proofErr w:type="gramStart"/>
      <w:r w:rsidRPr="00F462C6">
        <w:rPr>
          <w:rFonts w:ascii="標楷體" w:eastAsia="標楷體" w:hAnsi="標楷體" w:hint="eastAsia"/>
        </w:rPr>
        <w:t>遵循性構面</w:t>
      </w:r>
      <w:proofErr w:type="gramEnd"/>
      <w:r w:rsidRPr="00F462C6">
        <w:rPr>
          <w:rFonts w:ascii="標楷體" w:eastAsia="標楷體" w:hAnsi="標楷體" w:hint="eastAsia"/>
        </w:rPr>
        <w:t>中，任</w:t>
      </w:r>
      <w:proofErr w:type="gramStart"/>
      <w:r w:rsidRPr="00F462C6">
        <w:rPr>
          <w:rFonts w:ascii="標楷體" w:eastAsia="標楷體" w:hAnsi="標楷體" w:hint="eastAsia"/>
        </w:rPr>
        <w:t>一</w:t>
      </w:r>
      <w:proofErr w:type="gramEnd"/>
      <w:r w:rsidRPr="00F462C6">
        <w:rPr>
          <w:rFonts w:ascii="標楷體" w:eastAsia="標楷體" w:hAnsi="標楷體" w:hint="eastAsia"/>
        </w:rPr>
        <w:t>之防護需求等級</w:t>
      </w:r>
      <w:proofErr w:type="gramStart"/>
      <w:r w:rsidRPr="00F462C6">
        <w:rPr>
          <w:rFonts w:ascii="標楷體" w:eastAsia="標楷體" w:hAnsi="標楷體" w:hint="eastAsia"/>
        </w:rPr>
        <w:t>最高者定之</w:t>
      </w:r>
      <w:proofErr w:type="gramEnd"/>
      <w:r w:rsidRPr="00F462C6">
        <w:rPr>
          <w:rFonts w:ascii="標楷體" w:eastAsia="標楷體" w:hAnsi="標楷體" w:hint="eastAsia"/>
        </w:rPr>
        <w:t>。</w:t>
      </w:r>
    </w:p>
    <w:p w:rsidR="00F462C6" w:rsidRPr="00F462C6" w:rsidRDefault="00F462C6" w:rsidP="00F462C6">
      <w:pPr>
        <w:pStyle w:val="Default"/>
        <w:numPr>
          <w:ilvl w:val="0"/>
          <w:numId w:val="4"/>
        </w:numPr>
      </w:pPr>
      <w:r w:rsidRPr="00F462C6">
        <w:rPr>
          <w:rFonts w:hint="eastAsia"/>
        </w:rPr>
        <w:t>靜置資訊，指資訊位於資通系統特定元件，例如儲存設備上之狀態，或與系統相關需要保護之資訊，例如設定防火牆、閘道器、入侵偵測、防禦系統、</w:t>
      </w:r>
      <w:proofErr w:type="gramStart"/>
      <w:r w:rsidRPr="00F462C6">
        <w:rPr>
          <w:rFonts w:hint="eastAsia"/>
        </w:rPr>
        <w:t>過濾式路由</w:t>
      </w:r>
      <w:proofErr w:type="gramEnd"/>
      <w:r w:rsidRPr="00F462C6">
        <w:rPr>
          <w:rFonts w:hint="eastAsia"/>
        </w:rPr>
        <w:t>器及鑑別符內容等資訊。</w:t>
      </w:r>
      <w:r w:rsidRPr="00F462C6">
        <w:t xml:space="preserve"> </w:t>
      </w:r>
    </w:p>
    <w:p w:rsidR="00B83E1C" w:rsidRPr="00F462C6" w:rsidRDefault="00B83E1C"/>
    <w:sectPr w:rsidR="00B83E1C" w:rsidRPr="00F462C6" w:rsidSect="007B2F03">
      <w:pgSz w:w="11906" w:h="16838"/>
      <w:pgMar w:top="1134" w:right="663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168" w:rsidRDefault="00446168" w:rsidP="0091468F">
      <w:r>
        <w:separator/>
      </w:r>
    </w:p>
  </w:endnote>
  <w:endnote w:type="continuationSeparator" w:id="0">
    <w:p w:rsidR="00446168" w:rsidRDefault="00446168" w:rsidP="0091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168" w:rsidRDefault="00446168" w:rsidP="0091468F">
      <w:r>
        <w:separator/>
      </w:r>
    </w:p>
  </w:footnote>
  <w:footnote w:type="continuationSeparator" w:id="0">
    <w:p w:rsidR="00446168" w:rsidRDefault="00446168" w:rsidP="00914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31202"/>
    <w:multiLevelType w:val="hybridMultilevel"/>
    <w:tmpl w:val="400EBDEA"/>
    <w:lvl w:ilvl="0" w:tplc="9F7E22EC">
      <w:start w:val="1"/>
      <w:numFmt w:val="decimal"/>
      <w:lvlText w:val="%1."/>
      <w:lvlJc w:val="left"/>
      <w:pPr>
        <w:tabs>
          <w:tab w:val="num" w:pos="567"/>
        </w:tabs>
        <w:ind w:left="737" w:hanging="453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56"/>
        </w:tabs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6"/>
        </w:tabs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6"/>
        </w:tabs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6"/>
        </w:tabs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6"/>
        </w:tabs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6"/>
        </w:tabs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6"/>
        </w:tabs>
        <w:ind w:left="4416" w:hanging="480"/>
      </w:pPr>
    </w:lvl>
  </w:abstractNum>
  <w:abstractNum w:abstractNumId="1">
    <w:nsid w:val="5F5B795F"/>
    <w:multiLevelType w:val="hybridMultilevel"/>
    <w:tmpl w:val="FBD24CEE"/>
    <w:lvl w:ilvl="0" w:tplc="F8AEB414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6"/>
        </w:tabs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6"/>
        </w:tabs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6"/>
        </w:tabs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6"/>
        </w:tabs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6"/>
        </w:tabs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6"/>
        </w:tabs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6"/>
        </w:tabs>
        <w:ind w:left="4416" w:hanging="480"/>
      </w:pPr>
    </w:lvl>
  </w:abstractNum>
  <w:abstractNum w:abstractNumId="2">
    <w:nsid w:val="68D57659"/>
    <w:multiLevelType w:val="hybridMultilevel"/>
    <w:tmpl w:val="1D36F90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E2E3B4B"/>
    <w:multiLevelType w:val="hybridMultilevel"/>
    <w:tmpl w:val="F7BCA60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A4"/>
    <w:rsid w:val="000449F1"/>
    <w:rsid w:val="00072AA4"/>
    <w:rsid w:val="000E2A49"/>
    <w:rsid w:val="0017290C"/>
    <w:rsid w:val="001E4C86"/>
    <w:rsid w:val="002914F9"/>
    <w:rsid w:val="002F7EB6"/>
    <w:rsid w:val="00346C22"/>
    <w:rsid w:val="00350EAE"/>
    <w:rsid w:val="003948BA"/>
    <w:rsid w:val="0041793A"/>
    <w:rsid w:val="00446168"/>
    <w:rsid w:val="00474FDF"/>
    <w:rsid w:val="004E5B25"/>
    <w:rsid w:val="00542006"/>
    <w:rsid w:val="005B42D5"/>
    <w:rsid w:val="0060656A"/>
    <w:rsid w:val="00671A03"/>
    <w:rsid w:val="0067781F"/>
    <w:rsid w:val="00746B2F"/>
    <w:rsid w:val="007B2F03"/>
    <w:rsid w:val="007C188A"/>
    <w:rsid w:val="00820572"/>
    <w:rsid w:val="00883F3F"/>
    <w:rsid w:val="008A2D27"/>
    <w:rsid w:val="0091093E"/>
    <w:rsid w:val="009115AC"/>
    <w:rsid w:val="0091468F"/>
    <w:rsid w:val="00917DCF"/>
    <w:rsid w:val="009571E1"/>
    <w:rsid w:val="009C033B"/>
    <w:rsid w:val="009C73BB"/>
    <w:rsid w:val="00A66AFC"/>
    <w:rsid w:val="00A67AF6"/>
    <w:rsid w:val="00A9478C"/>
    <w:rsid w:val="00AA7314"/>
    <w:rsid w:val="00AD6C95"/>
    <w:rsid w:val="00B160D2"/>
    <w:rsid w:val="00B24CAD"/>
    <w:rsid w:val="00B6208C"/>
    <w:rsid w:val="00B66464"/>
    <w:rsid w:val="00B83E1C"/>
    <w:rsid w:val="00BB4B5F"/>
    <w:rsid w:val="00C04EFF"/>
    <w:rsid w:val="00C3560B"/>
    <w:rsid w:val="00D31031"/>
    <w:rsid w:val="00D4573F"/>
    <w:rsid w:val="00DB6AE0"/>
    <w:rsid w:val="00DD5DBB"/>
    <w:rsid w:val="00EF13BE"/>
    <w:rsid w:val="00F13763"/>
    <w:rsid w:val="00F22B4F"/>
    <w:rsid w:val="00F462C6"/>
    <w:rsid w:val="00F5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46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4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468F"/>
    <w:rPr>
      <w:sz w:val="20"/>
      <w:szCs w:val="20"/>
    </w:rPr>
  </w:style>
  <w:style w:type="paragraph" w:customStyle="1" w:styleId="Default">
    <w:name w:val="Default"/>
    <w:rsid w:val="0091468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D31031"/>
    <w:pPr>
      <w:ind w:leftChars="200" w:left="480"/>
    </w:pPr>
  </w:style>
  <w:style w:type="paragraph" w:styleId="Web">
    <w:name w:val="Normal (Web)"/>
    <w:basedOn w:val="a"/>
    <w:uiPriority w:val="99"/>
    <w:unhideWhenUsed/>
    <w:rsid w:val="000E2A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17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1793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46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4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468F"/>
    <w:rPr>
      <w:sz w:val="20"/>
      <w:szCs w:val="20"/>
    </w:rPr>
  </w:style>
  <w:style w:type="paragraph" w:customStyle="1" w:styleId="Default">
    <w:name w:val="Default"/>
    <w:rsid w:val="0091468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D31031"/>
    <w:pPr>
      <w:ind w:leftChars="200" w:left="480"/>
    </w:pPr>
  </w:style>
  <w:style w:type="paragraph" w:styleId="Web">
    <w:name w:val="Normal (Web)"/>
    <w:basedOn w:val="a"/>
    <w:uiPriority w:val="99"/>
    <w:unhideWhenUsed/>
    <w:rsid w:val="000E2A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17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179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A705D-63FF-4427-9208-B5973337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240</Words>
  <Characters>1370</Characters>
  <Application>Microsoft Office Word</Application>
  <DocSecurity>0</DocSecurity>
  <Lines>11</Lines>
  <Paragraphs>3</Paragraphs>
  <ScaleCrop>false</ScaleCrop>
  <Company>Microsoft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林純倩</dc:creator>
  <cp:lastModifiedBy>user</cp:lastModifiedBy>
  <cp:revision>3</cp:revision>
  <cp:lastPrinted>2020-09-24T06:08:00Z</cp:lastPrinted>
  <dcterms:created xsi:type="dcterms:W3CDTF">2022-04-29T01:49:00Z</dcterms:created>
  <dcterms:modified xsi:type="dcterms:W3CDTF">2022-05-03T01:01:00Z</dcterms:modified>
</cp:coreProperties>
</file>