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B4" w:rsidRDefault="00814B30">
      <w:pPr>
        <w:snapToGrid w:val="0"/>
        <w:spacing w:after="120" w:line="24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終   止   收   養   書   約</w:t>
      </w:r>
    </w:p>
    <w:p w:rsidR="004C04B4" w:rsidRDefault="00DC5074" w:rsidP="00DC5074">
      <w:pPr>
        <w:snapToGrid w:val="0"/>
        <w:spacing w:line="440" w:lineRule="exac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立書約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人經</w:t>
      </w:r>
      <w:r w:rsidR="00814B30">
        <w:rPr>
          <w:rFonts w:ascii="標楷體" w:eastAsia="標楷體" w:hAnsi="標楷體"/>
          <w:sz w:val="28"/>
          <w:szCs w:val="28"/>
        </w:rPr>
        <w:t>雙方同意，於民國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814B30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814B30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814B30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814B30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814B30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814B30">
        <w:rPr>
          <w:rFonts w:ascii="標楷體" w:eastAsia="標楷體" w:hAnsi="標楷體"/>
          <w:sz w:val="28"/>
          <w:szCs w:val="28"/>
        </w:rPr>
        <w:t>日起終止收養關係，</w:t>
      </w:r>
      <w:r>
        <w:rPr>
          <w:rFonts w:ascii="標楷體" w:eastAsia="標楷體" w:hAnsi="標楷體" w:hint="eastAsia"/>
          <w:sz w:val="28"/>
          <w:szCs w:val="28"/>
        </w:rPr>
        <w:t>合立終止收養書約一式二份，雙方各執一份，</w:t>
      </w:r>
      <w:r w:rsidR="00814B30">
        <w:rPr>
          <w:rFonts w:ascii="標楷體" w:eastAsia="標楷體" w:hAnsi="標楷體"/>
          <w:sz w:val="28"/>
          <w:szCs w:val="28"/>
        </w:rPr>
        <w:t>約定事項如下：</w:t>
      </w:r>
    </w:p>
    <w:p w:rsidR="004C04B4" w:rsidRDefault="00DC5074" w:rsidP="00DC5074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</w:p>
    <w:p w:rsidR="004C04B4" w:rsidRDefault="00DC5074" w:rsidP="00DC5074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</w:p>
    <w:p w:rsidR="004C04B4" w:rsidRDefault="004C04B4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4C04B4" w:rsidRDefault="00814B30">
      <w:pPr>
        <w:snapToGrid w:val="0"/>
        <w:spacing w:line="240" w:lineRule="atLeast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/>
          <w:b/>
          <w:sz w:val="30"/>
          <w:szCs w:val="30"/>
        </w:rPr>
        <w:t>立書</w:t>
      </w:r>
      <w:r w:rsidR="00DC5074">
        <w:rPr>
          <w:rFonts w:ascii="標楷體" w:eastAsia="標楷體" w:hAnsi="標楷體" w:hint="eastAsia"/>
          <w:b/>
          <w:sz w:val="30"/>
          <w:szCs w:val="30"/>
        </w:rPr>
        <w:t>約</w:t>
      </w:r>
      <w:r w:rsidR="007F2695">
        <w:rPr>
          <w:rFonts w:ascii="標楷體" w:eastAsia="標楷體" w:hAnsi="標楷體"/>
          <w:b/>
          <w:sz w:val="30"/>
          <w:szCs w:val="30"/>
        </w:rPr>
        <w:t>人</w:t>
      </w:r>
      <w:bookmarkStart w:id="0" w:name="_GoBack"/>
      <w:bookmarkEnd w:id="0"/>
    </w:p>
    <w:p w:rsidR="004C04B4" w:rsidRPr="00DC5074" w:rsidRDefault="00DC5074" w:rsidP="00DC5074">
      <w:pPr>
        <w:snapToGrid w:val="0"/>
        <w:spacing w:line="440" w:lineRule="atLeast"/>
        <w:rPr>
          <w:rFonts w:ascii="標楷體" w:eastAsia="標楷體" w:hAnsi="標楷體"/>
          <w:b/>
          <w:sz w:val="28"/>
          <w:szCs w:val="28"/>
        </w:rPr>
      </w:pPr>
      <w:r w:rsidRPr="00DC5074">
        <w:rPr>
          <w:rFonts w:ascii="標楷體" w:eastAsia="標楷體" w:hAnsi="標楷體" w:hint="eastAsia"/>
          <w:b/>
          <w:sz w:val="28"/>
          <w:szCs w:val="28"/>
        </w:rPr>
        <w:t>原</w:t>
      </w:r>
      <w:r w:rsidR="00814B30" w:rsidRPr="00DC5074">
        <w:rPr>
          <w:rFonts w:ascii="標楷體" w:eastAsia="標楷體" w:hAnsi="標楷體"/>
          <w:b/>
          <w:sz w:val="28"/>
          <w:szCs w:val="28"/>
        </w:rPr>
        <w:t>養父：</w:t>
      </w:r>
      <w:r w:rsidRPr="00DC5074">
        <w:rPr>
          <w:rFonts w:ascii="標楷體" w:eastAsia="標楷體" w:hAnsi="標楷體" w:hint="eastAsia"/>
          <w:b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DC5074">
        <w:rPr>
          <w:rFonts w:ascii="標楷體" w:eastAsia="標楷體" w:hAnsi="標楷體" w:hint="eastAsia"/>
          <w:b/>
          <w:sz w:val="28"/>
          <w:szCs w:val="28"/>
        </w:rPr>
        <w:t xml:space="preserve">(簽章)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DC5074">
        <w:rPr>
          <w:rFonts w:ascii="標楷體" w:eastAsia="標楷體" w:hAnsi="標楷體" w:hint="eastAsia"/>
          <w:b/>
          <w:sz w:val="28"/>
          <w:szCs w:val="28"/>
        </w:rPr>
        <w:t>原</w:t>
      </w:r>
      <w:r w:rsidRPr="00DC5074">
        <w:rPr>
          <w:rFonts w:ascii="標楷體" w:eastAsia="標楷體" w:hAnsi="標楷體"/>
          <w:b/>
          <w:sz w:val="28"/>
          <w:szCs w:val="28"/>
        </w:rPr>
        <w:t>養</w:t>
      </w:r>
      <w:r w:rsidRPr="00DC5074">
        <w:rPr>
          <w:rFonts w:ascii="標楷體" w:eastAsia="標楷體" w:hAnsi="標楷體" w:hint="eastAsia"/>
          <w:b/>
          <w:sz w:val="28"/>
          <w:szCs w:val="28"/>
        </w:rPr>
        <w:t>母</w:t>
      </w:r>
      <w:r w:rsidRPr="00DC5074">
        <w:rPr>
          <w:rFonts w:ascii="標楷體" w:eastAsia="標楷體" w:hAnsi="標楷體"/>
          <w:b/>
          <w:sz w:val="28"/>
          <w:szCs w:val="28"/>
        </w:rPr>
        <w:t>：</w:t>
      </w:r>
      <w:r w:rsidRPr="00DC5074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DC5074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DC5074">
        <w:rPr>
          <w:rFonts w:ascii="標楷體" w:eastAsia="標楷體" w:hAnsi="標楷體" w:hint="eastAsia"/>
          <w:b/>
          <w:sz w:val="28"/>
          <w:szCs w:val="28"/>
        </w:rPr>
        <w:t>(簽章)</w:t>
      </w:r>
    </w:p>
    <w:p w:rsidR="00DC5074" w:rsidRPr="00DC5074" w:rsidRDefault="00814B30" w:rsidP="00DC5074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DC5074">
        <w:rPr>
          <w:rFonts w:ascii="標楷體" w:eastAsia="標楷體" w:hAnsi="標楷體"/>
          <w:sz w:val="28"/>
          <w:szCs w:val="28"/>
        </w:rPr>
        <w:t>國民身分證統一編號：</w:t>
      </w:r>
      <w:r w:rsidR="00DC5074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DC5074" w:rsidRPr="00DC5074">
        <w:rPr>
          <w:rFonts w:ascii="標楷體" w:eastAsia="標楷體" w:hAnsi="標楷體"/>
          <w:sz w:val="28"/>
          <w:szCs w:val="28"/>
        </w:rPr>
        <w:t>國民身分證統一編號：</w:t>
      </w:r>
    </w:p>
    <w:p w:rsidR="00DC5074" w:rsidRPr="00DC5074" w:rsidRDefault="00814B30" w:rsidP="00DC5074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DC5074">
        <w:rPr>
          <w:rFonts w:ascii="標楷體" w:eastAsia="標楷體" w:hAnsi="標楷體"/>
          <w:sz w:val="28"/>
          <w:szCs w:val="28"/>
        </w:rPr>
        <w:t>戶籍地址：</w:t>
      </w:r>
      <w:r w:rsidR="00DC5074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="00DC5074" w:rsidRPr="00DC5074">
        <w:rPr>
          <w:rFonts w:ascii="標楷體" w:eastAsia="標楷體" w:hAnsi="標楷體"/>
          <w:sz w:val="28"/>
          <w:szCs w:val="28"/>
        </w:rPr>
        <w:t>戶籍地址：</w:t>
      </w:r>
    </w:p>
    <w:p w:rsidR="004C04B4" w:rsidRPr="00DC5074" w:rsidRDefault="00814B30" w:rsidP="00DC5074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DC5074">
        <w:rPr>
          <w:rFonts w:ascii="標楷體" w:eastAsia="標楷體" w:hAnsi="標楷體"/>
          <w:sz w:val="28"/>
          <w:szCs w:val="28"/>
        </w:rPr>
        <w:t>電</w:t>
      </w:r>
      <w:r w:rsidR="00DC5074" w:rsidRPr="00DC507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C5074">
        <w:rPr>
          <w:rFonts w:ascii="標楷體" w:eastAsia="標楷體" w:hAnsi="標楷體"/>
          <w:sz w:val="28"/>
          <w:szCs w:val="28"/>
        </w:rPr>
        <w:t>話：</w:t>
      </w:r>
      <w:r w:rsidR="00DC5074">
        <w:rPr>
          <w:rFonts w:ascii="標楷體" w:eastAsia="標楷體" w:hAnsi="標楷體" w:hint="eastAsia"/>
          <w:sz w:val="28"/>
          <w:szCs w:val="28"/>
        </w:rPr>
        <w:t xml:space="preserve">                          電    話：</w:t>
      </w:r>
    </w:p>
    <w:p w:rsidR="004C04B4" w:rsidRPr="00DC5074" w:rsidRDefault="004C04B4" w:rsidP="00DC5074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</w:p>
    <w:p w:rsidR="004C04B4" w:rsidRPr="00DC5074" w:rsidRDefault="00814B30" w:rsidP="00DC5074">
      <w:pPr>
        <w:snapToGrid w:val="0"/>
        <w:spacing w:line="440" w:lineRule="atLeast"/>
        <w:rPr>
          <w:rFonts w:ascii="標楷體" w:eastAsia="標楷體" w:hAnsi="標楷體"/>
          <w:b/>
          <w:sz w:val="28"/>
          <w:szCs w:val="28"/>
        </w:rPr>
      </w:pPr>
      <w:r w:rsidRPr="00DC5074">
        <w:rPr>
          <w:rFonts w:ascii="標楷體" w:eastAsia="標楷體" w:hAnsi="標楷體"/>
          <w:b/>
          <w:sz w:val="28"/>
          <w:szCs w:val="28"/>
        </w:rPr>
        <w:t>養</w:t>
      </w:r>
      <w:r w:rsidR="00DC5074">
        <w:rPr>
          <w:rFonts w:ascii="標楷體" w:eastAsia="標楷體" w:hAnsi="標楷體" w:hint="eastAsia"/>
          <w:b/>
          <w:sz w:val="28"/>
          <w:szCs w:val="28"/>
        </w:rPr>
        <w:t>子</w:t>
      </w:r>
      <w:r w:rsidRPr="00DC5074">
        <w:rPr>
          <w:rFonts w:ascii="標楷體" w:eastAsia="標楷體" w:hAnsi="標楷體"/>
          <w:b/>
          <w:sz w:val="28"/>
          <w:szCs w:val="28"/>
        </w:rPr>
        <w:t>(</w:t>
      </w:r>
      <w:r w:rsidR="00DC5074">
        <w:rPr>
          <w:rFonts w:ascii="標楷體" w:eastAsia="標楷體" w:hAnsi="標楷體" w:hint="eastAsia"/>
          <w:b/>
          <w:sz w:val="28"/>
          <w:szCs w:val="28"/>
        </w:rPr>
        <w:t>女</w:t>
      </w:r>
      <w:r w:rsidRPr="00DC5074">
        <w:rPr>
          <w:rFonts w:ascii="標楷體" w:eastAsia="標楷體" w:hAnsi="標楷體"/>
          <w:b/>
          <w:sz w:val="28"/>
          <w:szCs w:val="28"/>
        </w:rPr>
        <w:t>)：</w:t>
      </w:r>
      <w:r w:rsidR="00DC5074">
        <w:rPr>
          <w:rFonts w:ascii="標楷體" w:eastAsia="標楷體" w:hAnsi="標楷體" w:hint="eastAsia"/>
          <w:b/>
          <w:sz w:val="28"/>
          <w:szCs w:val="28"/>
        </w:rPr>
        <w:t xml:space="preserve">                 </w:t>
      </w:r>
      <w:r w:rsidR="00DC5074" w:rsidRPr="00DC5074">
        <w:rPr>
          <w:rFonts w:ascii="標楷體" w:eastAsia="標楷體" w:hAnsi="標楷體" w:hint="eastAsia"/>
          <w:b/>
          <w:sz w:val="28"/>
          <w:szCs w:val="28"/>
        </w:rPr>
        <w:t>(簽章)</w:t>
      </w:r>
    </w:p>
    <w:p w:rsidR="004C04B4" w:rsidRPr="00DC5074" w:rsidRDefault="00814B30" w:rsidP="00DC5074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DC5074">
        <w:rPr>
          <w:rFonts w:ascii="標楷體" w:eastAsia="標楷體" w:hAnsi="標楷體"/>
          <w:sz w:val="28"/>
          <w:szCs w:val="28"/>
        </w:rPr>
        <w:t>國民身分證統一編號：</w:t>
      </w:r>
    </w:p>
    <w:p w:rsidR="004C04B4" w:rsidRPr="00DC5074" w:rsidRDefault="00814B30" w:rsidP="00DC5074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DC5074">
        <w:rPr>
          <w:rFonts w:ascii="標楷體" w:eastAsia="標楷體" w:hAnsi="標楷體"/>
          <w:sz w:val="28"/>
          <w:szCs w:val="28"/>
        </w:rPr>
        <w:t>戶籍地址：</w:t>
      </w:r>
    </w:p>
    <w:p w:rsidR="004C04B4" w:rsidRPr="00DC5074" w:rsidRDefault="00814B30" w:rsidP="00DC5074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DC5074">
        <w:rPr>
          <w:rFonts w:ascii="標楷體" w:eastAsia="標楷體" w:hAnsi="標楷體"/>
          <w:sz w:val="28"/>
          <w:szCs w:val="28"/>
        </w:rPr>
        <w:t>電</w:t>
      </w:r>
      <w:r w:rsidR="00DC507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C5074">
        <w:rPr>
          <w:rFonts w:ascii="標楷體" w:eastAsia="標楷體" w:hAnsi="標楷體"/>
          <w:sz w:val="28"/>
          <w:szCs w:val="28"/>
        </w:rPr>
        <w:t>話：</w:t>
      </w:r>
    </w:p>
    <w:p w:rsidR="004C04B4" w:rsidRPr="00DC5074" w:rsidRDefault="004C04B4" w:rsidP="00DC5074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</w:p>
    <w:p w:rsidR="00DC5074" w:rsidRPr="00DC5074" w:rsidRDefault="00DC5074" w:rsidP="00DC5074">
      <w:pPr>
        <w:tabs>
          <w:tab w:val="left" w:pos="5245"/>
          <w:tab w:val="left" w:pos="8364"/>
        </w:tabs>
        <w:snapToGrid w:val="0"/>
        <w:spacing w:line="4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生</w:t>
      </w:r>
      <w:r w:rsidRPr="00DC5074">
        <w:rPr>
          <w:rFonts w:ascii="標楷體" w:eastAsia="標楷體" w:hAnsi="標楷體"/>
          <w:b/>
          <w:sz w:val="28"/>
          <w:szCs w:val="28"/>
        </w:rPr>
        <w:t>父</w:t>
      </w:r>
      <w:r>
        <w:rPr>
          <w:rFonts w:ascii="標楷體" w:eastAsia="標楷體" w:hAnsi="標楷體" w:hint="eastAsia"/>
          <w:b/>
          <w:sz w:val="28"/>
          <w:szCs w:val="28"/>
        </w:rPr>
        <w:t>(法定代理人)</w:t>
      </w:r>
      <w:r w:rsidRPr="00DC5074">
        <w:rPr>
          <w:rFonts w:ascii="標楷體" w:eastAsia="標楷體" w:hAnsi="標楷體"/>
          <w:b/>
          <w:sz w:val="28"/>
          <w:szCs w:val="28"/>
        </w:rPr>
        <w:t>：</w:t>
      </w:r>
      <w:r w:rsidRPr="00DC5074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DC5074">
        <w:rPr>
          <w:rFonts w:ascii="標楷體" w:eastAsia="標楷體" w:hAnsi="標楷體" w:hint="eastAsia"/>
          <w:b/>
          <w:sz w:val="28"/>
          <w:szCs w:val="28"/>
        </w:rPr>
        <w:t xml:space="preserve"> (簽章)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生</w:t>
      </w:r>
      <w:r>
        <w:rPr>
          <w:rFonts w:ascii="標楷體" w:eastAsia="標楷體" w:hAnsi="標楷體" w:hint="eastAsia"/>
          <w:b/>
          <w:sz w:val="28"/>
          <w:szCs w:val="28"/>
        </w:rPr>
        <w:t>母</w:t>
      </w:r>
      <w:r>
        <w:rPr>
          <w:rFonts w:ascii="標楷體" w:eastAsia="標楷體" w:hAnsi="標楷體" w:hint="eastAsia"/>
          <w:b/>
          <w:sz w:val="28"/>
          <w:szCs w:val="28"/>
        </w:rPr>
        <w:t>(法定代理人)</w:t>
      </w:r>
      <w:r w:rsidRPr="00DC5074">
        <w:rPr>
          <w:rFonts w:ascii="標楷體" w:eastAsia="標楷體" w:hAnsi="標楷體"/>
          <w:b/>
          <w:sz w:val="28"/>
          <w:szCs w:val="28"/>
        </w:rPr>
        <w:t>：</w:t>
      </w:r>
      <w:r w:rsidRPr="00DC507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DC5074">
        <w:rPr>
          <w:rFonts w:ascii="標楷體" w:eastAsia="標楷體" w:hAnsi="標楷體" w:hint="eastAsia"/>
          <w:b/>
          <w:sz w:val="28"/>
          <w:szCs w:val="28"/>
        </w:rPr>
        <w:t xml:space="preserve">  (簽章)</w:t>
      </w:r>
    </w:p>
    <w:p w:rsidR="00DC5074" w:rsidRPr="00DC5074" w:rsidRDefault="00DC5074" w:rsidP="00DC5074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DC5074">
        <w:rPr>
          <w:rFonts w:ascii="標楷體" w:eastAsia="標楷體" w:hAnsi="標楷體"/>
          <w:sz w:val="28"/>
          <w:szCs w:val="28"/>
        </w:rPr>
        <w:t>國民身分證統一編號：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C5074">
        <w:rPr>
          <w:rFonts w:ascii="標楷體" w:eastAsia="標楷體" w:hAnsi="標楷體"/>
          <w:sz w:val="28"/>
          <w:szCs w:val="28"/>
        </w:rPr>
        <w:t>國民身分證統一編號：</w:t>
      </w:r>
    </w:p>
    <w:p w:rsidR="00DC5074" w:rsidRPr="00DC5074" w:rsidRDefault="00DC5074" w:rsidP="00DC5074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DC5074">
        <w:rPr>
          <w:rFonts w:ascii="標楷體" w:eastAsia="標楷體" w:hAnsi="標楷體"/>
          <w:sz w:val="28"/>
          <w:szCs w:val="28"/>
        </w:rPr>
        <w:t>戶籍地址：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C5074">
        <w:rPr>
          <w:rFonts w:ascii="標楷體" w:eastAsia="標楷體" w:hAnsi="標楷體"/>
          <w:sz w:val="28"/>
          <w:szCs w:val="28"/>
        </w:rPr>
        <w:t>戶籍地址：</w:t>
      </w:r>
    </w:p>
    <w:p w:rsidR="004C04B4" w:rsidRPr="00DC5074" w:rsidRDefault="00DC5074" w:rsidP="00DC5074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DC5074">
        <w:rPr>
          <w:rFonts w:ascii="標楷體" w:eastAsia="標楷體" w:hAnsi="標楷體"/>
          <w:sz w:val="28"/>
          <w:szCs w:val="28"/>
        </w:rPr>
        <w:t>電</w:t>
      </w:r>
      <w:r w:rsidRPr="00DC507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C5074">
        <w:rPr>
          <w:rFonts w:ascii="標楷體" w:eastAsia="標楷體" w:hAnsi="標楷體"/>
          <w:sz w:val="28"/>
          <w:szCs w:val="28"/>
        </w:rPr>
        <w:t>話：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電    話：</w:t>
      </w:r>
    </w:p>
    <w:p w:rsidR="004C04B4" w:rsidRPr="00DC5074" w:rsidRDefault="004C04B4" w:rsidP="00DC5074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</w:p>
    <w:p w:rsidR="00DC5074" w:rsidRPr="00DC5074" w:rsidRDefault="00DC5074" w:rsidP="00DC5074">
      <w:pPr>
        <w:snapToGrid w:val="0"/>
        <w:spacing w:line="4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監護人</w:t>
      </w:r>
      <w:r w:rsidRPr="00DC5074">
        <w:rPr>
          <w:rFonts w:ascii="標楷體" w:eastAsia="標楷體" w:hAnsi="標楷體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 w:rsidR="007F269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DC5074">
        <w:rPr>
          <w:rFonts w:ascii="標楷體" w:eastAsia="標楷體" w:hAnsi="標楷體" w:hint="eastAsia"/>
          <w:b/>
          <w:sz w:val="28"/>
          <w:szCs w:val="28"/>
        </w:rPr>
        <w:t>(簽章)</w:t>
      </w:r>
    </w:p>
    <w:p w:rsidR="00DC5074" w:rsidRPr="00DC5074" w:rsidRDefault="00DC5074" w:rsidP="00DC5074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DC5074">
        <w:rPr>
          <w:rFonts w:ascii="標楷體" w:eastAsia="標楷體" w:hAnsi="標楷體"/>
          <w:sz w:val="28"/>
          <w:szCs w:val="28"/>
        </w:rPr>
        <w:t>國民身分證統一編號：</w:t>
      </w:r>
    </w:p>
    <w:p w:rsidR="00DC5074" w:rsidRPr="00DC5074" w:rsidRDefault="00DC5074" w:rsidP="00DC5074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DC5074">
        <w:rPr>
          <w:rFonts w:ascii="標楷體" w:eastAsia="標楷體" w:hAnsi="標楷體"/>
          <w:sz w:val="28"/>
          <w:szCs w:val="28"/>
        </w:rPr>
        <w:t>戶籍地址：</w:t>
      </w:r>
    </w:p>
    <w:p w:rsidR="00DC5074" w:rsidRPr="00DC5074" w:rsidRDefault="00DC5074" w:rsidP="00DC5074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DC5074">
        <w:rPr>
          <w:rFonts w:ascii="標楷體" w:eastAsia="標楷體" w:hAnsi="標楷體"/>
          <w:sz w:val="28"/>
          <w:szCs w:val="28"/>
        </w:rPr>
        <w:t>電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C5074">
        <w:rPr>
          <w:rFonts w:ascii="標楷體" w:eastAsia="標楷體" w:hAnsi="標楷體"/>
          <w:sz w:val="28"/>
          <w:szCs w:val="28"/>
        </w:rPr>
        <w:t>話：</w:t>
      </w:r>
    </w:p>
    <w:p w:rsidR="004C04B4" w:rsidRPr="00DC5074" w:rsidRDefault="004C04B4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4C04B4" w:rsidRPr="00DC5074" w:rsidRDefault="004C04B4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4C04B4" w:rsidRPr="00DC5074" w:rsidRDefault="004C04B4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4C04B4" w:rsidRPr="00DC5074" w:rsidRDefault="004C04B4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4C04B4" w:rsidRDefault="00814B30" w:rsidP="00DC5074">
      <w:pPr>
        <w:snapToGrid w:val="0"/>
        <w:spacing w:line="24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中  </w:t>
      </w:r>
      <w:r w:rsidR="00DC5074">
        <w:rPr>
          <w:rFonts w:ascii="標楷體" w:eastAsia="標楷體" w:hAnsi="標楷體" w:hint="eastAsia"/>
          <w:sz w:val="30"/>
          <w:szCs w:val="30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>華</w:t>
      </w:r>
      <w:r w:rsidR="00DC5074">
        <w:rPr>
          <w:rFonts w:ascii="標楷體" w:eastAsia="標楷體" w:hAnsi="標楷體" w:hint="eastAsia"/>
          <w:sz w:val="30"/>
          <w:szCs w:val="30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 xml:space="preserve">  民</w:t>
      </w:r>
      <w:r w:rsidR="00DC5074">
        <w:rPr>
          <w:rFonts w:ascii="標楷體" w:eastAsia="標楷體" w:hAnsi="標楷體" w:hint="eastAsia"/>
          <w:sz w:val="30"/>
          <w:szCs w:val="30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 xml:space="preserve">  國         年          月           日</w:t>
      </w:r>
    </w:p>
    <w:p w:rsidR="004C04B4" w:rsidRDefault="004C04B4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4C04B4" w:rsidRDefault="00814B30">
      <w:pPr>
        <w:snapToGrid w:val="0"/>
        <w:spacing w:line="460" w:lineRule="exact"/>
        <w:ind w:left="720" w:hanging="720"/>
      </w:pPr>
      <w:r>
        <w:rPr>
          <w:rFonts w:ascii="標楷體" w:eastAsia="標楷體" w:hAnsi="標楷體"/>
          <w:szCs w:val="24"/>
        </w:rPr>
        <w:lastRenderedPageBreak/>
        <w:t>說明：</w:t>
      </w:r>
      <w:r>
        <w:rPr>
          <w:rFonts w:ascii="標楷體" w:eastAsia="標楷體" w:hAnsi="標楷體"/>
          <w:sz w:val="28"/>
          <w:szCs w:val="28"/>
        </w:rPr>
        <w:t>民法第1080條規定：</w:t>
      </w:r>
    </w:p>
    <w:p w:rsidR="004C04B4" w:rsidRDefault="00814B30">
      <w:pPr>
        <w:snapToGrid w:val="0"/>
        <w:spacing w:line="460" w:lineRule="exact"/>
        <w:ind w:left="838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養父母與養子女之關係，得由雙方合意終止之。</w:t>
      </w:r>
    </w:p>
    <w:p w:rsidR="004C04B4" w:rsidRDefault="00814B30">
      <w:pPr>
        <w:snapToGrid w:val="0"/>
        <w:spacing w:line="460" w:lineRule="exact"/>
        <w:ind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前項終止，應以書面為之。養子女為未成年人者，並應向法院聲請認可。法院依前項規定為認可時，應依養子女最佳利益為之。</w:t>
      </w:r>
    </w:p>
    <w:p w:rsidR="004C04B4" w:rsidRDefault="00814B30">
      <w:pPr>
        <w:snapToGrid w:val="0"/>
        <w:spacing w:line="460" w:lineRule="exact"/>
        <w:ind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養子女為未成年人者，終止收養自法院認可裁定確定時發生效力。</w:t>
      </w:r>
    </w:p>
    <w:p w:rsidR="004C04B4" w:rsidRDefault="00814B30">
      <w:pPr>
        <w:snapToGrid w:val="0"/>
        <w:spacing w:line="460" w:lineRule="exact"/>
        <w:ind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養子女未滿七歲者，其終止收養關係之意思表示，由收養終止後為其法定代理人之人為之。</w:t>
      </w:r>
    </w:p>
    <w:p w:rsidR="004C04B4" w:rsidRDefault="00814B30">
      <w:pPr>
        <w:snapToGrid w:val="0"/>
        <w:spacing w:line="460" w:lineRule="exact"/>
        <w:ind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養子女為滿七歲以上之未成年人者，其終止收養關係，應得收養終止後為其法定代理人之人之同意。</w:t>
      </w:r>
    </w:p>
    <w:p w:rsidR="004C04B4" w:rsidRDefault="00814B30">
      <w:pPr>
        <w:snapToGrid w:val="0"/>
        <w:spacing w:line="460" w:lineRule="exact"/>
        <w:ind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夫妻共同收養子女者，其合意終止收養應共同為之。但有下列情形之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者，得單獨終止：</w:t>
      </w:r>
    </w:p>
    <w:p w:rsidR="004C04B4" w:rsidRDefault="00814B30">
      <w:pPr>
        <w:snapToGrid w:val="0"/>
        <w:spacing w:line="460" w:lineRule="exact"/>
        <w:ind w:left="835" w:firstLine="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一、夫妻之一方不能為意思表示或生死不明已逾三年。</w:t>
      </w:r>
    </w:p>
    <w:p w:rsidR="004C04B4" w:rsidRDefault="00814B30">
      <w:pPr>
        <w:snapToGrid w:val="0"/>
        <w:spacing w:line="460" w:lineRule="exact"/>
        <w:ind w:left="835" w:firstLine="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二、夫妻之一方於收養後死亡。</w:t>
      </w:r>
    </w:p>
    <w:p w:rsidR="004C04B4" w:rsidRDefault="00814B30">
      <w:pPr>
        <w:snapToGrid w:val="0"/>
        <w:spacing w:line="460" w:lineRule="exact"/>
        <w:ind w:left="835" w:firstLine="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三、夫妻離婚。</w:t>
      </w:r>
    </w:p>
    <w:p w:rsidR="004C04B4" w:rsidRDefault="00814B30">
      <w:pPr>
        <w:snapToGrid w:val="0"/>
        <w:spacing w:line="460" w:lineRule="exact"/>
        <w:ind w:left="847" w:firstLine="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夫妻之一方依前項但書規定單獨終止收養者，其效力</w:t>
      </w:r>
      <w:proofErr w:type="gramStart"/>
      <w:r>
        <w:rPr>
          <w:rFonts w:ascii="標楷體" w:eastAsia="標楷體" w:hAnsi="標楷體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sz w:val="28"/>
          <w:szCs w:val="28"/>
        </w:rPr>
        <w:t>及於他方。</w:t>
      </w:r>
    </w:p>
    <w:p w:rsidR="004C04B4" w:rsidRDefault="004C04B4">
      <w:pPr>
        <w:snapToGrid w:val="0"/>
        <w:spacing w:line="240" w:lineRule="atLeast"/>
        <w:ind w:left="684" w:hanging="684"/>
      </w:pPr>
    </w:p>
    <w:sectPr w:rsidR="004C04B4" w:rsidSect="00DC5074">
      <w:headerReference w:type="default" r:id="rId7"/>
      <w:pgSz w:w="11906" w:h="16838"/>
      <w:pgMar w:top="1440" w:right="1134" w:bottom="1440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14" w:rsidRDefault="00066314">
      <w:r>
        <w:separator/>
      </w:r>
    </w:p>
  </w:endnote>
  <w:endnote w:type="continuationSeparator" w:id="0">
    <w:p w:rsidR="00066314" w:rsidRDefault="0006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14" w:rsidRDefault="00066314">
      <w:r>
        <w:rPr>
          <w:color w:val="000000"/>
        </w:rPr>
        <w:separator/>
      </w:r>
    </w:p>
  </w:footnote>
  <w:footnote w:type="continuationSeparator" w:id="0">
    <w:p w:rsidR="00066314" w:rsidRDefault="00066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34" w:rsidRDefault="00814B30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表單編號:16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04B4"/>
    <w:rsid w:val="00066314"/>
    <w:rsid w:val="004C04B4"/>
    <w:rsid w:val="00677C97"/>
    <w:rsid w:val="007F2695"/>
    <w:rsid w:val="00814B30"/>
    <w:rsid w:val="00947BD0"/>
    <w:rsid w:val="00D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終   止   收   養   書   約</dc:title>
  <dc:creator>廖淑韻</dc:creator>
  <cp:lastModifiedBy>Jessie</cp:lastModifiedBy>
  <cp:revision>4</cp:revision>
  <cp:lastPrinted>2015-08-18T06:10:00Z</cp:lastPrinted>
  <dcterms:created xsi:type="dcterms:W3CDTF">2019-05-21T05:34:00Z</dcterms:created>
  <dcterms:modified xsi:type="dcterms:W3CDTF">2020-10-26T16:50:00Z</dcterms:modified>
</cp:coreProperties>
</file>